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D1CFD" w14:textId="77777777" w:rsidR="004774B1" w:rsidRPr="002F465A" w:rsidRDefault="004774B1" w:rsidP="004774B1">
      <w:pPr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  <w:lang w:val="ru-RU"/>
        </w:rPr>
      </w:pPr>
      <w:r w:rsidRPr="002F465A">
        <w:rPr>
          <w:b/>
          <w:bCs/>
          <w:color w:val="000000" w:themeColor="text1"/>
          <w:sz w:val="22"/>
          <w:szCs w:val="22"/>
          <w:lang w:val="ru-RU"/>
        </w:rPr>
        <w:t>ДОГОВОР КУПЛИ-ПРОДАЖИ №____</w:t>
      </w:r>
    </w:p>
    <w:p w14:paraId="298DCFFB" w14:textId="77777777" w:rsidR="004774B1" w:rsidRPr="002F465A" w:rsidRDefault="004774B1" w:rsidP="004774B1">
      <w:pPr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  <w:lang w:val="ru-RU"/>
        </w:rPr>
      </w:pPr>
    </w:p>
    <w:p w14:paraId="4070A142" w14:textId="66FD3F51" w:rsidR="00C1752C" w:rsidRPr="002F465A" w:rsidRDefault="00C1752C" w:rsidP="00C1752C">
      <w:pPr>
        <w:pStyle w:val="Nonformat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2F465A">
        <w:rPr>
          <w:rFonts w:ascii="Times New Roman" w:hAnsi="Times New Roman"/>
          <w:color w:val="000000" w:themeColor="text1"/>
          <w:sz w:val="22"/>
          <w:szCs w:val="22"/>
        </w:rPr>
        <w:t xml:space="preserve">г. </w:t>
      </w:r>
      <w:r w:rsidR="008E2D4B">
        <w:rPr>
          <w:rFonts w:ascii="Times New Roman" w:hAnsi="Times New Roman"/>
          <w:color w:val="000000" w:themeColor="text1"/>
          <w:sz w:val="22"/>
          <w:szCs w:val="22"/>
        </w:rPr>
        <w:t>_____________</w:t>
      </w:r>
      <w:r w:rsidRPr="002F465A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2F465A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2F465A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2F465A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2F465A">
        <w:rPr>
          <w:rFonts w:ascii="Times New Roman" w:hAnsi="Times New Roman"/>
          <w:color w:val="000000" w:themeColor="text1"/>
          <w:sz w:val="22"/>
          <w:szCs w:val="22"/>
        </w:rPr>
        <w:tab/>
      </w:r>
      <w:r w:rsidR="008E2D4B">
        <w:rPr>
          <w:rFonts w:ascii="Times New Roman" w:hAnsi="Times New Roman"/>
          <w:color w:val="000000" w:themeColor="text1"/>
          <w:sz w:val="22"/>
          <w:szCs w:val="22"/>
        </w:rPr>
        <w:t xml:space="preserve">                                </w:t>
      </w:r>
      <w:r w:rsidRPr="002F465A">
        <w:rPr>
          <w:rFonts w:ascii="Times New Roman" w:hAnsi="Times New Roman"/>
          <w:color w:val="000000" w:themeColor="text1"/>
          <w:sz w:val="22"/>
          <w:szCs w:val="22"/>
        </w:rPr>
        <w:t xml:space="preserve">    </w:t>
      </w:r>
      <w:proofErr w:type="gramStart"/>
      <w:r w:rsidRPr="002F465A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2F465A">
        <w:rPr>
          <w:rFonts w:ascii="Times New Roman" w:hAnsi="Times New Roman"/>
          <w:color w:val="000000" w:themeColor="text1"/>
          <w:sz w:val="22"/>
          <w:szCs w:val="22"/>
        </w:rPr>
        <w:t>___» _________ 20__ г.</w:t>
      </w:r>
    </w:p>
    <w:p w14:paraId="3BE728FC" w14:textId="77777777" w:rsidR="00C1752C" w:rsidRPr="002F465A" w:rsidRDefault="00C1752C" w:rsidP="00C1752C">
      <w:pPr>
        <w:suppressAutoHyphens/>
        <w:autoSpaceDE w:val="0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 w:eastAsia="zh-CN"/>
        </w:rPr>
      </w:pPr>
    </w:p>
    <w:p w14:paraId="2E1C1461" w14:textId="3A16F7B2" w:rsidR="004774B1" w:rsidRPr="002F465A" w:rsidRDefault="00083C2C" w:rsidP="00B11DB3">
      <w:pPr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335119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  <w:t>Общество с ограниченной ответственностью «Ростовский портовый элеватор «Ковш»</w:t>
      </w:r>
      <w:r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(ИНН 6164035691) в лице исполняющего обязанности конкурсного управляющего Пелевина Дмитрия Владимировича, действующего на основании решения Арбитражного суда Ростовской области от 29.04.2021 (резолютивная часть объявлена 22.04.2021), вынесенного в рамках арбитражного дела №А53-25165/2019</w:t>
      </w:r>
      <w:r w:rsidR="00C1752C"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, именуемое в дальнейшем</w:t>
      </w:r>
      <w:r w:rsidR="00C1752C" w:rsidRPr="002F465A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 w:eastAsia="zh-CN"/>
        </w:rPr>
        <w:t xml:space="preserve"> «Продавец»,</w:t>
      </w:r>
      <w:r w:rsidR="00C1752C"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 w:eastAsia="zh-CN"/>
        </w:rPr>
        <w:t xml:space="preserve"> с одной стороны,</w:t>
      </w:r>
      <w:r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 w:eastAsia="zh-CN"/>
        </w:rPr>
        <w:t xml:space="preserve"> </w:t>
      </w:r>
      <w:r w:rsidR="00C1752C"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 w:eastAsia="zh-CN"/>
        </w:rPr>
        <w:t>и</w:t>
      </w:r>
      <w:r w:rsidR="00C1752C" w:rsidRPr="002F465A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  <w:t>____________________________________________________,</w:t>
      </w:r>
      <w:r w:rsidR="00C1752C"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именуем</w:t>
      </w:r>
      <w:r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ое</w:t>
      </w:r>
      <w:r w:rsidR="00C1752C"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в дальнейшем </w:t>
      </w:r>
      <w:r w:rsidR="00C1752C" w:rsidRPr="002F465A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«Покупатель», </w:t>
      </w:r>
      <w:r w:rsidR="00C1752C"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с другой стороны, вместе именуемые </w:t>
      </w:r>
      <w:r w:rsidR="00C1752C" w:rsidRPr="002F465A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«Стороны</w:t>
      </w:r>
      <w:r w:rsidR="002F465A" w:rsidRPr="002F465A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»</w:t>
      </w:r>
      <w:r w:rsidR="00C1752C"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, заключили настоящий </w:t>
      </w:r>
      <w:r w:rsidR="00335119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д</w:t>
      </w:r>
      <w:r w:rsidR="00C1752C"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оговор (далее – «Договор»)  о нижеследующем:</w:t>
      </w:r>
    </w:p>
    <w:p w14:paraId="064695FF" w14:textId="77777777" w:rsidR="00C1752C" w:rsidRPr="002F465A" w:rsidRDefault="00C1752C" w:rsidP="00C1752C">
      <w:pPr>
        <w:jc w:val="both"/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</w:pPr>
    </w:p>
    <w:p w14:paraId="5CF5196C" w14:textId="364EC2D2" w:rsidR="004774B1" w:rsidRPr="002F465A" w:rsidRDefault="00C1752C" w:rsidP="008B7D90">
      <w:pPr>
        <w:pStyle w:val="ab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b/>
          <w:bCs/>
          <w:noProof/>
          <w:color w:val="000000" w:themeColor="text1"/>
          <w:sz w:val="22"/>
          <w:szCs w:val="22"/>
          <w:lang w:val="ru-RU"/>
        </w:rPr>
        <w:t>ПРЕДМЕТ ДОГОВОРА</w:t>
      </w:r>
    </w:p>
    <w:p w14:paraId="31737B52" w14:textId="77777777" w:rsidR="008B7D90" w:rsidRPr="002F465A" w:rsidRDefault="008B7D90" w:rsidP="008B7D90">
      <w:pPr>
        <w:pStyle w:val="ab"/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</w:pPr>
    </w:p>
    <w:p w14:paraId="41DD3082" w14:textId="4078859C" w:rsidR="004774B1" w:rsidRPr="002F465A" w:rsidRDefault="004774B1" w:rsidP="004774B1">
      <w:pPr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1.1. По настоящему Договору Продавец обязуется передать в собственность Покупателя имущество (далее по тексту – «Имущество»), указанное в п.</w:t>
      </w:r>
      <w:r w:rsidR="00335119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 </w:t>
      </w: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1.2</w:t>
      </w:r>
      <w:r w:rsidR="00335119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 настоящего</w:t>
      </w: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2F465A"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Имущество</w:t>
      </w: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 цену, предусмотренную настоящим Договором. </w:t>
      </w:r>
    </w:p>
    <w:p w14:paraId="5D9AB0C2" w14:textId="77777777" w:rsidR="00C1752C" w:rsidRPr="002F465A" w:rsidRDefault="00C1752C" w:rsidP="00C1752C">
      <w:pPr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1.2. Под Имуществом  в настоящем Договоре Стороны понимают:</w:t>
      </w:r>
    </w:p>
    <w:p w14:paraId="127BF1E6" w14:textId="77777777" w:rsidR="00C1752C" w:rsidRPr="002F465A" w:rsidRDefault="00C1752C" w:rsidP="00C1752C">
      <w:pPr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7FBBBDA" w14:textId="28E482FD" w:rsidR="004774B1" w:rsidRPr="002F465A" w:rsidRDefault="00C1752C" w:rsidP="00C1752C">
      <w:pPr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1.3. Указанное в п. 1.2. настоящего Договора Имущество  Покупатель приобретает по итогам  открытых торгов в рамках </w:t>
      </w:r>
      <w:r w:rsidR="00565338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процедуры банкротства </w:t>
      </w: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конкурсно</w:t>
      </w:r>
      <w:r w:rsidR="00565338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е</w:t>
      </w: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 производств</w:t>
      </w:r>
      <w:r w:rsidR="00565338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о</w:t>
      </w:r>
      <w:r w:rsidRPr="002F465A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</w:t>
      </w:r>
      <w:r w:rsidR="002F465A" w:rsidRPr="002F465A">
        <w:rPr>
          <w:rFonts w:ascii="Times New Roman" w:hAnsi="Times New Roman" w:cs="Times New Roman"/>
          <w:color w:val="000000" w:themeColor="text1"/>
          <w:sz w:val="22"/>
          <w:szCs w:val="20"/>
          <w:lang w:val="ru-RU"/>
        </w:rPr>
        <w:t xml:space="preserve">Продавца (дело </w:t>
      </w:r>
      <w:r w:rsidR="002F465A"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№А53-25165/2019</w:t>
      </w:r>
      <w:r w:rsidR="002F465A" w:rsidRPr="002F465A">
        <w:rPr>
          <w:rFonts w:ascii="Times New Roman" w:hAnsi="Times New Roman" w:cs="Times New Roman"/>
          <w:color w:val="000000" w:themeColor="text1"/>
          <w:sz w:val="22"/>
          <w:szCs w:val="20"/>
          <w:lang w:val="ru-RU"/>
        </w:rPr>
        <w:t>)</w:t>
      </w: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 согласно Протокол</w:t>
      </w:r>
      <w:r w:rsidR="00495D35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у</w:t>
      </w: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 №_____ о результатах проведения открытых торгов  от ________________ 20______ года.</w:t>
      </w:r>
      <w:r w:rsidR="004774B1"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 </w:t>
      </w:r>
    </w:p>
    <w:p w14:paraId="0F550B95" w14:textId="7049D0A3" w:rsidR="004774B1" w:rsidRDefault="004774B1" w:rsidP="004774B1">
      <w:pPr>
        <w:widowControl w:val="0"/>
        <w:ind w:firstLine="567"/>
        <w:jc w:val="both"/>
        <w:rPr>
          <w:rFonts w:ascii="Times New Roman" w:eastAsia="Arial" w:hAnsi="Times New Roman" w:cs="Times New Roman"/>
          <w:bCs/>
          <w:noProof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eastAsia="Arial" w:hAnsi="Times New Roman" w:cs="Times New Roman"/>
          <w:noProof/>
          <w:color w:val="000000" w:themeColor="text1"/>
          <w:sz w:val="22"/>
          <w:szCs w:val="22"/>
          <w:lang w:val="ru-RU"/>
        </w:rPr>
        <w:t>1.</w:t>
      </w:r>
      <w:r w:rsidR="00681E14">
        <w:rPr>
          <w:rFonts w:ascii="Times New Roman" w:eastAsia="Arial" w:hAnsi="Times New Roman" w:cs="Times New Roman"/>
          <w:noProof/>
          <w:color w:val="000000" w:themeColor="text1"/>
          <w:sz w:val="22"/>
          <w:szCs w:val="22"/>
          <w:lang w:val="ru-RU"/>
        </w:rPr>
        <w:t>4</w:t>
      </w:r>
      <w:r w:rsidRPr="002F465A">
        <w:rPr>
          <w:rFonts w:ascii="Times New Roman" w:eastAsia="Arial" w:hAnsi="Times New Roman" w:cs="Times New Roman"/>
          <w:noProof/>
          <w:color w:val="000000" w:themeColor="text1"/>
          <w:sz w:val="22"/>
          <w:szCs w:val="22"/>
          <w:lang w:val="ru-RU"/>
        </w:rPr>
        <w:t xml:space="preserve">. Право собственности на недвижимое имущество у Продавца прекращается и возникает у Покупателя с </w:t>
      </w:r>
      <w:r w:rsidRPr="00B16A6D">
        <w:rPr>
          <w:rFonts w:ascii="Times New Roman" w:eastAsia="Arial" w:hAnsi="Times New Roman" w:cs="Times New Roman"/>
          <w:noProof/>
          <w:color w:val="000000" w:themeColor="text1"/>
          <w:sz w:val="22"/>
          <w:szCs w:val="22"/>
          <w:lang w:val="ru-RU"/>
        </w:rPr>
        <w:t>момента государственной регистрации перехода права собственности на недвижимое имущество после полной оплаты цены недвижимого имущество Покупателем в соответствии с условиями настоящего Договора</w:t>
      </w:r>
      <w:r w:rsidRPr="00B16A6D">
        <w:rPr>
          <w:rFonts w:ascii="Times New Roman" w:eastAsia="Arial" w:hAnsi="Times New Roman" w:cs="Times New Roman"/>
          <w:bCs/>
          <w:noProof/>
          <w:color w:val="000000" w:themeColor="text1"/>
          <w:sz w:val="22"/>
          <w:szCs w:val="22"/>
          <w:lang w:val="ru-RU"/>
        </w:rPr>
        <w:t xml:space="preserve">. </w:t>
      </w:r>
    </w:p>
    <w:p w14:paraId="1E0620DB" w14:textId="0BECFC70" w:rsidR="00965CCF" w:rsidRPr="00B16A6D" w:rsidRDefault="00965CCF" w:rsidP="004774B1">
      <w:pPr>
        <w:widowControl w:val="0"/>
        <w:ind w:firstLine="567"/>
        <w:jc w:val="both"/>
        <w:rPr>
          <w:rFonts w:ascii="Times New Roman" w:eastAsia="Arial" w:hAnsi="Times New Roman" w:cs="Times New Roman"/>
          <w:bCs/>
          <w:noProof/>
          <w:color w:val="000000" w:themeColor="text1"/>
          <w:sz w:val="22"/>
          <w:szCs w:val="22"/>
          <w:lang w:val="ru-RU"/>
        </w:rPr>
      </w:pPr>
      <w:r>
        <w:rPr>
          <w:rFonts w:ascii="Times New Roman" w:eastAsia="Arial" w:hAnsi="Times New Roman" w:cs="Times New Roman"/>
          <w:bCs/>
          <w:noProof/>
          <w:color w:val="000000" w:themeColor="text1"/>
          <w:sz w:val="22"/>
          <w:szCs w:val="22"/>
          <w:lang w:val="ru-RU"/>
        </w:rPr>
        <w:t>1.</w:t>
      </w:r>
      <w:r w:rsidR="00681E14">
        <w:rPr>
          <w:rFonts w:ascii="Times New Roman" w:eastAsia="Arial" w:hAnsi="Times New Roman" w:cs="Times New Roman"/>
          <w:bCs/>
          <w:noProof/>
          <w:color w:val="000000" w:themeColor="text1"/>
          <w:sz w:val="22"/>
          <w:szCs w:val="22"/>
          <w:lang w:val="ru-RU"/>
        </w:rPr>
        <w:t>5</w:t>
      </w:r>
      <w:r>
        <w:rPr>
          <w:rFonts w:ascii="Times New Roman" w:eastAsia="Arial" w:hAnsi="Times New Roman" w:cs="Times New Roman"/>
          <w:bCs/>
          <w:noProof/>
          <w:color w:val="000000" w:themeColor="text1"/>
          <w:sz w:val="22"/>
          <w:szCs w:val="22"/>
          <w:lang w:val="ru-RU"/>
        </w:rPr>
        <w:t xml:space="preserve">. Право собственности на движимое имущество у Продавца прекращается и возникает у Покупателя с момента подписания акта приема-передачи </w:t>
      </w:r>
      <w:r w:rsidRPr="00B16A6D">
        <w:rPr>
          <w:rFonts w:ascii="Times New Roman" w:eastAsia="Arial" w:hAnsi="Times New Roman" w:cs="Times New Roman"/>
          <w:noProof/>
          <w:color w:val="000000" w:themeColor="text1"/>
          <w:sz w:val="22"/>
          <w:szCs w:val="22"/>
          <w:lang w:val="ru-RU"/>
        </w:rPr>
        <w:t>после полной оплаты цены имуществ</w:t>
      </w:r>
      <w:r>
        <w:rPr>
          <w:rFonts w:ascii="Times New Roman" w:eastAsia="Arial" w:hAnsi="Times New Roman" w:cs="Times New Roman"/>
          <w:noProof/>
          <w:color w:val="000000" w:themeColor="text1"/>
          <w:sz w:val="22"/>
          <w:szCs w:val="22"/>
          <w:lang w:val="ru-RU"/>
        </w:rPr>
        <w:t>а</w:t>
      </w:r>
      <w:r w:rsidRPr="00B16A6D">
        <w:rPr>
          <w:rFonts w:ascii="Times New Roman" w:eastAsia="Arial" w:hAnsi="Times New Roman" w:cs="Times New Roman"/>
          <w:noProof/>
          <w:color w:val="000000" w:themeColor="text1"/>
          <w:sz w:val="22"/>
          <w:szCs w:val="22"/>
          <w:lang w:val="ru-RU"/>
        </w:rPr>
        <w:t xml:space="preserve"> Покупателем в соответствии с условиями настоящего Договора</w:t>
      </w:r>
      <w:r w:rsidRPr="00B16A6D">
        <w:rPr>
          <w:rFonts w:ascii="Times New Roman" w:eastAsia="Arial" w:hAnsi="Times New Roman" w:cs="Times New Roman"/>
          <w:bCs/>
          <w:noProof/>
          <w:color w:val="000000" w:themeColor="text1"/>
          <w:sz w:val="22"/>
          <w:szCs w:val="22"/>
          <w:lang w:val="ru-RU"/>
        </w:rPr>
        <w:t>.</w:t>
      </w:r>
    </w:p>
    <w:p w14:paraId="7CBCEBA7" w14:textId="2A46BC57" w:rsidR="001C50A1" w:rsidRPr="001C50A1" w:rsidRDefault="00B16A6D" w:rsidP="00F5266F">
      <w:pPr>
        <w:ind w:firstLine="567"/>
        <w:jc w:val="both"/>
        <w:rPr>
          <w:rFonts w:ascii="Times New Roman" w:eastAsia="Arial" w:hAnsi="Times New Roman" w:cs="Times New Roman"/>
          <w:bCs/>
          <w:noProof/>
          <w:color w:val="000000" w:themeColor="text1"/>
          <w:sz w:val="22"/>
          <w:szCs w:val="22"/>
          <w:lang w:val="ru-RU"/>
        </w:rPr>
      </w:pPr>
      <w:r w:rsidRPr="00B16A6D">
        <w:rPr>
          <w:rFonts w:ascii="Times New Roman" w:eastAsia="Arial" w:hAnsi="Times New Roman" w:cs="Times New Roman"/>
          <w:bCs/>
          <w:noProof/>
          <w:color w:val="000000" w:themeColor="text1"/>
          <w:sz w:val="22"/>
          <w:szCs w:val="22"/>
          <w:lang w:val="ru-RU"/>
        </w:rPr>
        <w:t>1.</w:t>
      </w:r>
      <w:r w:rsidR="00681E14">
        <w:rPr>
          <w:rFonts w:ascii="Times New Roman" w:eastAsia="Arial" w:hAnsi="Times New Roman" w:cs="Times New Roman"/>
          <w:bCs/>
          <w:noProof/>
          <w:color w:val="000000" w:themeColor="text1"/>
          <w:sz w:val="22"/>
          <w:szCs w:val="22"/>
          <w:lang w:val="ru-RU"/>
        </w:rPr>
        <w:t>6</w:t>
      </w:r>
      <w:r w:rsidRPr="00B16A6D">
        <w:rPr>
          <w:rFonts w:ascii="Times New Roman" w:eastAsia="Arial" w:hAnsi="Times New Roman" w:cs="Times New Roman"/>
          <w:bCs/>
          <w:noProof/>
          <w:color w:val="000000" w:themeColor="text1"/>
          <w:sz w:val="22"/>
          <w:szCs w:val="22"/>
          <w:lang w:val="ru-RU"/>
        </w:rPr>
        <w:t>. Имущество</w:t>
      </w:r>
      <w:r w:rsidR="00F5266F">
        <w:rPr>
          <w:rFonts w:ascii="Times New Roman" w:eastAsia="Arial" w:hAnsi="Times New Roman" w:cs="Times New Roman"/>
          <w:bCs/>
          <w:noProof/>
          <w:color w:val="000000" w:themeColor="text1"/>
          <w:sz w:val="22"/>
          <w:szCs w:val="22"/>
          <w:lang w:val="ru-RU"/>
        </w:rPr>
        <w:t xml:space="preserve"> (часть имущества)</w:t>
      </w:r>
      <w:r w:rsidRPr="00B16A6D">
        <w:rPr>
          <w:rFonts w:ascii="Times New Roman" w:eastAsia="Arial" w:hAnsi="Times New Roman" w:cs="Times New Roman"/>
          <w:bCs/>
          <w:noProof/>
          <w:color w:val="000000" w:themeColor="text1"/>
          <w:sz w:val="22"/>
          <w:szCs w:val="22"/>
          <w:lang w:val="ru-RU"/>
        </w:rPr>
        <w:t>, указанное в п. 1.2. настоящего Договора</w:t>
      </w:r>
      <w:r>
        <w:rPr>
          <w:rFonts w:ascii="Times New Roman" w:eastAsia="Arial" w:hAnsi="Times New Roman" w:cs="Times New Roman"/>
          <w:bCs/>
          <w:noProof/>
          <w:color w:val="000000" w:themeColor="text1"/>
          <w:sz w:val="22"/>
          <w:szCs w:val="22"/>
          <w:lang w:val="ru-RU"/>
        </w:rPr>
        <w:t>,</w:t>
      </w:r>
      <w:r w:rsidRPr="00B16A6D">
        <w:rPr>
          <w:rFonts w:ascii="Times New Roman" w:eastAsia="Arial" w:hAnsi="Times New Roman" w:cs="Times New Roman"/>
          <w:bCs/>
          <w:noProof/>
          <w:color w:val="000000" w:themeColor="text1"/>
          <w:sz w:val="22"/>
          <w:szCs w:val="22"/>
          <w:lang w:val="ru-RU"/>
        </w:rPr>
        <w:t xml:space="preserve"> передано в аренду ООО «Южный Зерновой Терминал» (ИНН </w:t>
      </w:r>
      <w:r w:rsidRPr="00B16A6D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ru-RU"/>
        </w:rPr>
        <w:t>6164127215</w:t>
      </w:r>
      <w:r w:rsidRPr="00B16A6D">
        <w:rPr>
          <w:rFonts w:ascii="Times New Roman" w:eastAsia="Arial" w:hAnsi="Times New Roman" w:cs="Times New Roman"/>
          <w:bCs/>
          <w:noProof/>
          <w:color w:val="000000" w:themeColor="text1"/>
          <w:sz w:val="22"/>
          <w:szCs w:val="22"/>
          <w:lang w:val="ru-RU"/>
        </w:rPr>
        <w:t>)</w:t>
      </w:r>
      <w:r w:rsidR="00715D94">
        <w:rPr>
          <w:rFonts w:ascii="Times New Roman" w:eastAsia="Arial" w:hAnsi="Times New Roman" w:cs="Times New Roman"/>
          <w:bCs/>
          <w:noProof/>
          <w:color w:val="000000" w:themeColor="text1"/>
          <w:sz w:val="22"/>
          <w:szCs w:val="22"/>
          <w:lang w:val="ru-RU"/>
        </w:rPr>
        <w:t>, о чем надлежащим образом информирован Покупатель</w:t>
      </w:r>
      <w:r>
        <w:rPr>
          <w:rFonts w:ascii="Times New Roman" w:eastAsia="Arial" w:hAnsi="Times New Roman" w:cs="Times New Roman"/>
          <w:bCs/>
          <w:noProof/>
          <w:color w:val="000000" w:themeColor="text1"/>
          <w:sz w:val="22"/>
          <w:szCs w:val="22"/>
          <w:lang w:val="ru-RU"/>
        </w:rPr>
        <w:t>.</w:t>
      </w:r>
    </w:p>
    <w:p w14:paraId="4CAA0E19" w14:textId="77777777" w:rsidR="004774B1" w:rsidRPr="002F465A" w:rsidRDefault="004774B1" w:rsidP="004774B1">
      <w:pPr>
        <w:ind w:firstLine="567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2"/>
          <w:szCs w:val="22"/>
          <w:lang w:val="ru-RU"/>
        </w:rPr>
      </w:pPr>
    </w:p>
    <w:p w14:paraId="32EBAD0D" w14:textId="61C97DC1" w:rsidR="004774B1" w:rsidRPr="002F465A" w:rsidRDefault="00C1752C" w:rsidP="008B7D90">
      <w:pPr>
        <w:pStyle w:val="ab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b/>
          <w:bCs/>
          <w:noProof/>
          <w:color w:val="000000" w:themeColor="text1"/>
          <w:sz w:val="22"/>
          <w:szCs w:val="22"/>
          <w:lang w:val="ru-RU"/>
        </w:rPr>
        <w:t>ПРАВА И ОБЯЗАННОСТИ СТОРОН</w:t>
      </w:r>
    </w:p>
    <w:p w14:paraId="3F66B20D" w14:textId="77777777" w:rsidR="008B7D90" w:rsidRPr="002F465A" w:rsidRDefault="008B7D90" w:rsidP="008B7D90">
      <w:pPr>
        <w:pStyle w:val="ab"/>
        <w:rPr>
          <w:rFonts w:ascii="Times New Roman" w:hAnsi="Times New Roman" w:cs="Times New Roman"/>
          <w:b/>
          <w:bCs/>
          <w:noProof/>
          <w:color w:val="000000" w:themeColor="text1"/>
          <w:sz w:val="22"/>
          <w:szCs w:val="22"/>
          <w:lang w:val="ru-RU"/>
        </w:rPr>
      </w:pPr>
    </w:p>
    <w:p w14:paraId="165A88A4" w14:textId="77777777" w:rsidR="004774B1" w:rsidRPr="002F788F" w:rsidRDefault="004774B1" w:rsidP="004774B1">
      <w:pPr>
        <w:ind w:firstLine="567"/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</w:pPr>
      <w:r w:rsidRPr="002F788F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2.1.Покупатель обязан:</w:t>
      </w:r>
    </w:p>
    <w:p w14:paraId="2A38C8E8" w14:textId="77777777" w:rsidR="004774B1" w:rsidRPr="002F465A" w:rsidRDefault="004774B1" w:rsidP="004774B1">
      <w:pPr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2.1.1. Оплатить стоимость Имущества, указанную в п. 3.3 настоящего Договора, в течение 30 (тридцати) календарных дней с даты подписания настоящего Договора.</w:t>
      </w:r>
    </w:p>
    <w:p w14:paraId="5F803124" w14:textId="77C20A4B" w:rsidR="004774B1" w:rsidRPr="002F465A" w:rsidRDefault="004774B1" w:rsidP="004774B1">
      <w:pPr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2.1.2. Принять от Продавца Имущество по акту приема-передачи в течение </w:t>
      </w:r>
      <w:r w:rsidR="001E694C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10</w:t>
      </w:r>
      <w:r w:rsidR="007453FF"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 (</w:t>
      </w:r>
      <w:r w:rsidR="001E694C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десяти</w:t>
      </w:r>
      <w:r w:rsidR="007453FF"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) рабочих дней с момента</w:t>
      </w: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 полной оплаты Имущества.</w:t>
      </w:r>
    </w:p>
    <w:p w14:paraId="53EA0925" w14:textId="7F4F2F0F" w:rsidR="004774B1" w:rsidRPr="002F465A" w:rsidRDefault="004774B1" w:rsidP="004774B1">
      <w:pPr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2.1.3. Своевременно и в полном объеме оплатить все государственные пошлины и сборы, взимаемые в соответствии с действующим законодательством РФ за государственную регистрацию перехода права собственности на недвижимое имущество. </w:t>
      </w:r>
      <w:r w:rsidR="00552B9B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Все р</w:t>
      </w: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асходы по государственной регистрации перехода права собственности несёт Покупатель.</w:t>
      </w:r>
    </w:p>
    <w:p w14:paraId="546DACD4" w14:textId="77777777" w:rsidR="004774B1" w:rsidRPr="002F465A" w:rsidRDefault="004774B1" w:rsidP="004774B1">
      <w:pPr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</w:pPr>
    </w:p>
    <w:p w14:paraId="0E8C196F" w14:textId="77777777" w:rsidR="004774B1" w:rsidRPr="002F788F" w:rsidRDefault="004774B1" w:rsidP="004774B1">
      <w:pPr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</w:pPr>
      <w:r w:rsidRPr="002F788F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2.2.Продавец обязан:</w:t>
      </w:r>
    </w:p>
    <w:p w14:paraId="2FB877B0" w14:textId="77777777" w:rsidR="004774B1" w:rsidRPr="002F465A" w:rsidRDefault="004774B1" w:rsidP="004774B1">
      <w:pPr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2.2.1. Не позднее 10 (десяти) рабочих дней после выполнения Покупателем обязанности по оплате Имущества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 действия по передаче Покупателю всех документов, необходимых для государственной </w:t>
      </w: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lastRenderedPageBreak/>
        <w:t>регистрации перехода права собственности на недвижимое имущество в соответствии с требованиями действующего законодательства.</w:t>
      </w:r>
    </w:p>
    <w:p w14:paraId="32745C7B" w14:textId="77777777" w:rsidR="004774B1" w:rsidRPr="002F465A" w:rsidRDefault="004774B1" w:rsidP="004774B1">
      <w:pPr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2"/>
          <w:szCs w:val="22"/>
          <w:lang w:val="ru-RU"/>
        </w:rPr>
      </w:pPr>
    </w:p>
    <w:p w14:paraId="350CAE88" w14:textId="17A68535" w:rsidR="004774B1" w:rsidRPr="002F465A" w:rsidRDefault="00C1752C" w:rsidP="008B7D90">
      <w:pPr>
        <w:pStyle w:val="ab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b/>
          <w:bCs/>
          <w:noProof/>
          <w:color w:val="000000" w:themeColor="text1"/>
          <w:sz w:val="22"/>
          <w:szCs w:val="22"/>
          <w:lang w:val="ru-RU"/>
        </w:rPr>
        <w:t>ЦЕНА И ПОРЯДОК РАСЧЕТОВ</w:t>
      </w:r>
    </w:p>
    <w:p w14:paraId="4210C01A" w14:textId="77777777" w:rsidR="008B7D90" w:rsidRPr="002F465A" w:rsidRDefault="008B7D90" w:rsidP="008B7D90">
      <w:pPr>
        <w:pStyle w:val="ab"/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</w:pPr>
    </w:p>
    <w:p w14:paraId="429054B3" w14:textId="656FBD14" w:rsidR="004774B1" w:rsidRPr="002F465A" w:rsidRDefault="004774B1" w:rsidP="004774B1">
      <w:pPr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3.1. Цена продажи Имущества  в соответствии с Протоколом №_______о результатах проведения открытых торгов  от ________________ 20______ года составляет ___________________</w:t>
      </w:r>
      <w:r w:rsidR="00D77D3D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 </w:t>
      </w: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рублей (НДС не облагается).</w:t>
      </w:r>
    </w:p>
    <w:p w14:paraId="360E20D5" w14:textId="0C5C4B5C" w:rsidR="004774B1" w:rsidRPr="002F465A" w:rsidRDefault="004774B1" w:rsidP="004774B1">
      <w:pPr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3.2. Внесенный Покупателем на счет </w:t>
      </w:r>
      <w:r w:rsidR="00D67ACA"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Организатора торгов</w:t>
      </w: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  задаток (Платежное поручение №_____ от ___________) для участия в торгах по продаже Имущества в размере __________________ (___________________________________) рублей засчитывается в счёт оплаты приобретаемого Имущества по настоящему Договору (в соответствии с </w:t>
      </w:r>
      <w:r w:rsidR="00293EA6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п.</w:t>
      </w: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 5 статьи 448 ГК РФ). </w:t>
      </w:r>
    </w:p>
    <w:p w14:paraId="570E61FF" w14:textId="10F34EA5" w:rsidR="004774B1" w:rsidRPr="002F465A" w:rsidRDefault="004774B1" w:rsidP="004774B1">
      <w:pPr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3.3. Покупатель обязуется в течение 30 (тридцати) календарных дней с даты подписания настоящего Договора оплатить оставшуюся цену Имущества в размере _____________________________ рублей (НДС не облагается) путем перечисления денежных средств на </w:t>
      </w:r>
      <w:r w:rsidR="000202CF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специальный банковский </w:t>
      </w: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счет </w:t>
      </w:r>
      <w:r w:rsidR="000202CF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Продавца</w:t>
      </w: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, указанный в </w:t>
      </w:r>
      <w:r w:rsidR="009108C4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п.</w:t>
      </w: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 </w:t>
      </w:r>
      <w:r w:rsidR="00BE72F7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8</w:t>
      </w: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 настоящего Договора.</w:t>
      </w:r>
    </w:p>
    <w:p w14:paraId="67D0948B" w14:textId="2853881B" w:rsidR="004774B1" w:rsidRPr="002F465A" w:rsidRDefault="004774B1" w:rsidP="004774B1">
      <w:pPr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3.</w:t>
      </w:r>
      <w:r w:rsidR="00095209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4</w:t>
      </w: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. Обязательства Покупателя по оплате цены продажи Имущества считаются выполненными с момента зачисления подлежащей оплате суммы, указанной в п. 3.3. настоящего Договора</w:t>
      </w:r>
      <w:r w:rsidR="00805007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,</w:t>
      </w: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 в полном объеме на </w:t>
      </w:r>
      <w:r w:rsidR="009108C4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расчетный</w:t>
      </w: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 счет Продавца, указанн</w:t>
      </w:r>
      <w:r w:rsidR="009108C4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ый</w:t>
      </w: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 в </w:t>
      </w:r>
      <w:r w:rsidR="009108C4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п.</w:t>
      </w: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 </w:t>
      </w:r>
      <w:r w:rsidR="00BE72F7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8</w:t>
      </w: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 настоящего Договора.</w:t>
      </w:r>
    </w:p>
    <w:p w14:paraId="47DF7CFA" w14:textId="77777777" w:rsidR="004774B1" w:rsidRPr="002F465A" w:rsidRDefault="004774B1" w:rsidP="004774B1">
      <w:pPr>
        <w:ind w:firstLine="567"/>
        <w:jc w:val="both"/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</w:pPr>
    </w:p>
    <w:p w14:paraId="63CA4C8C" w14:textId="4F75F0BE" w:rsidR="004774B1" w:rsidRPr="002F465A" w:rsidRDefault="00C1752C" w:rsidP="008B7D90">
      <w:pPr>
        <w:pStyle w:val="ab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ПЕРЕДАЧА ИМУЩЕСТВА</w:t>
      </w:r>
    </w:p>
    <w:p w14:paraId="12AB44AA" w14:textId="77777777" w:rsidR="008B7D90" w:rsidRPr="002F465A" w:rsidRDefault="008B7D90" w:rsidP="008B7D90">
      <w:pPr>
        <w:pStyle w:val="ab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</w:p>
    <w:p w14:paraId="62E78CDF" w14:textId="77777777" w:rsidR="004774B1" w:rsidRPr="002F465A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4.1. </w:t>
      </w:r>
      <w:r w:rsidR="001C444A"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Имущество</w:t>
      </w:r>
      <w:r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передается по месту его нахождения.</w:t>
      </w:r>
    </w:p>
    <w:p w14:paraId="68142412" w14:textId="77777777" w:rsidR="004774B1" w:rsidRPr="002F465A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4.2. Передача </w:t>
      </w:r>
      <w:r w:rsidR="000729F8"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Имущества</w:t>
      </w:r>
      <w:r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14:paraId="67B8B74E" w14:textId="60299071" w:rsidR="004774B1" w:rsidRPr="002F465A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4.3. Передача </w:t>
      </w: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Имущества</w:t>
      </w:r>
      <w:r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должна быть осуществлена в течение </w:t>
      </w:r>
      <w:r w:rsidR="00EF4D76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10</w:t>
      </w:r>
      <w:r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(</w:t>
      </w:r>
      <w:r w:rsidR="00EF4D76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десяти</w:t>
      </w:r>
      <w:r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) рабочих дней со дня его полной оплаты.</w:t>
      </w:r>
    </w:p>
    <w:p w14:paraId="71BBA893" w14:textId="7CA98257" w:rsidR="004774B1" w:rsidRPr="00B16A6D" w:rsidRDefault="004774B1" w:rsidP="004774B1">
      <w:pPr>
        <w:autoSpaceDE w:val="0"/>
        <w:autoSpaceDN w:val="0"/>
        <w:adjustRightInd w:val="0"/>
        <w:spacing w:after="16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val="ru-RU" w:eastAsia="en-US"/>
        </w:rPr>
      </w:pPr>
      <w:r w:rsidRPr="002F465A">
        <w:rPr>
          <w:rFonts w:ascii="Times New Roman" w:eastAsia="Calibri" w:hAnsi="Times New Roman" w:cs="Times New Roman"/>
          <w:color w:val="000000" w:themeColor="text1"/>
          <w:sz w:val="22"/>
          <w:szCs w:val="22"/>
          <w:lang w:val="ru-RU" w:eastAsia="en-US"/>
        </w:rPr>
        <w:t xml:space="preserve">4.4. Покупатель на момент подписания настоящего </w:t>
      </w:r>
      <w:r w:rsidR="00095209">
        <w:rPr>
          <w:rFonts w:ascii="Times New Roman" w:eastAsia="Calibri" w:hAnsi="Times New Roman" w:cs="Times New Roman"/>
          <w:color w:val="000000" w:themeColor="text1"/>
          <w:sz w:val="22"/>
          <w:szCs w:val="22"/>
          <w:lang w:val="ru-RU" w:eastAsia="en-US"/>
        </w:rPr>
        <w:t>Д</w:t>
      </w:r>
      <w:r w:rsidRPr="002F465A">
        <w:rPr>
          <w:rFonts w:ascii="Times New Roman" w:eastAsia="Calibri" w:hAnsi="Times New Roman" w:cs="Times New Roman"/>
          <w:color w:val="000000" w:themeColor="text1"/>
          <w:sz w:val="22"/>
          <w:szCs w:val="22"/>
          <w:lang w:val="ru-RU" w:eastAsia="en-US"/>
        </w:rPr>
        <w:t xml:space="preserve">оговора осмотрел </w:t>
      </w:r>
      <w:r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Имущество</w:t>
      </w:r>
      <w:r w:rsidRPr="002F465A">
        <w:rPr>
          <w:rFonts w:ascii="Times New Roman" w:eastAsia="Calibri" w:hAnsi="Times New Roman" w:cs="Times New Roman"/>
          <w:color w:val="000000" w:themeColor="text1"/>
          <w:sz w:val="22"/>
          <w:szCs w:val="22"/>
          <w:lang w:val="ru-RU" w:eastAsia="en-US"/>
        </w:rPr>
        <w:t>, ознакомился с документами и его качественными характеристиками и претензий к Продавцу не имеет.</w:t>
      </w:r>
    </w:p>
    <w:p w14:paraId="473F038B" w14:textId="780895B2" w:rsidR="004774B1" w:rsidRPr="002F465A" w:rsidRDefault="00C1752C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5. ОТВЕТСТВЕННОСТЬ СТОРОН</w:t>
      </w:r>
    </w:p>
    <w:p w14:paraId="7C63B91C" w14:textId="77777777" w:rsidR="008B7D90" w:rsidRPr="002F465A" w:rsidRDefault="008B7D90" w:rsidP="008B7D90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</w:p>
    <w:p w14:paraId="263F63EB" w14:textId="41E723CB" w:rsidR="00326381" w:rsidRPr="002F465A" w:rsidRDefault="004774B1" w:rsidP="007244A9">
      <w:pPr>
        <w:pStyle w:val="2"/>
        <w:tabs>
          <w:tab w:val="left" w:pos="1134"/>
        </w:tabs>
        <w:spacing w:after="0" w:line="240" w:lineRule="auto"/>
        <w:ind w:firstLine="567"/>
        <w:jc w:val="both"/>
        <w:rPr>
          <w:color w:val="000000" w:themeColor="text1"/>
          <w:sz w:val="22"/>
          <w:szCs w:val="22"/>
        </w:rPr>
      </w:pPr>
      <w:r w:rsidRPr="002F465A">
        <w:rPr>
          <w:color w:val="000000" w:themeColor="text1"/>
          <w:sz w:val="22"/>
          <w:szCs w:val="22"/>
        </w:rPr>
        <w:t xml:space="preserve">5.1. </w:t>
      </w:r>
      <w:r w:rsidR="00326381" w:rsidRPr="002F465A">
        <w:rPr>
          <w:color w:val="000000" w:themeColor="text1"/>
          <w:sz w:val="22"/>
          <w:szCs w:val="22"/>
        </w:rPr>
        <w:t xml:space="preserve">Стороны несут ответственность за неисполнение или ненадлежащие исполнение условий настоящего </w:t>
      </w:r>
      <w:r w:rsidR="00AE644A">
        <w:rPr>
          <w:color w:val="000000" w:themeColor="text1"/>
          <w:sz w:val="22"/>
          <w:szCs w:val="22"/>
        </w:rPr>
        <w:t>Д</w:t>
      </w:r>
      <w:r w:rsidR="00326381" w:rsidRPr="002F465A">
        <w:rPr>
          <w:color w:val="000000" w:themeColor="text1"/>
          <w:sz w:val="22"/>
          <w:szCs w:val="22"/>
        </w:rPr>
        <w:t>оговора в соответствии с действующим законодательством.</w:t>
      </w:r>
    </w:p>
    <w:p w14:paraId="4E68973D" w14:textId="545BD4EC" w:rsidR="004774B1" w:rsidRDefault="00EF3CFD" w:rsidP="00744A6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5.</w:t>
      </w:r>
      <w:r w:rsidR="007244A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2</w:t>
      </w:r>
      <w:r w:rsidR="004774B1"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. </w:t>
      </w:r>
      <w:r w:rsidR="00F73883"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В случае нарушения Покупателем срока оплаты </w:t>
      </w:r>
      <w:r w:rsidR="00744A64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И</w:t>
      </w:r>
      <w:r w:rsidR="00F73883"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мущества, установленного в п. 3.3 настоящего Договора, настоящий Договор может быть расторгнут Продавцом в одностороннем порядке</w:t>
      </w:r>
      <w:r w:rsidR="00E7781E"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,</w:t>
      </w:r>
      <w:r w:rsidR="007244A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о чем Продавец</w:t>
      </w:r>
      <w:r w:rsidR="00E7781E"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письменно уведо</w:t>
      </w:r>
      <w:r w:rsidR="007244A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мляет</w:t>
      </w:r>
      <w:r w:rsidR="00E7781E"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Покупателя</w:t>
      </w:r>
      <w:r w:rsidR="00F73883"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. </w:t>
      </w:r>
      <w:r w:rsidR="004774B1"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</w:t>
      </w:r>
      <w:r w:rsidR="004774B1" w:rsidRPr="002F465A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Имущества</w:t>
      </w:r>
      <w:r w:rsidR="004774B1"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и утрачивает внесенный задаток в размере, указанном в п. 3.2. настоящего Договора.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62043B46" w14:textId="49EBFCE2" w:rsidR="00CC4997" w:rsidRPr="00CC4997" w:rsidRDefault="00CC4997" w:rsidP="00CC499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CC499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5.3. Стороны освобождаются от ответственности за частичное или полное неисполнение обязательств по настоящему Договору, если ненадлежащее исполнение Сторонами обязательств вызвано непреодолимой силой, </w:t>
      </w:r>
      <w:proofErr w:type="gramStart"/>
      <w:r w:rsidRPr="00CC499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т.е.</w:t>
      </w:r>
      <w:proofErr w:type="gramEnd"/>
      <w:r w:rsidRPr="00CC499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чрезвычайными и непредотвратимыми обстоятельствами, возникшими помимо воли и желания Сторон и которые нельзя предвидеть или избежать.</w:t>
      </w:r>
    </w:p>
    <w:p w14:paraId="6774314C" w14:textId="77777777" w:rsidR="004774B1" w:rsidRPr="002F465A" w:rsidRDefault="004774B1" w:rsidP="004774B1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</w:p>
    <w:p w14:paraId="6F942E69" w14:textId="3A8CB731" w:rsidR="004774B1" w:rsidRPr="002F465A" w:rsidRDefault="00C1752C" w:rsidP="007F13D2">
      <w:pPr>
        <w:pStyle w:val="ab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ПРОЧИЕ УСЛОВИЯ</w:t>
      </w:r>
    </w:p>
    <w:p w14:paraId="4BA54248" w14:textId="77777777" w:rsidR="008B7D90" w:rsidRPr="002F465A" w:rsidRDefault="008B7D90" w:rsidP="008B7D90">
      <w:pPr>
        <w:pStyle w:val="ab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</w:p>
    <w:p w14:paraId="6265C07B" w14:textId="7935419D" w:rsidR="004774B1" w:rsidRPr="002F465A" w:rsidRDefault="004774B1" w:rsidP="00943CB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6.1. Настоящий Договор вступает в силу с момента его подписания и </w:t>
      </w:r>
      <w:r w:rsidR="00943CB6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действует до полного исполнения Сторонами своих обяза</w:t>
      </w:r>
      <w:r w:rsidR="00A328F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тельств</w:t>
      </w:r>
      <w:r w:rsidR="00943CB6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</w:t>
      </w:r>
    </w:p>
    <w:p w14:paraId="749628F7" w14:textId="4942F8F6" w:rsidR="004774B1" w:rsidRPr="002F465A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6.2. Любые изменения и дополнения к настоящему Договору действительны только в том случае, если они совершены в письменной форме и подписаны </w:t>
      </w:r>
      <w:r w:rsidR="007E3E15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надлежащим образом уполномоченными</w:t>
      </w:r>
      <w:r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представителями Сторон.</w:t>
      </w:r>
    </w:p>
    <w:p w14:paraId="3FAE765B" w14:textId="3A5C837E" w:rsidR="004774B1" w:rsidRPr="002F465A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6.3. Все уведомления и сообщения должны направляться в письменной форме</w:t>
      </w:r>
      <w:r w:rsidR="00943CB6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по адресам, указанным в п. </w:t>
      </w:r>
      <w:r w:rsidR="00BE72F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8</w:t>
      </w:r>
      <w:r w:rsidR="00943CB6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настоящего Договора</w:t>
      </w:r>
      <w:r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</w:t>
      </w:r>
    </w:p>
    <w:p w14:paraId="22FF46D2" w14:textId="5D6B7B6B" w:rsidR="004774B1" w:rsidRPr="002F465A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lastRenderedPageBreak/>
        <w:t xml:space="preserve">6.4. Во всем остальном, что не предусмотрено настоящим Договором, Стороны руководствуются </w:t>
      </w:r>
      <w:r w:rsidR="00943CB6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действующим законодательством</w:t>
      </w:r>
      <w:r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</w:t>
      </w:r>
    </w:p>
    <w:p w14:paraId="364C9DE3" w14:textId="5129B3E2" w:rsidR="004774B1" w:rsidRPr="001B4F0C" w:rsidRDefault="004774B1" w:rsidP="001B4F0C">
      <w:pPr>
        <w:pStyle w:val="ab"/>
        <w:widowControl w:val="0"/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2175F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6.5. </w:t>
      </w:r>
      <w:r w:rsidR="001B4F0C" w:rsidRPr="002175F7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Разногласия, возникшие между Сторонами при исполнении настоящего Договора, решаются путем переговоров. В случае невозможности разрешения разногласий путем переговоров применяется досудебный (претензионный) порядок разрешения споров. В случае невозможности разрешения разногласий путем переговоров, либо в претензионном порядке, они подлежат рассмотрению в Арбитражном суде Ростовской области.</w:t>
      </w:r>
    </w:p>
    <w:p w14:paraId="3451DEC3" w14:textId="77777777" w:rsidR="004774B1" w:rsidRPr="002F465A" w:rsidRDefault="004774B1" w:rsidP="004774B1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</w:p>
    <w:p w14:paraId="43DBBBC0" w14:textId="55C63143" w:rsidR="004774B1" w:rsidRPr="002F465A" w:rsidRDefault="00C1752C" w:rsidP="007F13D2">
      <w:pPr>
        <w:pStyle w:val="ab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ЗАКЛЮЧИТЕЛЬНЫЕ ПОЛОЖЕНИЯ</w:t>
      </w:r>
    </w:p>
    <w:p w14:paraId="564053EF" w14:textId="77777777" w:rsidR="008B7D90" w:rsidRPr="002F465A" w:rsidRDefault="008B7D90" w:rsidP="008B7D90">
      <w:pPr>
        <w:pStyle w:val="ab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</w:p>
    <w:p w14:paraId="5FBE9794" w14:textId="1498458D" w:rsidR="004774B1" w:rsidRPr="002F465A" w:rsidRDefault="00A34E1A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7</w:t>
      </w:r>
      <w:r w:rsidR="004774B1" w:rsidRPr="002F465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.1. Настоящий Договор составлен на _______листах,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14:paraId="2DC9F902" w14:textId="77777777" w:rsidR="004774B1" w:rsidRPr="002F465A" w:rsidRDefault="004774B1" w:rsidP="004774B1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 w:eastAsia="zh-CN"/>
        </w:rPr>
      </w:pPr>
    </w:p>
    <w:p w14:paraId="38629F50" w14:textId="513C30AA" w:rsidR="004774B1" w:rsidRPr="002F465A" w:rsidRDefault="00C1752C" w:rsidP="007F13D2">
      <w:pPr>
        <w:pStyle w:val="ab"/>
        <w:keepLines/>
        <w:widowControl w:val="0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</w:pPr>
      <w:r w:rsidRPr="002F465A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  <w:t>РЕКВИЗИТЫ И ПОДПИСИ СТОРОН</w:t>
      </w:r>
    </w:p>
    <w:p w14:paraId="73103E8A" w14:textId="77777777" w:rsidR="008B7D90" w:rsidRPr="002F465A" w:rsidRDefault="008B7D90" w:rsidP="008B7D90">
      <w:pPr>
        <w:pStyle w:val="ab"/>
        <w:keepLines/>
        <w:widowControl w:val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067"/>
      </w:tblGrid>
      <w:tr w:rsidR="002F465A" w:rsidRPr="002F465A" w14:paraId="230E3793" w14:textId="77777777" w:rsidTr="003C250A">
        <w:tc>
          <w:tcPr>
            <w:tcW w:w="4503" w:type="dxa"/>
            <w:hideMark/>
          </w:tcPr>
          <w:p w14:paraId="3A8694E2" w14:textId="3DF65BD3" w:rsidR="00024DB6" w:rsidRPr="002F465A" w:rsidRDefault="00F84AE8" w:rsidP="00F84AE8">
            <w:pPr>
              <w:pStyle w:val="Nonformat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ПРОДАВЕЦ</w:t>
            </w:r>
          </w:p>
        </w:tc>
        <w:tc>
          <w:tcPr>
            <w:tcW w:w="5067" w:type="dxa"/>
            <w:hideMark/>
          </w:tcPr>
          <w:p w14:paraId="580A6D41" w14:textId="7F9FCADB" w:rsidR="00024DB6" w:rsidRPr="002F465A" w:rsidRDefault="00F84AE8" w:rsidP="00F84AE8">
            <w:pPr>
              <w:pStyle w:val="Nonformat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ПОКУПАТЕЛЬ</w:t>
            </w:r>
          </w:p>
        </w:tc>
      </w:tr>
      <w:tr w:rsidR="002F465A" w:rsidRPr="00F84AE8" w14:paraId="23CE351F" w14:textId="77777777" w:rsidTr="003C250A">
        <w:tc>
          <w:tcPr>
            <w:tcW w:w="4503" w:type="dxa"/>
          </w:tcPr>
          <w:p w14:paraId="7376B786" w14:textId="77777777" w:rsidR="00024DB6" w:rsidRPr="00EB7B77" w:rsidRDefault="00024DB6" w:rsidP="003C250A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2C6B8791" w14:textId="5EA5E68E" w:rsidR="00024DB6" w:rsidRPr="00EB7B77" w:rsidRDefault="00F84AE8" w:rsidP="003C250A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B7B7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Общество с ограниченной ответственностью «Ростовский портовый элеватор «КОВШ»</w:t>
            </w:r>
          </w:p>
          <w:p w14:paraId="343C9121" w14:textId="77777777" w:rsidR="00024DB6" w:rsidRPr="00EB7B77" w:rsidRDefault="00024DB6" w:rsidP="003C250A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14:paraId="12987575" w14:textId="12C293FB" w:rsidR="003E47C9" w:rsidRPr="00EB7B77" w:rsidRDefault="003E47C9" w:rsidP="003E47C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</w:pPr>
            <w:r w:rsidRPr="00EB7B7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 xml:space="preserve">ИНН </w:t>
            </w:r>
            <w:r w:rsidR="00F84AE8" w:rsidRPr="00EB7B77">
              <w:rPr>
                <w:color w:val="222222"/>
                <w:sz w:val="22"/>
                <w:szCs w:val="22"/>
                <w:shd w:val="clear" w:color="auto" w:fill="FFFFFF"/>
                <w:lang w:val="ru-RU"/>
              </w:rPr>
              <w:t>6164035691</w:t>
            </w:r>
            <w:r w:rsidRPr="00EB7B7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 xml:space="preserve">, КПП </w:t>
            </w:r>
            <w:r w:rsidR="00F84AE8" w:rsidRPr="00EB7B77">
              <w:rPr>
                <w:color w:val="222222"/>
                <w:sz w:val="22"/>
                <w:szCs w:val="22"/>
                <w:shd w:val="clear" w:color="auto" w:fill="FFFFFF"/>
                <w:lang w:val="ru-RU"/>
              </w:rPr>
              <w:t>616401001</w:t>
            </w:r>
          </w:p>
          <w:p w14:paraId="7DDED481" w14:textId="23CBDDDE" w:rsidR="003E47C9" w:rsidRPr="00EB7B77" w:rsidRDefault="003E47C9" w:rsidP="003E47C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</w:pPr>
            <w:r w:rsidRPr="00EB7B7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 xml:space="preserve">ОГРН </w:t>
            </w:r>
            <w:r w:rsidR="00F84AE8" w:rsidRPr="00EB7B77">
              <w:rPr>
                <w:color w:val="000000" w:themeColor="text1"/>
                <w:sz w:val="22"/>
                <w:szCs w:val="22"/>
                <w:lang w:val="ru-RU"/>
              </w:rPr>
              <w:t>1156196045862</w:t>
            </w:r>
          </w:p>
          <w:p w14:paraId="22BAF021" w14:textId="300F62C6" w:rsidR="00F84AE8" w:rsidRPr="00EB7B77" w:rsidRDefault="003E47C9" w:rsidP="00EB7B7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</w:pPr>
            <w:r w:rsidRPr="00EB7B7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 xml:space="preserve">Адрес: </w:t>
            </w:r>
            <w:r w:rsidR="00F84AE8" w:rsidRPr="00EB7B7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344002, г. Ростов-на-Дону, ул. Шоссейная, д. 47 Ж</w:t>
            </w:r>
            <w:r w:rsidR="00F84AE8" w:rsidRPr="00EB7B7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 xml:space="preserve"> </w:t>
            </w:r>
          </w:p>
          <w:p w14:paraId="594D1AAC" w14:textId="67E21924" w:rsidR="002F4469" w:rsidRPr="00F0718D" w:rsidRDefault="002F4469" w:rsidP="00EB7B77">
            <w:pPr>
              <w:pStyle w:val="nb-popup-line"/>
              <w:spacing w:before="0" w:beforeAutospacing="0" w:after="0" w:afterAutospacing="0"/>
              <w:textAlignment w:val="top"/>
              <w:rPr>
                <w:color w:val="000000"/>
                <w:sz w:val="22"/>
                <w:szCs w:val="22"/>
              </w:rPr>
            </w:pPr>
            <w:r w:rsidRPr="00EB7B77">
              <w:rPr>
                <w:color w:val="000000" w:themeColor="text1"/>
                <w:sz w:val="22"/>
                <w:szCs w:val="22"/>
                <w:lang w:val="en-US" w:eastAsia="en-US"/>
              </w:rPr>
              <w:t>E</w:t>
            </w:r>
            <w:r w:rsidRPr="00F0718D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EB7B77">
              <w:rPr>
                <w:color w:val="000000" w:themeColor="text1"/>
                <w:sz w:val="22"/>
                <w:szCs w:val="22"/>
                <w:lang w:val="en-US" w:eastAsia="en-US"/>
              </w:rPr>
              <w:t>mail</w:t>
            </w:r>
            <w:r w:rsidR="00EB7B77">
              <w:rPr>
                <w:color w:val="000000" w:themeColor="text1"/>
                <w:sz w:val="22"/>
                <w:szCs w:val="22"/>
                <w:lang w:eastAsia="en-US"/>
              </w:rPr>
              <w:t>:</w:t>
            </w:r>
            <w:r w:rsidRPr="00F0718D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B7B77" w:rsidRPr="00EB7B77">
              <w:rPr>
                <w:color w:val="000000"/>
                <w:sz w:val="22"/>
                <w:szCs w:val="22"/>
                <w:lang w:val="en-US"/>
              </w:rPr>
              <w:t>ooo</w:t>
            </w:r>
            <w:proofErr w:type="spellEnd"/>
            <w:r w:rsidR="00EB7B77" w:rsidRPr="00F0718D">
              <w:rPr>
                <w:color w:val="000000"/>
                <w:sz w:val="22"/>
                <w:szCs w:val="22"/>
              </w:rPr>
              <w:t>.</w:t>
            </w:r>
            <w:proofErr w:type="spellStart"/>
            <w:r w:rsidR="00EB7B77" w:rsidRPr="00EB7B77">
              <w:rPr>
                <w:color w:val="000000"/>
                <w:sz w:val="22"/>
                <w:szCs w:val="22"/>
                <w:lang w:val="en-US"/>
              </w:rPr>
              <w:t>rpe</w:t>
            </w:r>
            <w:proofErr w:type="spellEnd"/>
            <w:r w:rsidR="00EB7B77" w:rsidRPr="00F0718D">
              <w:rPr>
                <w:color w:val="000000"/>
                <w:sz w:val="22"/>
                <w:szCs w:val="22"/>
              </w:rPr>
              <w:t>.</w:t>
            </w:r>
            <w:proofErr w:type="spellStart"/>
            <w:r w:rsidR="00EB7B77" w:rsidRPr="00EB7B77">
              <w:rPr>
                <w:color w:val="000000"/>
                <w:sz w:val="22"/>
                <w:szCs w:val="22"/>
                <w:lang w:val="en-US"/>
              </w:rPr>
              <w:t>kovsh</w:t>
            </w:r>
            <w:proofErr w:type="spellEnd"/>
            <w:r w:rsidR="00EB7B77" w:rsidRPr="00F0718D">
              <w:rPr>
                <w:color w:val="000000"/>
                <w:sz w:val="22"/>
                <w:szCs w:val="22"/>
              </w:rPr>
              <w:t>@</w:t>
            </w:r>
            <w:proofErr w:type="spellStart"/>
            <w:r w:rsidR="00EB7B77" w:rsidRPr="00EB7B77">
              <w:rPr>
                <w:color w:val="000000"/>
                <w:sz w:val="22"/>
                <w:szCs w:val="22"/>
                <w:lang w:val="en-US"/>
              </w:rPr>
              <w:t>yandex</w:t>
            </w:r>
            <w:proofErr w:type="spellEnd"/>
            <w:r w:rsidR="00EB7B77" w:rsidRPr="00F0718D">
              <w:rPr>
                <w:color w:val="000000"/>
                <w:sz w:val="22"/>
                <w:szCs w:val="22"/>
              </w:rPr>
              <w:t>.</w:t>
            </w:r>
            <w:proofErr w:type="spellStart"/>
            <w:r w:rsidR="00EB7B77" w:rsidRPr="00EB7B77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  <w:p w14:paraId="475DBE7B" w14:textId="77777777" w:rsidR="003E47C9" w:rsidRPr="00913A9C" w:rsidRDefault="003E47C9" w:rsidP="00EB7B7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eastAsia="en-US"/>
              </w:rPr>
            </w:pPr>
            <w:r w:rsidRPr="00913A9C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ru-RU" w:eastAsia="en-US"/>
              </w:rPr>
              <w:t xml:space="preserve">Банковские реквизиты: </w:t>
            </w:r>
          </w:p>
          <w:p w14:paraId="72614DFF" w14:textId="0985A421" w:rsidR="003E47C9" w:rsidRPr="00DC5A00" w:rsidRDefault="003E47C9" w:rsidP="00DC5A0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DC5A0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 xml:space="preserve">Р/с </w:t>
            </w:r>
            <w:r w:rsidR="00DC5A00" w:rsidRPr="00DC5A0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40702810418680000513</w:t>
            </w:r>
          </w:p>
          <w:p w14:paraId="1933614D" w14:textId="77777777" w:rsidR="00913A9C" w:rsidRDefault="00F84AE8" w:rsidP="003E47C9">
            <w:pPr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r w:rsidRPr="00EB7B77">
              <w:rPr>
                <w:color w:val="000000" w:themeColor="text1"/>
                <w:sz w:val="22"/>
                <w:szCs w:val="22"/>
                <w:lang w:val="ru-RU"/>
              </w:rPr>
              <w:t>Филиал «Центральный» Банка ВТБ (ПАО)</w:t>
            </w:r>
          </w:p>
          <w:p w14:paraId="2B413CED" w14:textId="00EB1A2E" w:rsidR="003E47C9" w:rsidRPr="00EB7B77" w:rsidRDefault="003E47C9" w:rsidP="003E47C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</w:pPr>
            <w:r w:rsidRPr="00EB7B7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 xml:space="preserve">К/с </w:t>
            </w:r>
            <w:r w:rsidR="00F84AE8" w:rsidRPr="00EB7B77">
              <w:rPr>
                <w:color w:val="000000" w:themeColor="text1"/>
                <w:sz w:val="22"/>
                <w:szCs w:val="22"/>
                <w:lang w:val="ru-RU"/>
              </w:rPr>
              <w:t>30101810145250000411</w:t>
            </w:r>
          </w:p>
          <w:p w14:paraId="00CB22AC" w14:textId="525DBE1C" w:rsidR="00024DB6" w:rsidRPr="00EB7B77" w:rsidRDefault="003E47C9" w:rsidP="003E47C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EB7B7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 w:eastAsia="en-US"/>
              </w:rPr>
              <w:t xml:space="preserve">БИК </w:t>
            </w:r>
            <w:r w:rsidR="00F84AE8" w:rsidRPr="00EB7B77">
              <w:rPr>
                <w:color w:val="000000" w:themeColor="text1"/>
                <w:sz w:val="22"/>
                <w:szCs w:val="22"/>
                <w:lang w:val="ru-RU"/>
              </w:rPr>
              <w:t>044525411</w:t>
            </w:r>
          </w:p>
          <w:p w14:paraId="0BFDDA68" w14:textId="77777777" w:rsidR="00024DB6" w:rsidRPr="00EB7B77" w:rsidRDefault="00024DB6" w:rsidP="003C250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5067" w:type="dxa"/>
          </w:tcPr>
          <w:p w14:paraId="24B08AEC" w14:textId="77777777" w:rsidR="00024DB6" w:rsidRPr="002F465A" w:rsidRDefault="00024DB6" w:rsidP="003C250A">
            <w:pPr>
              <w:pStyle w:val="Nonforma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024DB6" w:rsidRPr="002F465A" w14:paraId="50977B9D" w14:textId="77777777" w:rsidTr="003C250A">
        <w:tc>
          <w:tcPr>
            <w:tcW w:w="4503" w:type="dxa"/>
          </w:tcPr>
          <w:p w14:paraId="38D8BCFE" w14:textId="2E215643" w:rsidR="00024DB6" w:rsidRPr="00F84AE8" w:rsidRDefault="00F84AE8" w:rsidP="003C250A">
            <w:pPr>
              <w:pStyle w:val="Nonformat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84A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И.О. </w:t>
            </w:r>
            <w:r w:rsidR="00024DB6" w:rsidRPr="00F84A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Конкурсн</w:t>
            </w:r>
            <w:r w:rsidRPr="00F84A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ого</w:t>
            </w:r>
            <w:r w:rsidR="00024DB6" w:rsidRPr="00F84A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управляющ</w:t>
            </w:r>
            <w:r w:rsidRPr="00F84A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его</w:t>
            </w:r>
          </w:p>
          <w:p w14:paraId="72D268DC" w14:textId="77777777" w:rsidR="00024DB6" w:rsidRPr="00F84AE8" w:rsidRDefault="00024DB6" w:rsidP="003C250A">
            <w:pPr>
              <w:pStyle w:val="Nonformat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0D0DBBA2" w14:textId="70C55F0F" w:rsidR="00024DB6" w:rsidRPr="008F304C" w:rsidRDefault="00024DB6" w:rsidP="003C250A">
            <w:pPr>
              <w:pStyle w:val="Nonformat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84A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_______________ </w:t>
            </w:r>
            <w:r w:rsidR="008F304C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/</w:t>
            </w:r>
            <w:r w:rsidR="00F84AE8" w:rsidRPr="008F304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Пелевин </w:t>
            </w:r>
            <w:proofErr w:type="gramStart"/>
            <w:r w:rsidR="00F84AE8" w:rsidRPr="008F304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Д.В.</w:t>
            </w:r>
            <w:proofErr w:type="gramEnd"/>
            <w:r w:rsidR="008F304C" w:rsidRPr="008F304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  <w:t>/</w:t>
            </w:r>
          </w:p>
        </w:tc>
        <w:tc>
          <w:tcPr>
            <w:tcW w:w="5067" w:type="dxa"/>
          </w:tcPr>
          <w:p w14:paraId="62E3E521" w14:textId="77777777" w:rsidR="00024DB6" w:rsidRPr="002F465A" w:rsidRDefault="00024DB6" w:rsidP="003C250A">
            <w:pPr>
              <w:pStyle w:val="Nonformat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584E99F3" w14:textId="77777777" w:rsidR="00024DB6" w:rsidRPr="002F465A" w:rsidRDefault="00024DB6" w:rsidP="003C250A">
            <w:pPr>
              <w:pStyle w:val="Nonformat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5A74DEE2" w14:textId="77777777" w:rsidR="00024DB6" w:rsidRPr="002F465A" w:rsidRDefault="00024DB6" w:rsidP="003C250A">
            <w:pPr>
              <w:pStyle w:val="Nonformat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F46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_______________ /_______________/</w:t>
            </w:r>
          </w:p>
        </w:tc>
      </w:tr>
    </w:tbl>
    <w:p w14:paraId="5E6E0502" w14:textId="77777777" w:rsidR="00C1752C" w:rsidRPr="002F465A" w:rsidRDefault="00C1752C" w:rsidP="006666A1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color w:val="000000" w:themeColor="text1"/>
          <w:sz w:val="22"/>
          <w:szCs w:val="22"/>
          <w:lang w:val="ru-RU"/>
        </w:rPr>
      </w:pPr>
    </w:p>
    <w:p w14:paraId="3DC308CD" w14:textId="77777777" w:rsidR="00F72725" w:rsidRPr="002F465A" w:rsidRDefault="00F72725" w:rsidP="006666A1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color w:val="000000" w:themeColor="text1"/>
          <w:sz w:val="22"/>
          <w:szCs w:val="22"/>
          <w:lang w:val="ru-RU"/>
        </w:rPr>
      </w:pPr>
    </w:p>
    <w:sectPr w:rsidR="00F72725" w:rsidRPr="002F465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25C9B" w14:textId="77777777" w:rsidR="00396BD3" w:rsidRDefault="00396BD3" w:rsidP="006666A1">
      <w:r>
        <w:separator/>
      </w:r>
    </w:p>
  </w:endnote>
  <w:endnote w:type="continuationSeparator" w:id="0">
    <w:p w14:paraId="6C100DC4" w14:textId="77777777" w:rsidR="00396BD3" w:rsidRDefault="00396BD3" w:rsidP="0066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NTTimes/Cyrillic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20B0604020202020204"/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90501" w14:textId="77777777" w:rsidR="00396BD3" w:rsidRDefault="00396BD3" w:rsidP="006666A1">
      <w:r>
        <w:separator/>
      </w:r>
    </w:p>
  </w:footnote>
  <w:footnote w:type="continuationSeparator" w:id="0">
    <w:p w14:paraId="7BE89702" w14:textId="77777777" w:rsidR="00396BD3" w:rsidRDefault="00396BD3" w:rsidP="00666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8C3F9" w14:textId="77777777" w:rsidR="00540E24" w:rsidRPr="006666A1" w:rsidRDefault="00540E24">
    <w:pPr>
      <w:pStyle w:val="a6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5399"/>
    <w:multiLevelType w:val="multilevel"/>
    <w:tmpl w:val="B242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4124E"/>
    <w:multiLevelType w:val="hybridMultilevel"/>
    <w:tmpl w:val="B9FA5404"/>
    <w:lvl w:ilvl="0" w:tplc="CA4E9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37B90"/>
    <w:multiLevelType w:val="multilevel"/>
    <w:tmpl w:val="B1A80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35C55D4"/>
    <w:multiLevelType w:val="hybridMultilevel"/>
    <w:tmpl w:val="F7229D08"/>
    <w:lvl w:ilvl="0" w:tplc="21DA2A3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637611"/>
    <w:multiLevelType w:val="multilevel"/>
    <w:tmpl w:val="7E7A94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2E1"/>
    <w:rsid w:val="000202CF"/>
    <w:rsid w:val="00024DB6"/>
    <w:rsid w:val="000379D9"/>
    <w:rsid w:val="00042E65"/>
    <w:rsid w:val="00056B6D"/>
    <w:rsid w:val="000729F8"/>
    <w:rsid w:val="00082157"/>
    <w:rsid w:val="00083C2C"/>
    <w:rsid w:val="00095209"/>
    <w:rsid w:val="00114762"/>
    <w:rsid w:val="00127486"/>
    <w:rsid w:val="00166FFA"/>
    <w:rsid w:val="001B4F0C"/>
    <w:rsid w:val="001C444A"/>
    <w:rsid w:val="001C50A1"/>
    <w:rsid w:val="001E694C"/>
    <w:rsid w:val="002175F7"/>
    <w:rsid w:val="002454E6"/>
    <w:rsid w:val="00293EA6"/>
    <w:rsid w:val="002F4469"/>
    <w:rsid w:val="002F465A"/>
    <w:rsid w:val="002F788F"/>
    <w:rsid w:val="00326381"/>
    <w:rsid w:val="00335119"/>
    <w:rsid w:val="00344B57"/>
    <w:rsid w:val="00396BD3"/>
    <w:rsid w:val="003C1CDA"/>
    <w:rsid w:val="003E47C9"/>
    <w:rsid w:val="004774B1"/>
    <w:rsid w:val="00495D35"/>
    <w:rsid w:val="00500D7E"/>
    <w:rsid w:val="00503822"/>
    <w:rsid w:val="0050720F"/>
    <w:rsid w:val="00540E24"/>
    <w:rsid w:val="00552B9B"/>
    <w:rsid w:val="00555C12"/>
    <w:rsid w:val="00565338"/>
    <w:rsid w:val="005977CB"/>
    <w:rsid w:val="00620930"/>
    <w:rsid w:val="0062674D"/>
    <w:rsid w:val="00660552"/>
    <w:rsid w:val="006666A1"/>
    <w:rsid w:val="00680113"/>
    <w:rsid w:val="00680872"/>
    <w:rsid w:val="00681E14"/>
    <w:rsid w:val="00684E7F"/>
    <w:rsid w:val="00715D94"/>
    <w:rsid w:val="007244A9"/>
    <w:rsid w:val="00744A64"/>
    <w:rsid w:val="007453FF"/>
    <w:rsid w:val="0079734B"/>
    <w:rsid w:val="007E3E15"/>
    <w:rsid w:val="007F13D2"/>
    <w:rsid w:val="00805007"/>
    <w:rsid w:val="00842053"/>
    <w:rsid w:val="00852D17"/>
    <w:rsid w:val="008B7D90"/>
    <w:rsid w:val="008E2D4B"/>
    <w:rsid w:val="008E3160"/>
    <w:rsid w:val="008F12E1"/>
    <w:rsid w:val="008F304C"/>
    <w:rsid w:val="009108C4"/>
    <w:rsid w:val="00913A9C"/>
    <w:rsid w:val="009314E7"/>
    <w:rsid w:val="00943CB6"/>
    <w:rsid w:val="00965CCF"/>
    <w:rsid w:val="009C14A9"/>
    <w:rsid w:val="009C3EDF"/>
    <w:rsid w:val="009C48F2"/>
    <w:rsid w:val="009E586B"/>
    <w:rsid w:val="009E6407"/>
    <w:rsid w:val="009F312C"/>
    <w:rsid w:val="00A2268E"/>
    <w:rsid w:val="00A328FA"/>
    <w:rsid w:val="00A34E1A"/>
    <w:rsid w:val="00A87561"/>
    <w:rsid w:val="00A94CCF"/>
    <w:rsid w:val="00AE644A"/>
    <w:rsid w:val="00B06887"/>
    <w:rsid w:val="00B11DB3"/>
    <w:rsid w:val="00B16A6D"/>
    <w:rsid w:val="00B863DA"/>
    <w:rsid w:val="00B968C2"/>
    <w:rsid w:val="00BB215E"/>
    <w:rsid w:val="00BE72F7"/>
    <w:rsid w:val="00C10406"/>
    <w:rsid w:val="00C1111D"/>
    <w:rsid w:val="00C1752C"/>
    <w:rsid w:val="00C25138"/>
    <w:rsid w:val="00C856C1"/>
    <w:rsid w:val="00CC4501"/>
    <w:rsid w:val="00CC4997"/>
    <w:rsid w:val="00D63D82"/>
    <w:rsid w:val="00D67ACA"/>
    <w:rsid w:val="00D77D3D"/>
    <w:rsid w:val="00D927F3"/>
    <w:rsid w:val="00DA3A81"/>
    <w:rsid w:val="00DA6ED6"/>
    <w:rsid w:val="00DC5A00"/>
    <w:rsid w:val="00DE12B7"/>
    <w:rsid w:val="00E02357"/>
    <w:rsid w:val="00E7781E"/>
    <w:rsid w:val="00E95512"/>
    <w:rsid w:val="00EB7B77"/>
    <w:rsid w:val="00ED0090"/>
    <w:rsid w:val="00EE2C90"/>
    <w:rsid w:val="00EF3CFD"/>
    <w:rsid w:val="00EF4D76"/>
    <w:rsid w:val="00EF671D"/>
    <w:rsid w:val="00F0503A"/>
    <w:rsid w:val="00F0718D"/>
    <w:rsid w:val="00F375DC"/>
    <w:rsid w:val="00F5266F"/>
    <w:rsid w:val="00F72725"/>
    <w:rsid w:val="00F73883"/>
    <w:rsid w:val="00F84984"/>
    <w:rsid w:val="00F84AE8"/>
    <w:rsid w:val="00F85C8A"/>
    <w:rsid w:val="00F87A39"/>
    <w:rsid w:val="00FC173F"/>
    <w:rsid w:val="00FD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4DBF8"/>
  <w15:docId w15:val="{6D45BDF3-0F8D-4505-BB5F-D4479CED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4B1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uiPriority w:val="99"/>
    <w:rsid w:val="00F8498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9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984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6666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66A1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6666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66A1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2">
    <w:name w:val="Body Text 2"/>
    <w:basedOn w:val="a"/>
    <w:link w:val="20"/>
    <w:rsid w:val="00326381"/>
    <w:pPr>
      <w:spacing w:after="120" w:line="480" w:lineRule="auto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0">
    <w:name w:val="Основной текст 2 Знак"/>
    <w:basedOn w:val="a0"/>
    <w:link w:val="2"/>
    <w:rsid w:val="003263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nformat">
    <w:name w:val="Nonformat"/>
    <w:basedOn w:val="a"/>
    <w:rsid w:val="00FD7763"/>
    <w:pPr>
      <w:widowControl w:val="0"/>
    </w:pPr>
    <w:rPr>
      <w:rFonts w:ascii="Consultant" w:hAnsi="Consultant" w:cs="Times New Roman"/>
      <w:sz w:val="20"/>
      <w:szCs w:val="20"/>
      <w:lang w:val="ru-RU"/>
    </w:rPr>
  </w:style>
  <w:style w:type="character" w:customStyle="1" w:styleId="aa">
    <w:name w:val="Основной текст_"/>
    <w:link w:val="21"/>
    <w:rsid w:val="00FD7763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a"/>
    <w:rsid w:val="00FD7763"/>
    <w:pPr>
      <w:widowControl w:val="0"/>
      <w:shd w:val="clear" w:color="auto" w:fill="FFFFFF"/>
      <w:spacing w:before="600" w:after="360" w:line="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lang w:val="ru-RU" w:eastAsia="en-US"/>
    </w:rPr>
  </w:style>
  <w:style w:type="paragraph" w:styleId="ab">
    <w:name w:val="List Paragraph"/>
    <w:basedOn w:val="a"/>
    <w:link w:val="ac"/>
    <w:uiPriority w:val="34"/>
    <w:qFormat/>
    <w:rsid w:val="008B7D90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1B4F0C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nb-popup-line">
    <w:name w:val="_nb-popup-line"/>
    <w:basedOn w:val="a"/>
    <w:rsid w:val="00EB7B77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 Company</Company>
  <LinksUpToDate>false</LinksUpToDate>
  <CharactersWithSpaces>8045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Алексей</cp:lastModifiedBy>
  <cp:revision>90</cp:revision>
  <cp:lastPrinted>2021-07-15T07:49:00Z</cp:lastPrinted>
  <dcterms:created xsi:type="dcterms:W3CDTF">2021-03-26T13:18:00Z</dcterms:created>
  <dcterms:modified xsi:type="dcterms:W3CDTF">2021-09-15T10:16:00Z</dcterms:modified>
  <cp:category/>
</cp:coreProperties>
</file>