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19B1" w14:textId="0EF7F26B" w:rsidR="00F30E65" w:rsidRDefault="00072DFC" w:rsidP="00F62B99">
      <w:r>
        <w:rPr>
          <w:noProof/>
        </w:rPr>
        <w:drawing>
          <wp:inline distT="0" distB="0" distL="0" distR="0" wp14:anchorId="591B9AF5" wp14:editId="147608D7">
            <wp:extent cx="2402802" cy="24028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02" cy="240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A4CFA" w14:textId="77777777" w:rsidR="00734B34" w:rsidRDefault="00734B34" w:rsidP="00822E31">
      <w:pPr>
        <w:ind w:firstLine="142"/>
        <w:rPr>
          <w:rFonts w:ascii="PF DinDisplay Pro" w:hAnsi="PF DinDisplay Pro"/>
          <w:sz w:val="18"/>
          <w:szCs w:val="18"/>
        </w:rPr>
      </w:pPr>
    </w:p>
    <w:p w14:paraId="5E57FD11" w14:textId="62F5CD9F" w:rsidR="00593991" w:rsidRDefault="00822E31" w:rsidP="0069357A">
      <w:pPr>
        <w:rPr>
          <w:rFonts w:ascii="PF DinDisplay Pro" w:hAnsi="PF DinDisplay Pro"/>
          <w:sz w:val="18"/>
          <w:szCs w:val="18"/>
        </w:rPr>
      </w:pPr>
      <w:r w:rsidRPr="00426BB4">
        <w:rPr>
          <w:rFonts w:ascii="PF DinDisplay Pro" w:hAnsi="PF DinDisplay Pro"/>
          <w:sz w:val="18"/>
          <w:szCs w:val="18"/>
        </w:rPr>
        <w:t>__</w:t>
      </w:r>
      <w:r w:rsidR="00593991" w:rsidRPr="00426BB4">
        <w:rPr>
          <w:rFonts w:ascii="PF DinDisplay Pro" w:hAnsi="PF DinDisplay Pro"/>
          <w:sz w:val="18"/>
          <w:szCs w:val="18"/>
        </w:rPr>
        <w:t>____</w:t>
      </w:r>
      <w:r w:rsidR="00B726D5" w:rsidRPr="00426BB4">
        <w:rPr>
          <w:rFonts w:ascii="PF DinDisplay Pro" w:hAnsi="PF DinDisplay Pro"/>
          <w:sz w:val="18"/>
          <w:szCs w:val="18"/>
        </w:rPr>
        <w:t>__</w:t>
      </w:r>
      <w:r w:rsidRPr="00426BB4">
        <w:rPr>
          <w:rFonts w:ascii="PF DinDisplay Pro" w:hAnsi="PF DinDisplay Pro"/>
          <w:sz w:val="18"/>
          <w:szCs w:val="18"/>
        </w:rPr>
        <w:t>_</w:t>
      </w:r>
      <w:r w:rsidR="00593991" w:rsidRPr="00426BB4">
        <w:rPr>
          <w:rFonts w:ascii="PF DinDisplay Pro" w:hAnsi="PF DinDisplay Pro"/>
          <w:sz w:val="18"/>
          <w:szCs w:val="18"/>
        </w:rPr>
        <w:t>___</w:t>
      </w:r>
      <w:r w:rsidR="00072DFC">
        <w:rPr>
          <w:rFonts w:ascii="PF DinDisplay Pro" w:hAnsi="PF DinDisplay Pro"/>
          <w:sz w:val="18"/>
          <w:szCs w:val="18"/>
        </w:rPr>
        <w:t>______</w:t>
      </w:r>
      <w:r w:rsidR="00593991" w:rsidRPr="00426BB4">
        <w:rPr>
          <w:rFonts w:ascii="PF DinDisplay Pro" w:hAnsi="PF DinDisplay Pro"/>
          <w:sz w:val="18"/>
          <w:szCs w:val="18"/>
        </w:rPr>
        <w:t>__№___</w:t>
      </w:r>
      <w:r w:rsidRPr="00426BB4">
        <w:rPr>
          <w:rFonts w:ascii="PF DinDisplay Pro" w:hAnsi="PF DinDisplay Pro"/>
          <w:sz w:val="18"/>
          <w:szCs w:val="18"/>
        </w:rPr>
        <w:t>_</w:t>
      </w:r>
      <w:r w:rsidR="00B726D5" w:rsidRPr="00426BB4">
        <w:rPr>
          <w:rFonts w:ascii="PF DinDisplay Pro" w:hAnsi="PF DinDisplay Pro"/>
          <w:sz w:val="18"/>
          <w:szCs w:val="18"/>
        </w:rPr>
        <w:t>_</w:t>
      </w:r>
      <w:r w:rsidR="00072DFC">
        <w:rPr>
          <w:rFonts w:ascii="PF DinDisplay Pro" w:hAnsi="PF DinDisplay Pro"/>
          <w:sz w:val="18"/>
          <w:szCs w:val="18"/>
        </w:rPr>
        <w:t>_______</w:t>
      </w:r>
      <w:r w:rsidR="00B726D5" w:rsidRPr="00426BB4">
        <w:rPr>
          <w:rFonts w:ascii="PF DinDisplay Pro" w:hAnsi="PF DinDisplay Pro"/>
          <w:sz w:val="18"/>
          <w:szCs w:val="18"/>
        </w:rPr>
        <w:t>_</w:t>
      </w:r>
      <w:r w:rsidR="00593991" w:rsidRPr="00426BB4">
        <w:rPr>
          <w:rFonts w:ascii="PF DinDisplay Pro" w:hAnsi="PF DinDisplay Pro"/>
          <w:sz w:val="18"/>
          <w:szCs w:val="18"/>
        </w:rPr>
        <w:t>____</w:t>
      </w:r>
      <w:r w:rsidRPr="00426BB4">
        <w:rPr>
          <w:rFonts w:ascii="PF DinDisplay Pro" w:hAnsi="PF DinDisplay Pro"/>
          <w:sz w:val="18"/>
          <w:szCs w:val="18"/>
        </w:rPr>
        <w:t>__</w:t>
      </w:r>
      <w:r w:rsidR="00593991" w:rsidRPr="00426BB4">
        <w:rPr>
          <w:rFonts w:ascii="PF DinDisplay Pro" w:hAnsi="PF DinDisplay Pro"/>
          <w:sz w:val="18"/>
          <w:szCs w:val="18"/>
        </w:rPr>
        <w:t>__</w:t>
      </w:r>
    </w:p>
    <w:p w14:paraId="0157C45B" w14:textId="77777777" w:rsidR="000945DC" w:rsidRDefault="000945DC" w:rsidP="000945DC">
      <w:pPr>
        <w:ind w:firstLine="284"/>
        <w:rPr>
          <w:rFonts w:ascii="PF DinDisplay Pro" w:hAnsi="PF DinDisplay Pro"/>
          <w:sz w:val="18"/>
          <w:szCs w:val="18"/>
        </w:rPr>
      </w:pPr>
    </w:p>
    <w:p w14:paraId="1F1489CA" w14:textId="77777777" w:rsidR="000945DC" w:rsidRPr="006049A6" w:rsidRDefault="000945DC" w:rsidP="000945DC">
      <w:pPr>
        <w:jc w:val="right"/>
        <w:rPr>
          <w:sz w:val="22"/>
          <w:szCs w:val="22"/>
        </w:rPr>
      </w:pPr>
      <w:r w:rsidRPr="006049A6">
        <w:rPr>
          <w:sz w:val="22"/>
          <w:szCs w:val="22"/>
        </w:rPr>
        <w:t xml:space="preserve">По принадлежности вопросов: </w:t>
      </w:r>
    </w:p>
    <w:p w14:paraId="71F6BCBC" w14:textId="77777777" w:rsidR="000945DC" w:rsidRPr="006049A6" w:rsidRDefault="000945DC" w:rsidP="000945DC">
      <w:pPr>
        <w:ind w:firstLine="284"/>
        <w:jc w:val="right"/>
        <w:rPr>
          <w:sz w:val="22"/>
          <w:szCs w:val="22"/>
          <w:lang w:eastAsia="en-US"/>
        </w:rPr>
      </w:pPr>
      <w:r w:rsidRPr="006049A6">
        <w:rPr>
          <w:sz w:val="22"/>
          <w:szCs w:val="22"/>
        </w:rPr>
        <w:t xml:space="preserve">- </w:t>
      </w:r>
      <w:r w:rsidRPr="006049A6">
        <w:rPr>
          <w:sz w:val="22"/>
          <w:szCs w:val="22"/>
          <w:lang w:eastAsia="en-US"/>
        </w:rPr>
        <w:t xml:space="preserve">Бухгалтерско-экономической службе, </w:t>
      </w:r>
    </w:p>
    <w:p w14:paraId="21B3600A" w14:textId="77777777" w:rsidR="000945DC" w:rsidRPr="006049A6" w:rsidRDefault="000945DC" w:rsidP="000945DC">
      <w:pPr>
        <w:ind w:firstLine="284"/>
        <w:jc w:val="right"/>
        <w:rPr>
          <w:sz w:val="22"/>
          <w:szCs w:val="22"/>
          <w:lang w:eastAsia="en-US"/>
        </w:rPr>
      </w:pPr>
      <w:r w:rsidRPr="006049A6">
        <w:rPr>
          <w:sz w:val="22"/>
          <w:szCs w:val="22"/>
          <w:lang w:eastAsia="en-US"/>
        </w:rPr>
        <w:t xml:space="preserve">- Департаменту по информационной политике, </w:t>
      </w:r>
    </w:p>
    <w:p w14:paraId="79781282" w14:textId="77777777" w:rsidR="000945DC" w:rsidRPr="006049A6" w:rsidRDefault="000945DC" w:rsidP="000945DC">
      <w:pPr>
        <w:ind w:firstLine="284"/>
        <w:jc w:val="right"/>
        <w:rPr>
          <w:sz w:val="22"/>
          <w:szCs w:val="22"/>
        </w:rPr>
      </w:pPr>
      <w:r w:rsidRPr="006049A6">
        <w:rPr>
          <w:sz w:val="22"/>
          <w:szCs w:val="22"/>
          <w:lang w:eastAsia="en-US"/>
        </w:rPr>
        <w:t>- Департаменту по организации и сопровождению торгов</w:t>
      </w:r>
    </w:p>
    <w:p w14:paraId="0E6AEBE2" w14:textId="77777777" w:rsidR="000945DC" w:rsidRDefault="000945DC" w:rsidP="000945DC">
      <w:pPr>
        <w:pStyle w:val="a6"/>
        <w:rPr>
          <w:rFonts w:ascii="Times New Roman" w:hAnsi="Times New Roman" w:cs="Times New Roman"/>
          <w:b/>
          <w:color w:val="333333"/>
        </w:rPr>
      </w:pPr>
    </w:p>
    <w:p w14:paraId="3497DB0C" w14:textId="77777777" w:rsidR="00D4480E" w:rsidRDefault="000945DC" w:rsidP="000945DC">
      <w:pPr>
        <w:pStyle w:val="a6"/>
        <w:rPr>
          <w:rFonts w:ascii="Times New Roman" w:hAnsi="Times New Roman" w:cs="Times New Roman"/>
          <w:b/>
          <w:color w:val="333333"/>
        </w:rPr>
      </w:pPr>
      <w:r w:rsidRPr="006049A6">
        <w:rPr>
          <w:rFonts w:ascii="Times New Roman" w:hAnsi="Times New Roman" w:cs="Times New Roman"/>
          <w:b/>
          <w:color w:val="333333"/>
        </w:rPr>
        <w:t>Об и</w:t>
      </w:r>
      <w:r>
        <w:rPr>
          <w:rFonts w:ascii="Times New Roman" w:hAnsi="Times New Roman" w:cs="Times New Roman"/>
          <w:b/>
          <w:color w:val="333333"/>
        </w:rPr>
        <w:t>зменении даты подведения итогов</w:t>
      </w:r>
      <w:r w:rsidRPr="006049A6">
        <w:rPr>
          <w:rFonts w:ascii="Times New Roman" w:hAnsi="Times New Roman" w:cs="Times New Roman"/>
          <w:b/>
          <w:color w:val="333333"/>
        </w:rPr>
        <w:t xml:space="preserve"> аукционов</w:t>
      </w:r>
      <w:r w:rsidR="00B80FD2">
        <w:rPr>
          <w:rFonts w:ascii="Times New Roman" w:hAnsi="Times New Roman" w:cs="Times New Roman"/>
          <w:b/>
          <w:color w:val="333333"/>
        </w:rPr>
        <w:t>, РАД-268464, РАД-268463, РАД-268386</w:t>
      </w:r>
      <w:r w:rsidR="00D4480E">
        <w:rPr>
          <w:rFonts w:ascii="Times New Roman" w:hAnsi="Times New Roman" w:cs="Times New Roman"/>
          <w:b/>
          <w:color w:val="333333"/>
        </w:rPr>
        <w:t xml:space="preserve">, </w:t>
      </w:r>
    </w:p>
    <w:p w14:paraId="36E7EAE2" w14:textId="6EC271E2" w:rsidR="000945DC" w:rsidRPr="00793691" w:rsidRDefault="00D4480E" w:rsidP="000945DC">
      <w:pPr>
        <w:pStyle w:val="a6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РАД-268387</w:t>
      </w:r>
      <w:r w:rsidR="000945DC" w:rsidRPr="00793691">
        <w:rPr>
          <w:rFonts w:ascii="Times New Roman" w:hAnsi="Times New Roman" w:cs="Times New Roman"/>
          <w:b/>
          <w:color w:val="333333"/>
        </w:rPr>
        <w:t>:</w:t>
      </w:r>
    </w:p>
    <w:p w14:paraId="42D94918" w14:textId="2BB4FFD2" w:rsidR="00B80FD2" w:rsidRDefault="00B80FD2" w:rsidP="000945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Перенести</w:t>
      </w:r>
      <w:r w:rsidR="000945DC" w:rsidRPr="002E1484">
        <w:rPr>
          <w:sz w:val="22"/>
          <w:szCs w:val="22"/>
        </w:rPr>
        <w:t xml:space="preserve"> дату подведения итогов аукцион</w:t>
      </w:r>
      <w:r>
        <w:rPr>
          <w:sz w:val="22"/>
          <w:szCs w:val="22"/>
        </w:rPr>
        <w:t xml:space="preserve">а РАД-268463 на 06.10.2021 г., прием заявок установи установить до 04.10.2021 включительно (18.00 МСК), прием задатков до 05.10.2021 г., </w:t>
      </w:r>
      <w:r>
        <w:rPr>
          <w:sz w:val="22"/>
          <w:szCs w:val="22"/>
        </w:rPr>
        <w:t>включительно (18.00 МСК)</w:t>
      </w:r>
      <w:r w:rsidRPr="00B80FD2">
        <w:rPr>
          <w:sz w:val="22"/>
          <w:szCs w:val="22"/>
        </w:rPr>
        <w:t>;</w:t>
      </w:r>
    </w:p>
    <w:p w14:paraId="59C6F7C0" w14:textId="625E9A16" w:rsidR="00B80FD2" w:rsidRDefault="00B80FD2" w:rsidP="000945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Перенести</w:t>
      </w:r>
      <w:r w:rsidRPr="002E1484">
        <w:rPr>
          <w:sz w:val="22"/>
          <w:szCs w:val="22"/>
        </w:rPr>
        <w:t xml:space="preserve"> дату подведения итогов аукцион</w:t>
      </w:r>
      <w:r>
        <w:rPr>
          <w:sz w:val="22"/>
          <w:szCs w:val="22"/>
        </w:rPr>
        <w:t>а РАД-26846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на 0</w:t>
      </w:r>
      <w:r>
        <w:rPr>
          <w:sz w:val="22"/>
          <w:szCs w:val="22"/>
        </w:rPr>
        <w:t>8</w:t>
      </w:r>
      <w:r>
        <w:rPr>
          <w:sz w:val="22"/>
          <w:szCs w:val="22"/>
        </w:rPr>
        <w:t>.10.2021 г., прием заявок установи установить до 0</w:t>
      </w:r>
      <w:r>
        <w:rPr>
          <w:sz w:val="22"/>
          <w:szCs w:val="22"/>
        </w:rPr>
        <w:t>6</w:t>
      </w:r>
      <w:r>
        <w:rPr>
          <w:sz w:val="22"/>
          <w:szCs w:val="22"/>
        </w:rPr>
        <w:t>.10.2021 включительно (18.00 МСК), прием задатков до 0</w:t>
      </w:r>
      <w:r>
        <w:rPr>
          <w:sz w:val="22"/>
          <w:szCs w:val="22"/>
        </w:rPr>
        <w:t>7</w:t>
      </w:r>
      <w:r>
        <w:rPr>
          <w:sz w:val="22"/>
          <w:szCs w:val="22"/>
        </w:rPr>
        <w:t>.10.2021 г., включительно (18.00 МСК)</w:t>
      </w:r>
      <w:r w:rsidRPr="00B80FD2">
        <w:rPr>
          <w:sz w:val="22"/>
          <w:szCs w:val="22"/>
        </w:rPr>
        <w:t>;</w:t>
      </w:r>
    </w:p>
    <w:p w14:paraId="624A31C1" w14:textId="4D7BF43E" w:rsidR="00B80FD2" w:rsidRDefault="00B80FD2" w:rsidP="000945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Перенести</w:t>
      </w:r>
      <w:r w:rsidRPr="002E1484">
        <w:rPr>
          <w:sz w:val="22"/>
          <w:szCs w:val="22"/>
        </w:rPr>
        <w:t xml:space="preserve"> дату подведения итогов аукцион</w:t>
      </w:r>
      <w:r>
        <w:rPr>
          <w:sz w:val="22"/>
          <w:szCs w:val="22"/>
        </w:rPr>
        <w:t>а РАД-</w:t>
      </w:r>
      <w:r>
        <w:rPr>
          <w:sz w:val="22"/>
          <w:szCs w:val="22"/>
        </w:rPr>
        <w:t>268386</w:t>
      </w:r>
      <w:r>
        <w:rPr>
          <w:sz w:val="22"/>
          <w:szCs w:val="22"/>
        </w:rPr>
        <w:t xml:space="preserve"> на 0</w:t>
      </w:r>
      <w:r>
        <w:rPr>
          <w:sz w:val="22"/>
          <w:szCs w:val="22"/>
        </w:rPr>
        <w:t>5</w:t>
      </w:r>
      <w:r>
        <w:rPr>
          <w:sz w:val="22"/>
          <w:szCs w:val="22"/>
        </w:rPr>
        <w:t>.10.2021 г., прием заявок установи установить до 0</w:t>
      </w:r>
      <w:r>
        <w:rPr>
          <w:sz w:val="22"/>
          <w:szCs w:val="22"/>
        </w:rPr>
        <w:t>3</w:t>
      </w:r>
      <w:r>
        <w:rPr>
          <w:sz w:val="22"/>
          <w:szCs w:val="22"/>
        </w:rPr>
        <w:t>.10.2021 включительно (18.00 МСК), прием задатков до 0</w:t>
      </w:r>
      <w:r>
        <w:rPr>
          <w:sz w:val="22"/>
          <w:szCs w:val="22"/>
        </w:rPr>
        <w:t>4</w:t>
      </w:r>
      <w:r>
        <w:rPr>
          <w:sz w:val="22"/>
          <w:szCs w:val="22"/>
        </w:rPr>
        <w:t>.10.2021 г., включительно (18.00 МСК)</w:t>
      </w:r>
      <w:r w:rsidRPr="00B80FD2">
        <w:rPr>
          <w:sz w:val="22"/>
          <w:szCs w:val="22"/>
        </w:rPr>
        <w:t>;</w:t>
      </w:r>
    </w:p>
    <w:p w14:paraId="03F2465F" w14:textId="30D15DCA" w:rsidR="000945DC" w:rsidRDefault="008C1D54" w:rsidP="000945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Перенести</w:t>
      </w:r>
      <w:r w:rsidRPr="002E1484">
        <w:rPr>
          <w:sz w:val="22"/>
          <w:szCs w:val="22"/>
        </w:rPr>
        <w:t xml:space="preserve"> дату подведения итогов аукцион</w:t>
      </w:r>
      <w:r>
        <w:rPr>
          <w:sz w:val="22"/>
          <w:szCs w:val="22"/>
        </w:rPr>
        <w:t>а РАД-26838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на 0</w:t>
      </w:r>
      <w:r>
        <w:rPr>
          <w:sz w:val="22"/>
          <w:szCs w:val="22"/>
        </w:rPr>
        <w:t>7</w:t>
      </w:r>
      <w:r>
        <w:rPr>
          <w:sz w:val="22"/>
          <w:szCs w:val="22"/>
        </w:rPr>
        <w:t>.10.2021 г., прием заявок установи установить до 0</w:t>
      </w:r>
      <w:r>
        <w:rPr>
          <w:sz w:val="22"/>
          <w:szCs w:val="22"/>
        </w:rPr>
        <w:t>5</w:t>
      </w:r>
      <w:r>
        <w:rPr>
          <w:sz w:val="22"/>
          <w:szCs w:val="22"/>
        </w:rPr>
        <w:t>.10.2021 включительно (18.00 МСК), прием задатков до 0</w:t>
      </w:r>
      <w:r>
        <w:rPr>
          <w:sz w:val="22"/>
          <w:szCs w:val="22"/>
        </w:rPr>
        <w:t>6</w:t>
      </w:r>
      <w:r>
        <w:rPr>
          <w:sz w:val="22"/>
          <w:szCs w:val="22"/>
        </w:rPr>
        <w:t>.10.2021 г., включительно (18.00 МСК)</w:t>
      </w:r>
      <w:r>
        <w:rPr>
          <w:sz w:val="22"/>
          <w:szCs w:val="22"/>
        </w:rPr>
        <w:t>.</w:t>
      </w:r>
    </w:p>
    <w:p w14:paraId="61F90B29" w14:textId="3E1F470D" w:rsidR="000945DC" w:rsidRPr="006049A6" w:rsidRDefault="008C1D54" w:rsidP="008C1D54">
      <w:pPr>
        <w:pStyle w:val="a8"/>
        <w:tabs>
          <w:tab w:val="clear" w:pos="4762"/>
        </w:tabs>
        <w:spacing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eastAsia="en-US"/>
        </w:rPr>
        <w:t xml:space="preserve">- </w:t>
      </w:r>
      <w:r w:rsidR="000945DC" w:rsidRPr="004B671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eastAsia="en-US"/>
        </w:rPr>
        <w:t>Довести вышеизложенную информацию, до сведения Бухгалтерско-экономической службы, Департаменту по информационной политике, Департаменту по организации и сопровождению торгов по принадлежности вопросов в день направления настоящей служебной записки, путем направления его в виде электронного документа в адрес руководителя соответствующего</w:t>
      </w:r>
      <w:r w:rsidR="000945DC" w:rsidRPr="006049A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eastAsia="en-US"/>
        </w:rPr>
        <w:t xml:space="preserve"> структурного подразделения посредством электронной почты, а также на адрес: </w:t>
      </w:r>
      <w:r w:rsidR="000945DC" w:rsidRPr="006049A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  <w:t>main</w:t>
      </w:r>
      <w:r w:rsidR="000945DC" w:rsidRPr="006049A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eastAsia="en-US"/>
        </w:rPr>
        <w:t>@</w:t>
      </w:r>
      <w:r w:rsidR="000945DC" w:rsidRPr="006049A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  <w:t>auction</w:t>
      </w:r>
      <w:r w:rsidR="000945DC" w:rsidRPr="006049A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eastAsia="en-US"/>
        </w:rPr>
        <w:t>-</w:t>
      </w:r>
      <w:r w:rsidR="000945DC" w:rsidRPr="006049A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  <w:t>house</w:t>
      </w:r>
      <w:r w:rsidR="000945DC" w:rsidRPr="006049A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eastAsia="en-US"/>
        </w:rPr>
        <w:t>.</w:t>
      </w:r>
      <w:proofErr w:type="spellStart"/>
      <w:r w:rsidR="000945DC" w:rsidRPr="006049A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  <w:t>ru</w:t>
      </w:r>
      <w:proofErr w:type="spellEnd"/>
      <w:r w:rsidR="000945DC" w:rsidRPr="006049A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eastAsia="en-US"/>
        </w:rPr>
        <w:t>.</w:t>
      </w:r>
    </w:p>
    <w:p w14:paraId="2A2E16C3" w14:textId="53210C09" w:rsidR="000945DC" w:rsidRPr="006049A6" w:rsidRDefault="000945DC" w:rsidP="008C1D54">
      <w:pPr>
        <w:pStyle w:val="1"/>
        <w:shd w:val="clear" w:color="auto" w:fill="auto"/>
        <w:spacing w:before="120" w:after="0" w:line="240" w:lineRule="auto"/>
        <w:ind w:left="426" w:firstLine="0"/>
        <w:rPr>
          <w:rFonts w:ascii="Times New Roman" w:hAnsi="Times New Roman" w:cs="Times New Roman"/>
        </w:rPr>
      </w:pPr>
      <w:r w:rsidRPr="006049A6">
        <w:rPr>
          <w:rFonts w:ascii="Times New Roman" w:hAnsi="Times New Roman" w:cs="Times New Roman"/>
        </w:rPr>
        <w:t>Контроль за исполнением оставляю за собой.</w:t>
      </w:r>
    </w:p>
    <w:p w14:paraId="452BFBC6" w14:textId="35D784B2" w:rsidR="000945DC" w:rsidRPr="006049A6" w:rsidRDefault="000945DC" w:rsidP="000945DC">
      <w:pPr>
        <w:pStyle w:val="1"/>
        <w:shd w:val="clear" w:color="auto" w:fill="auto"/>
        <w:spacing w:before="120" w:after="0" w:line="240" w:lineRule="auto"/>
        <w:ind w:left="426" w:firstLine="0"/>
        <w:rPr>
          <w:rFonts w:ascii="Times New Roman" w:hAnsi="Times New Roman" w:cs="Times New Roman"/>
        </w:rPr>
      </w:pPr>
      <w:r w:rsidRPr="006049A6">
        <w:rPr>
          <w:rFonts w:ascii="Times New Roman" w:hAnsi="Times New Roman" w:cs="Times New Roman"/>
        </w:rPr>
        <w:t xml:space="preserve">Директор </w:t>
      </w:r>
      <w:r w:rsidRPr="006049A6">
        <w:rPr>
          <w:rFonts w:ascii="Times New Roman" w:hAnsi="Times New Roman" w:cs="Times New Roman"/>
        </w:rPr>
        <w:tab/>
      </w:r>
      <w:r w:rsidRPr="006049A6">
        <w:rPr>
          <w:rFonts w:ascii="Times New Roman" w:hAnsi="Times New Roman" w:cs="Times New Roman"/>
        </w:rPr>
        <w:tab/>
      </w:r>
      <w:r w:rsidRPr="006049A6">
        <w:rPr>
          <w:rFonts w:ascii="Times New Roman" w:hAnsi="Times New Roman" w:cs="Times New Roman"/>
        </w:rPr>
        <w:tab/>
      </w:r>
      <w:r w:rsidRPr="006049A6">
        <w:rPr>
          <w:rFonts w:ascii="Times New Roman" w:hAnsi="Times New Roman" w:cs="Times New Roman"/>
        </w:rPr>
        <w:tab/>
      </w:r>
      <w:r w:rsidRPr="006049A6">
        <w:rPr>
          <w:rFonts w:ascii="Times New Roman" w:hAnsi="Times New Roman" w:cs="Times New Roman"/>
        </w:rPr>
        <w:tab/>
      </w:r>
      <w:r w:rsidRPr="006049A6">
        <w:rPr>
          <w:rFonts w:ascii="Times New Roman" w:hAnsi="Times New Roman" w:cs="Times New Roman"/>
        </w:rPr>
        <w:tab/>
      </w:r>
      <w:r w:rsidRPr="006049A6">
        <w:rPr>
          <w:rFonts w:ascii="Times New Roman" w:hAnsi="Times New Roman" w:cs="Times New Roman"/>
        </w:rPr>
        <w:tab/>
      </w:r>
      <w:r w:rsidRPr="006049A6">
        <w:rPr>
          <w:rFonts w:ascii="Times New Roman" w:hAnsi="Times New Roman" w:cs="Times New Roman"/>
        </w:rPr>
        <w:tab/>
      </w:r>
      <w:r w:rsidRPr="006049A6">
        <w:rPr>
          <w:rFonts w:ascii="Times New Roman" w:hAnsi="Times New Roman" w:cs="Times New Roman"/>
        </w:rPr>
        <w:tab/>
      </w:r>
      <w:r w:rsidRPr="006049A6">
        <w:rPr>
          <w:rFonts w:ascii="Times New Roman" w:hAnsi="Times New Roman" w:cs="Times New Roman"/>
        </w:rPr>
        <w:tab/>
      </w:r>
      <w:r w:rsidR="008C1D54">
        <w:rPr>
          <w:rFonts w:ascii="Times New Roman" w:hAnsi="Times New Roman" w:cs="Times New Roman"/>
        </w:rPr>
        <w:tab/>
      </w:r>
      <w:r w:rsidRPr="006049A6">
        <w:rPr>
          <w:rFonts w:ascii="Times New Roman" w:hAnsi="Times New Roman" w:cs="Times New Roman"/>
        </w:rPr>
        <w:t xml:space="preserve">Л.И. </w:t>
      </w:r>
      <w:proofErr w:type="spellStart"/>
      <w:r w:rsidRPr="006049A6">
        <w:rPr>
          <w:rFonts w:ascii="Times New Roman" w:hAnsi="Times New Roman" w:cs="Times New Roman"/>
        </w:rPr>
        <w:t>Колтакова</w:t>
      </w:r>
      <w:proofErr w:type="spellEnd"/>
    </w:p>
    <w:p w14:paraId="4366B8F7" w14:textId="77777777" w:rsidR="000945DC" w:rsidRPr="006049A6" w:rsidRDefault="000945DC" w:rsidP="000945DC">
      <w:pPr>
        <w:pStyle w:val="1"/>
        <w:shd w:val="clear" w:color="auto" w:fill="auto"/>
        <w:spacing w:before="120" w:after="0" w:line="240" w:lineRule="auto"/>
        <w:ind w:left="426" w:firstLine="0"/>
      </w:pPr>
      <w:r w:rsidRPr="006049A6">
        <w:rPr>
          <w:rFonts w:ascii="Times New Roman" w:hAnsi="Times New Roman" w:cs="Times New Roman"/>
        </w:rPr>
        <w:t>Новосибирского филиала</w:t>
      </w:r>
      <w:r>
        <w:rPr>
          <w:rFonts w:ascii="Times New Roman" w:hAnsi="Times New Roman" w:cs="Times New Roman"/>
        </w:rPr>
        <w:t xml:space="preserve"> </w:t>
      </w:r>
      <w:r w:rsidRPr="006049A6">
        <w:rPr>
          <w:rFonts w:ascii="Times New Roman" w:hAnsi="Times New Roman" w:cs="Times New Roman"/>
        </w:rPr>
        <w:t>АО «РАД»</w:t>
      </w:r>
    </w:p>
    <w:p w14:paraId="0ADE263B" w14:textId="77777777" w:rsidR="000945DC" w:rsidRPr="00426BB4" w:rsidRDefault="000945DC" w:rsidP="0069357A">
      <w:pPr>
        <w:rPr>
          <w:rFonts w:ascii="PF DinDisplay Pro" w:hAnsi="PF DinDisplay Pro"/>
          <w:sz w:val="18"/>
          <w:szCs w:val="18"/>
        </w:rPr>
      </w:pPr>
    </w:p>
    <w:sectPr w:rsidR="000945DC" w:rsidRPr="00426BB4" w:rsidSect="00F62B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75AC9"/>
    <w:multiLevelType w:val="hybridMultilevel"/>
    <w:tmpl w:val="110A0C9C"/>
    <w:lvl w:ilvl="0" w:tplc="DCAADFC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99"/>
    <w:rsid w:val="00010886"/>
    <w:rsid w:val="00057D3D"/>
    <w:rsid w:val="00072DFC"/>
    <w:rsid w:val="0008381D"/>
    <w:rsid w:val="000945DC"/>
    <w:rsid w:val="000A748E"/>
    <w:rsid w:val="000D05E4"/>
    <w:rsid w:val="000E06B0"/>
    <w:rsid w:val="000F68F1"/>
    <w:rsid w:val="00141D29"/>
    <w:rsid w:val="001C1494"/>
    <w:rsid w:val="001F0E2E"/>
    <w:rsid w:val="00241B27"/>
    <w:rsid w:val="002A4F14"/>
    <w:rsid w:val="002D213D"/>
    <w:rsid w:val="00322656"/>
    <w:rsid w:val="003A0E6E"/>
    <w:rsid w:val="003D54E1"/>
    <w:rsid w:val="003F0D38"/>
    <w:rsid w:val="00422049"/>
    <w:rsid w:val="00426BB4"/>
    <w:rsid w:val="0044776F"/>
    <w:rsid w:val="0045354B"/>
    <w:rsid w:val="00490E9C"/>
    <w:rsid w:val="004B7E93"/>
    <w:rsid w:val="0052793E"/>
    <w:rsid w:val="00580B71"/>
    <w:rsid w:val="00593991"/>
    <w:rsid w:val="00595990"/>
    <w:rsid w:val="005C33C8"/>
    <w:rsid w:val="005E080C"/>
    <w:rsid w:val="005E5CE8"/>
    <w:rsid w:val="00605647"/>
    <w:rsid w:val="00642282"/>
    <w:rsid w:val="0066642A"/>
    <w:rsid w:val="0069357A"/>
    <w:rsid w:val="006A4C33"/>
    <w:rsid w:val="006B6AA6"/>
    <w:rsid w:val="00725C0E"/>
    <w:rsid w:val="00734B34"/>
    <w:rsid w:val="00765102"/>
    <w:rsid w:val="007812E6"/>
    <w:rsid w:val="007E7C02"/>
    <w:rsid w:val="00822E31"/>
    <w:rsid w:val="00843D53"/>
    <w:rsid w:val="008675FF"/>
    <w:rsid w:val="008C1D54"/>
    <w:rsid w:val="00907923"/>
    <w:rsid w:val="009122B4"/>
    <w:rsid w:val="00943D6D"/>
    <w:rsid w:val="00961BEA"/>
    <w:rsid w:val="00994378"/>
    <w:rsid w:val="009B1C03"/>
    <w:rsid w:val="00AA0EF8"/>
    <w:rsid w:val="00AD497D"/>
    <w:rsid w:val="00AF3927"/>
    <w:rsid w:val="00AF54EE"/>
    <w:rsid w:val="00B1670C"/>
    <w:rsid w:val="00B5040F"/>
    <w:rsid w:val="00B726D5"/>
    <w:rsid w:val="00B80FD2"/>
    <w:rsid w:val="00B82C24"/>
    <w:rsid w:val="00C05B80"/>
    <w:rsid w:val="00C24753"/>
    <w:rsid w:val="00C438FB"/>
    <w:rsid w:val="00C43CFF"/>
    <w:rsid w:val="00D4480E"/>
    <w:rsid w:val="00D7317B"/>
    <w:rsid w:val="00D82810"/>
    <w:rsid w:val="00E85CC9"/>
    <w:rsid w:val="00EE1265"/>
    <w:rsid w:val="00F30E65"/>
    <w:rsid w:val="00F44C70"/>
    <w:rsid w:val="00F529CD"/>
    <w:rsid w:val="00F62B99"/>
    <w:rsid w:val="00F6450E"/>
    <w:rsid w:val="00F655E0"/>
    <w:rsid w:val="00F96A9A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C17A"/>
  <w15:docId w15:val="{740ED281-4F86-464E-A8B0-DE344A22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qFormat/>
    <w:rsid w:val="000945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link w:val="1"/>
    <w:locked/>
    <w:rsid w:val="000945D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0945DC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8">
    <w:name w:val="ОАО"/>
    <w:rsid w:val="000945DC"/>
    <w:pPr>
      <w:tabs>
        <w:tab w:val="right" w:leader="dot" w:pos="4762"/>
      </w:tabs>
      <w:autoSpaceDE w:val="0"/>
      <w:autoSpaceDN w:val="0"/>
      <w:adjustRightInd w:val="0"/>
      <w:spacing w:after="0" w:line="260" w:lineRule="atLeast"/>
    </w:pPr>
    <w:rPr>
      <w:rFonts w:ascii="Arial" w:eastAsia="Calibri" w:hAnsi="Arial" w:cs="Arial"/>
      <w:b/>
      <w:bCs/>
      <w:i/>
      <w:iCs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45D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Бочарова Анна</dc:creator>
  <cp:lastModifiedBy>Чупров Иван Викторович</cp:lastModifiedBy>
  <cp:revision>2</cp:revision>
  <cp:lastPrinted>2021-09-20T06:40:00Z</cp:lastPrinted>
  <dcterms:created xsi:type="dcterms:W3CDTF">2021-09-20T06:43:00Z</dcterms:created>
  <dcterms:modified xsi:type="dcterms:W3CDTF">2021-09-20T06:43:00Z</dcterms:modified>
</cp:coreProperties>
</file>