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16DB5BAE" w:rsidR="0004186C" w:rsidRPr="004A7227" w:rsidRDefault="00CE6A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CE6A2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CE6A2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E6A2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E6A2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E6A2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E6A2A">
        <w:rPr>
          <w:rFonts w:ascii="Times New Roman" w:hAnsi="Times New Roman" w:cs="Times New Roman"/>
          <w:color w:val="000000"/>
          <w:sz w:val="24"/>
          <w:szCs w:val="24"/>
        </w:rPr>
        <w:t>, (812) 334-26-04, 8(800) 777-57-57, vyrtosu@</w:t>
      </w:r>
      <w:r w:rsidRPr="004A7227">
        <w:rPr>
          <w:rFonts w:ascii="Times New Roman" w:hAnsi="Times New Roman" w:cs="Times New Roman"/>
          <w:color w:val="000000"/>
          <w:sz w:val="24"/>
          <w:szCs w:val="24"/>
        </w:rPr>
        <w:t xml:space="preserve">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28 сентября 2017 г. </w:t>
      </w:r>
      <w:proofErr w:type="gramStart"/>
      <w:r w:rsidRPr="004A7227">
        <w:rPr>
          <w:rFonts w:ascii="Times New Roman" w:hAnsi="Times New Roman" w:cs="Times New Roman"/>
          <w:color w:val="000000"/>
          <w:sz w:val="24"/>
          <w:szCs w:val="24"/>
        </w:rPr>
        <w:t>по делу № А32-33874/2017 конкурсным управляющим (ликвидатором) Акционерным коммерческим Банком «Крыловский» (акционерное общество) АКБ «Крыловский» (АО), адрес регистрации: 350059, Краснодарский край, г. Краснодар, ул. 9-го Мая, д.46А, ИНН 2338002040, ОГРН 1022300002670, КПП 231001001)</w:t>
      </w:r>
      <w:r w:rsidR="00CF5F6F" w:rsidRPr="004A722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F5F6F" w:rsidRPr="004A722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4A7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4A7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2DC26E50" w14:textId="3C58540A" w:rsidR="00651D54" w:rsidRPr="004A7227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227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18044BC" w14:textId="313F21B0" w:rsidR="00405C92" w:rsidRPr="004A7227" w:rsidRDefault="000875FD" w:rsidP="00405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A7227">
        <w:rPr>
          <w:color w:val="000000"/>
        </w:rPr>
        <w:t xml:space="preserve">Права требования к юридическим и физическим лицам (в скобках указана в </w:t>
      </w:r>
      <w:proofErr w:type="spellStart"/>
      <w:r w:rsidRPr="004A7227">
        <w:rPr>
          <w:color w:val="000000"/>
        </w:rPr>
        <w:t>т.ч</w:t>
      </w:r>
      <w:proofErr w:type="spellEnd"/>
      <w:r w:rsidRPr="004A7227">
        <w:rPr>
          <w:color w:val="000000"/>
        </w:rPr>
        <w:t>. сумма долга) – начальная цена продажи лота:</w:t>
      </w:r>
    </w:p>
    <w:p w14:paraId="7BE0FDB3" w14:textId="77777777" w:rsidR="000875FD" w:rsidRPr="000875FD" w:rsidRDefault="000875FD" w:rsidP="000875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75FD">
        <w:rPr>
          <w:color w:val="000000"/>
        </w:rPr>
        <w:t>Лот 1 - АО «МК-Периодика», ИНН 7702210403, КД 130кл от 23.06.2017, решение АС г. Москвы от 04.02.2019 по делу А40-190600/18-7-1436 (9 418 955,81 руб.) - 9 418 955,81 руб.;</w:t>
      </w:r>
    </w:p>
    <w:p w14:paraId="0171C201" w14:textId="77777777" w:rsidR="000875FD" w:rsidRPr="000875FD" w:rsidRDefault="000875FD" w:rsidP="000875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75FD">
        <w:rPr>
          <w:color w:val="000000"/>
        </w:rPr>
        <w:t>Лот 2 - ООО «Гранд-капитал», ИНН 5007070373, КД 120кл от 27.11.2015, определение АС Московской обл. от 08.11.2018 по делу А41-48930/18 о включении в РТК (3-я очередь), находится в стадии банкротства (20 575 122,80 руб.) - 14 351 148,15 руб.;</w:t>
      </w:r>
    </w:p>
    <w:p w14:paraId="042C4B27" w14:textId="77777777" w:rsidR="000875FD" w:rsidRPr="000875FD" w:rsidRDefault="000875FD" w:rsidP="000875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75FD">
        <w:rPr>
          <w:color w:val="000000"/>
        </w:rPr>
        <w:t>Лот 3 - ОАО «БАНК РОССИЙСКИЙ КРЕДИТ», ИНН 7712023804, уведомление 4468/317 от 11.09.2015 о включении банка в РТК (3-я очередь), находится в стадии банкротства (37 980,61 руб.) - 18 800,40 руб.;</w:t>
      </w:r>
    </w:p>
    <w:p w14:paraId="324BBFC8" w14:textId="77777777" w:rsidR="000875FD" w:rsidRPr="000875FD" w:rsidRDefault="000875FD" w:rsidP="000875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75FD">
        <w:rPr>
          <w:color w:val="000000"/>
        </w:rPr>
        <w:t>Лот 4 - ООО «</w:t>
      </w:r>
      <w:proofErr w:type="spellStart"/>
      <w:r w:rsidRPr="000875FD">
        <w:rPr>
          <w:color w:val="000000"/>
        </w:rPr>
        <w:t>Интер</w:t>
      </w:r>
      <w:proofErr w:type="spellEnd"/>
      <w:r w:rsidRPr="000875FD">
        <w:rPr>
          <w:color w:val="000000"/>
        </w:rPr>
        <w:t>-логистик», ИНН 7708300533, решение АС г. Москвы от 29.04.2019 по делу А40-13548/19-176-121 (1 476 200,50 руб.) - 474 967,51 руб.;</w:t>
      </w:r>
    </w:p>
    <w:p w14:paraId="1F092BDD" w14:textId="77777777" w:rsidR="000875FD" w:rsidRPr="000875FD" w:rsidRDefault="000875FD" w:rsidP="000875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75FD">
        <w:rPr>
          <w:color w:val="000000"/>
        </w:rPr>
        <w:t xml:space="preserve">Лот 5 - Права требования к 6 физическим лицам, </w:t>
      </w:r>
      <w:proofErr w:type="spellStart"/>
      <w:r w:rsidRPr="000875FD">
        <w:rPr>
          <w:color w:val="000000"/>
        </w:rPr>
        <w:t>Музыкантова</w:t>
      </w:r>
      <w:proofErr w:type="spellEnd"/>
      <w:r w:rsidRPr="000875FD">
        <w:rPr>
          <w:color w:val="000000"/>
        </w:rPr>
        <w:t xml:space="preserve"> Т.Е. находится в стадии банкротства, г. Краснодар (512 757,24 руб.) - 305 326,16 руб.;</w:t>
      </w:r>
    </w:p>
    <w:p w14:paraId="239CD768" w14:textId="35E10221" w:rsidR="00405C92" w:rsidRPr="00CE6A2A" w:rsidRDefault="000875FD" w:rsidP="000875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proofErr w:type="gramStart"/>
      <w:r w:rsidRPr="000875FD">
        <w:rPr>
          <w:color w:val="000000"/>
        </w:rPr>
        <w:t xml:space="preserve">Лот 6 - Лошаков Александр Викторович, КД 285кф от 23.06.2017, заочное решение Дмитровского городского суда Московской обл. от 07.11.2018 по делу 2-3757/18, </w:t>
      </w:r>
      <w:proofErr w:type="spellStart"/>
      <w:r w:rsidRPr="000875FD">
        <w:rPr>
          <w:color w:val="000000"/>
        </w:rPr>
        <w:t>Можаева</w:t>
      </w:r>
      <w:proofErr w:type="spellEnd"/>
      <w:r w:rsidRPr="000875FD">
        <w:rPr>
          <w:color w:val="000000"/>
        </w:rPr>
        <w:t xml:space="preserve"> Антонина Александровна, КД 0003/51-П от 30.10.2014, судебный приказ б/н от 26.10.2018 судебного участка 294 </w:t>
      </w:r>
      <w:proofErr w:type="spellStart"/>
      <w:r w:rsidRPr="000875FD">
        <w:rPr>
          <w:color w:val="000000"/>
        </w:rPr>
        <w:t>Балашихинского</w:t>
      </w:r>
      <w:proofErr w:type="spellEnd"/>
      <w:r w:rsidRPr="000875FD">
        <w:rPr>
          <w:color w:val="000000"/>
        </w:rPr>
        <w:t xml:space="preserve"> судебного района Московской обл. по делу 2-851/18, Пономаренко Тамара Николаевна, КД 0010/21-П от 21.04.2015, судебный приказ 2-353/2018</w:t>
      </w:r>
      <w:proofErr w:type="gramEnd"/>
      <w:r w:rsidRPr="000875FD">
        <w:rPr>
          <w:color w:val="000000"/>
        </w:rPr>
        <w:t xml:space="preserve"> от 10.04.2018 судебного участка 230 Сергиево-Посадского судебного района Московской обл., </w:t>
      </w:r>
      <w:proofErr w:type="spellStart"/>
      <w:r w:rsidRPr="000875FD">
        <w:rPr>
          <w:color w:val="000000"/>
        </w:rPr>
        <w:t>Рулева</w:t>
      </w:r>
      <w:proofErr w:type="spellEnd"/>
      <w:r w:rsidRPr="000875FD">
        <w:rPr>
          <w:color w:val="000000"/>
        </w:rPr>
        <w:t xml:space="preserve"> Любовь Андреевна, КД 0021/27-П от 11.08.2015, судебный </w:t>
      </w:r>
      <w:proofErr w:type="gramStart"/>
      <w:r w:rsidRPr="000875FD">
        <w:rPr>
          <w:color w:val="000000"/>
        </w:rPr>
        <w:t>приказ б</w:t>
      </w:r>
      <w:proofErr w:type="gramEnd"/>
      <w:r w:rsidRPr="000875FD">
        <w:rPr>
          <w:color w:val="000000"/>
        </w:rPr>
        <w:t>/н от 15.03.2019 судебного участка 234 Сергиево-Посадского судебного района Московской обл. по делу 2-656/2019 (741</w:t>
      </w:r>
      <w:r>
        <w:rPr>
          <w:color w:val="000000"/>
        </w:rPr>
        <w:t> 954,88 руб.) - 238 723,98 руб.</w:t>
      </w:r>
    </w:p>
    <w:p w14:paraId="28E3E4A0" w14:textId="77777777" w:rsidR="00CF5F6F" w:rsidRPr="000875FD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875FD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0875FD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0875FD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0875FD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0875FD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0875FD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875FD">
        <w:rPr>
          <w:b/>
          <w:bCs/>
          <w:color w:val="000000"/>
        </w:rPr>
        <w:t>Торги ППП</w:t>
      </w:r>
      <w:r w:rsidRPr="000875FD">
        <w:rPr>
          <w:color w:val="000000"/>
          <w:shd w:val="clear" w:color="auto" w:fill="FFFFFF"/>
        </w:rPr>
        <w:t xml:space="preserve"> будут проведены на </w:t>
      </w:r>
      <w:r w:rsidR="00651D54" w:rsidRPr="000875FD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0875FD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0875FD">
          <w:rPr>
            <w:color w:val="000000"/>
            <w:u w:val="single"/>
          </w:rPr>
          <w:t>http://lot-online.ru</w:t>
        </w:r>
      </w:hyperlink>
      <w:r w:rsidR="00651D54" w:rsidRPr="000875FD">
        <w:rPr>
          <w:color w:val="000000"/>
        </w:rPr>
        <w:t xml:space="preserve"> (далее – ЭТП)</w:t>
      </w:r>
      <w:r w:rsidR="0004186C" w:rsidRPr="000875FD">
        <w:rPr>
          <w:color w:val="000000"/>
          <w:shd w:val="clear" w:color="auto" w:fill="FFFFFF"/>
        </w:rPr>
        <w:t>:</w:t>
      </w:r>
    </w:p>
    <w:p w14:paraId="617A8AB1" w14:textId="3D2A650D" w:rsidR="0004186C" w:rsidRPr="004A7227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A7227">
        <w:rPr>
          <w:b/>
          <w:bCs/>
          <w:color w:val="000000"/>
        </w:rPr>
        <w:t xml:space="preserve">по лотам </w:t>
      </w:r>
      <w:r w:rsidR="000875FD" w:rsidRPr="004A7227">
        <w:rPr>
          <w:b/>
          <w:bCs/>
          <w:color w:val="000000"/>
        </w:rPr>
        <w:t>2-4</w:t>
      </w:r>
      <w:r w:rsidRPr="004A7227">
        <w:rPr>
          <w:b/>
          <w:bCs/>
          <w:color w:val="000000"/>
        </w:rPr>
        <w:t xml:space="preserve"> - с </w:t>
      </w:r>
      <w:r w:rsidR="000875FD" w:rsidRPr="004A7227">
        <w:rPr>
          <w:b/>
          <w:bCs/>
          <w:color w:val="000000"/>
        </w:rPr>
        <w:t>28 сентября 2021</w:t>
      </w:r>
      <w:r w:rsidRPr="004A7227">
        <w:rPr>
          <w:b/>
          <w:bCs/>
          <w:color w:val="000000"/>
        </w:rPr>
        <w:t xml:space="preserve"> г. по </w:t>
      </w:r>
      <w:r w:rsidR="000875FD" w:rsidRPr="004A7227">
        <w:rPr>
          <w:b/>
          <w:bCs/>
          <w:color w:val="000000"/>
        </w:rPr>
        <w:t xml:space="preserve">16 января 2022 </w:t>
      </w:r>
      <w:r w:rsidRPr="004A7227">
        <w:rPr>
          <w:b/>
          <w:bCs/>
          <w:color w:val="000000"/>
        </w:rPr>
        <w:t>г.;</w:t>
      </w:r>
    </w:p>
    <w:p w14:paraId="7B9A8CCF" w14:textId="7460000A" w:rsidR="008B5083" w:rsidRPr="004A7227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A7227">
        <w:rPr>
          <w:b/>
          <w:bCs/>
          <w:color w:val="000000"/>
        </w:rPr>
        <w:t xml:space="preserve">по лотам </w:t>
      </w:r>
      <w:r w:rsidR="000875FD" w:rsidRPr="004A7227">
        <w:rPr>
          <w:b/>
          <w:bCs/>
          <w:color w:val="000000"/>
        </w:rPr>
        <w:t>1, 5, 6</w:t>
      </w:r>
      <w:r w:rsidRPr="004A7227">
        <w:rPr>
          <w:b/>
          <w:bCs/>
          <w:color w:val="000000"/>
        </w:rPr>
        <w:t xml:space="preserve"> - с </w:t>
      </w:r>
      <w:r w:rsidR="000875FD" w:rsidRPr="004A7227">
        <w:rPr>
          <w:b/>
          <w:bCs/>
          <w:color w:val="000000"/>
        </w:rPr>
        <w:t>28 сентября 2021 г. по 06 февраля 2022 г.</w:t>
      </w:r>
    </w:p>
    <w:p w14:paraId="7404B6B0" w14:textId="5484F043" w:rsidR="00220317" w:rsidRPr="004A7227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A7227">
        <w:rPr>
          <w:color w:val="000000"/>
        </w:rPr>
        <w:t>Оператор ЭТП (далее – Оператор) обеспечивает проведение Торгов.</w:t>
      </w:r>
    </w:p>
    <w:p w14:paraId="73E16243" w14:textId="29493AB5" w:rsidR="0004186C" w:rsidRPr="004A7227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A7227">
        <w:rPr>
          <w:color w:val="000000"/>
        </w:rPr>
        <w:t>Заявки на участие в Торгах ППП приним</w:t>
      </w:r>
      <w:r w:rsidR="00107714" w:rsidRPr="004A7227">
        <w:rPr>
          <w:color w:val="000000"/>
        </w:rPr>
        <w:t>а</w:t>
      </w:r>
      <w:r w:rsidR="00B93A5E" w:rsidRPr="004A7227">
        <w:rPr>
          <w:color w:val="000000"/>
        </w:rPr>
        <w:t>ются Оператором, начиная с 00:00</w:t>
      </w:r>
      <w:r w:rsidRPr="004A7227">
        <w:rPr>
          <w:color w:val="000000"/>
        </w:rPr>
        <w:t xml:space="preserve"> часов по московскому времени </w:t>
      </w:r>
      <w:r w:rsidR="004A7227" w:rsidRPr="004A7227">
        <w:rPr>
          <w:b/>
          <w:bCs/>
          <w:color w:val="000000"/>
        </w:rPr>
        <w:t>28 сентября 2021 г.</w:t>
      </w:r>
      <w:r w:rsidRPr="004A7227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8E5FF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227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</w:t>
      </w:r>
      <w:r w:rsidRPr="004A72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окон</w:t>
      </w:r>
      <w:r w:rsidRPr="008E5FF9">
        <w:rPr>
          <w:rFonts w:ascii="Times New Roman" w:hAnsi="Times New Roman" w:cs="Times New Roman"/>
          <w:color w:val="000000"/>
          <w:sz w:val="24"/>
          <w:szCs w:val="24"/>
        </w:rPr>
        <w:t>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8E5FF9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E5FF9">
        <w:rPr>
          <w:color w:val="000000"/>
        </w:rPr>
        <w:t>Начальные цены продажи лотов устанавливаются следующие:</w:t>
      </w:r>
    </w:p>
    <w:p w14:paraId="0F3190A4" w14:textId="140B8690" w:rsidR="0004186C" w:rsidRPr="008E5FF9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E5FF9">
        <w:rPr>
          <w:b/>
          <w:color w:val="000000"/>
        </w:rPr>
        <w:t>Для лот</w:t>
      </w:r>
      <w:r w:rsidR="004A7227" w:rsidRPr="008E5FF9">
        <w:rPr>
          <w:b/>
          <w:color w:val="000000"/>
        </w:rPr>
        <w:t>а 1</w:t>
      </w:r>
      <w:r w:rsidRPr="008E5FF9">
        <w:rPr>
          <w:b/>
          <w:color w:val="000000"/>
        </w:rPr>
        <w:t>:</w:t>
      </w:r>
    </w:p>
    <w:p w14:paraId="6EAD0CB9" w14:textId="4B13E5B3" w:rsidR="00407C8E" w:rsidRPr="008E5FF9" w:rsidRDefault="00407C8E" w:rsidP="00407C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FF9">
        <w:rPr>
          <w:color w:val="000000"/>
        </w:rPr>
        <w:t>с 28 сентября 2021 г. по 08 ноября 2021 г. - в размере начальной цены продажи лот</w:t>
      </w:r>
      <w:r w:rsidRPr="008E5FF9">
        <w:rPr>
          <w:color w:val="000000"/>
        </w:rPr>
        <w:t>а</w:t>
      </w:r>
      <w:r w:rsidRPr="008E5FF9">
        <w:rPr>
          <w:color w:val="000000"/>
        </w:rPr>
        <w:t>;</w:t>
      </w:r>
    </w:p>
    <w:p w14:paraId="7FCE140F" w14:textId="74CD636D" w:rsidR="00407C8E" w:rsidRPr="008E5FF9" w:rsidRDefault="00407C8E" w:rsidP="00407C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FF9">
        <w:rPr>
          <w:color w:val="000000"/>
        </w:rPr>
        <w:t xml:space="preserve">с 09 ноября 2021 г. по 15 ноября 2021 г. - в размере 93,00% от начальной цены продажи </w:t>
      </w:r>
      <w:r w:rsidRPr="008E5FF9">
        <w:rPr>
          <w:color w:val="000000"/>
        </w:rPr>
        <w:t>лота</w:t>
      </w:r>
      <w:r w:rsidRPr="008E5FF9">
        <w:rPr>
          <w:color w:val="000000"/>
        </w:rPr>
        <w:t>;</w:t>
      </w:r>
    </w:p>
    <w:p w14:paraId="1FE47139" w14:textId="7B5F1E97" w:rsidR="00407C8E" w:rsidRPr="008E5FF9" w:rsidRDefault="00407C8E" w:rsidP="00407C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FF9">
        <w:rPr>
          <w:color w:val="000000"/>
        </w:rPr>
        <w:t xml:space="preserve">с 16 ноября 2021 г. по 22 ноября 2021 г. - в размере 86,00% от начальной цены продажи </w:t>
      </w:r>
      <w:r w:rsidRPr="008E5FF9">
        <w:rPr>
          <w:color w:val="000000"/>
        </w:rPr>
        <w:t>лота</w:t>
      </w:r>
      <w:r w:rsidRPr="008E5FF9">
        <w:rPr>
          <w:color w:val="000000"/>
        </w:rPr>
        <w:t>;</w:t>
      </w:r>
    </w:p>
    <w:p w14:paraId="19D84F3B" w14:textId="7A9AA0CE" w:rsidR="00407C8E" w:rsidRPr="008E5FF9" w:rsidRDefault="00407C8E" w:rsidP="00407C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FF9">
        <w:rPr>
          <w:color w:val="000000"/>
        </w:rPr>
        <w:t xml:space="preserve">с 23 ноября 2021 г. по 29 ноября 2021 г. - в размере 79,00% от начальной цены продажи </w:t>
      </w:r>
      <w:r w:rsidRPr="008E5FF9">
        <w:rPr>
          <w:color w:val="000000"/>
        </w:rPr>
        <w:t>лота</w:t>
      </w:r>
      <w:r w:rsidRPr="008E5FF9">
        <w:rPr>
          <w:color w:val="000000"/>
        </w:rPr>
        <w:t>;</w:t>
      </w:r>
    </w:p>
    <w:p w14:paraId="1A6454C4" w14:textId="5E4DD368" w:rsidR="00407C8E" w:rsidRPr="008E5FF9" w:rsidRDefault="00407C8E" w:rsidP="00407C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FF9">
        <w:rPr>
          <w:color w:val="000000"/>
        </w:rPr>
        <w:t xml:space="preserve">с 30 ноября 2021 г. по 06 декабря 2021 г. - в размере 72,00% от начальной цены продажи </w:t>
      </w:r>
      <w:r w:rsidRPr="008E5FF9">
        <w:rPr>
          <w:color w:val="000000"/>
        </w:rPr>
        <w:t>лота</w:t>
      </w:r>
      <w:r w:rsidRPr="008E5FF9">
        <w:rPr>
          <w:color w:val="000000"/>
        </w:rPr>
        <w:t>;</w:t>
      </w:r>
    </w:p>
    <w:p w14:paraId="16149DE0" w14:textId="07BA7725" w:rsidR="00407C8E" w:rsidRPr="008E5FF9" w:rsidRDefault="00407C8E" w:rsidP="00407C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FF9">
        <w:rPr>
          <w:color w:val="000000"/>
        </w:rPr>
        <w:t xml:space="preserve">с 07 декабря 2021 г. по 13 декабря 2021 г. - в размере 65,00% от начальной цены продажи </w:t>
      </w:r>
      <w:r w:rsidRPr="008E5FF9">
        <w:rPr>
          <w:color w:val="000000"/>
        </w:rPr>
        <w:t>лота</w:t>
      </w:r>
      <w:r w:rsidRPr="008E5FF9">
        <w:rPr>
          <w:color w:val="000000"/>
        </w:rPr>
        <w:t>;</w:t>
      </w:r>
    </w:p>
    <w:p w14:paraId="2FF95678" w14:textId="3A562A00" w:rsidR="00407C8E" w:rsidRPr="008E5FF9" w:rsidRDefault="00407C8E" w:rsidP="00407C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FF9">
        <w:rPr>
          <w:color w:val="000000"/>
        </w:rPr>
        <w:t xml:space="preserve">с 14 декабря 2021 г. по 20 декабря 2021 г. - в размере 58,00% от начальной цены продажи </w:t>
      </w:r>
      <w:r w:rsidRPr="008E5FF9">
        <w:rPr>
          <w:color w:val="000000"/>
        </w:rPr>
        <w:t>лота</w:t>
      </w:r>
      <w:r w:rsidRPr="008E5FF9">
        <w:rPr>
          <w:color w:val="000000"/>
        </w:rPr>
        <w:t>;</w:t>
      </w:r>
    </w:p>
    <w:p w14:paraId="0B770700" w14:textId="190266C2" w:rsidR="00407C8E" w:rsidRPr="008E5FF9" w:rsidRDefault="00407C8E" w:rsidP="00407C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FF9">
        <w:rPr>
          <w:color w:val="000000"/>
        </w:rPr>
        <w:t xml:space="preserve">с 21 декабря 2021 г. по 27 декабря 2021 г. - в размере 51,00% от начальной цены продажи </w:t>
      </w:r>
      <w:r w:rsidRPr="008E5FF9">
        <w:rPr>
          <w:color w:val="000000"/>
        </w:rPr>
        <w:t>лота</w:t>
      </w:r>
      <w:r w:rsidRPr="008E5FF9">
        <w:rPr>
          <w:color w:val="000000"/>
        </w:rPr>
        <w:t>;</w:t>
      </w:r>
    </w:p>
    <w:p w14:paraId="70543076" w14:textId="0CBE860F" w:rsidR="00407C8E" w:rsidRPr="008E5FF9" w:rsidRDefault="00407C8E" w:rsidP="00407C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FF9">
        <w:rPr>
          <w:color w:val="000000"/>
        </w:rPr>
        <w:t xml:space="preserve">с 28 декабря 2021 г. по 03 января 2022 г. - в размере 44,00% от начальной цены продажи </w:t>
      </w:r>
      <w:r w:rsidRPr="008E5FF9">
        <w:rPr>
          <w:color w:val="000000"/>
        </w:rPr>
        <w:t>лота</w:t>
      </w:r>
      <w:r w:rsidRPr="008E5FF9">
        <w:rPr>
          <w:color w:val="000000"/>
        </w:rPr>
        <w:t>;</w:t>
      </w:r>
    </w:p>
    <w:p w14:paraId="68D4182D" w14:textId="10E2C7A7" w:rsidR="00407C8E" w:rsidRPr="008E5FF9" w:rsidRDefault="00407C8E" w:rsidP="00407C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FF9">
        <w:rPr>
          <w:color w:val="000000"/>
        </w:rPr>
        <w:t xml:space="preserve">с 04 января 2022 г. по 16 января 2022 г. - в размере 37,00% от начальной цены продажи </w:t>
      </w:r>
      <w:r w:rsidRPr="008E5FF9">
        <w:rPr>
          <w:color w:val="000000"/>
        </w:rPr>
        <w:t>лота</w:t>
      </w:r>
      <w:r w:rsidRPr="008E5FF9">
        <w:rPr>
          <w:color w:val="000000"/>
        </w:rPr>
        <w:t>;</w:t>
      </w:r>
    </w:p>
    <w:p w14:paraId="2BB0532F" w14:textId="272BAED2" w:rsidR="00407C8E" w:rsidRPr="008E5FF9" w:rsidRDefault="00407C8E" w:rsidP="00407C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FF9">
        <w:rPr>
          <w:color w:val="000000"/>
        </w:rPr>
        <w:t xml:space="preserve">с 17 января 2022 г. по 23 января 2022 г. - в размере 30,00% от начальной цены продажи </w:t>
      </w:r>
      <w:r w:rsidRPr="008E5FF9">
        <w:rPr>
          <w:color w:val="000000"/>
        </w:rPr>
        <w:t>лота</w:t>
      </w:r>
      <w:r w:rsidRPr="008E5FF9">
        <w:rPr>
          <w:color w:val="000000"/>
        </w:rPr>
        <w:t>;</w:t>
      </w:r>
    </w:p>
    <w:p w14:paraId="26740DF0" w14:textId="1B58A12A" w:rsidR="00407C8E" w:rsidRPr="008E5FF9" w:rsidRDefault="00407C8E" w:rsidP="00407C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FF9">
        <w:rPr>
          <w:color w:val="000000"/>
        </w:rPr>
        <w:t xml:space="preserve">с 24 января 2022 г. по 30 января 2022 г. - в размере 23,00% от начальной цены продажи </w:t>
      </w:r>
      <w:r w:rsidRPr="008E5FF9">
        <w:rPr>
          <w:color w:val="000000"/>
        </w:rPr>
        <w:t>лота</w:t>
      </w:r>
      <w:r w:rsidRPr="008E5FF9">
        <w:rPr>
          <w:color w:val="000000"/>
        </w:rPr>
        <w:t>;</w:t>
      </w:r>
    </w:p>
    <w:p w14:paraId="201D571F" w14:textId="141F3F81" w:rsidR="00407C8E" w:rsidRPr="008E5FF9" w:rsidRDefault="00407C8E" w:rsidP="00407C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5FF9">
        <w:rPr>
          <w:color w:val="000000"/>
        </w:rPr>
        <w:t xml:space="preserve">с 31 января 2022 г. по 06 февраля 2022 г. - в размере 16,00% от начальной цены продажи </w:t>
      </w:r>
      <w:r w:rsidRPr="008E5FF9">
        <w:rPr>
          <w:color w:val="000000"/>
        </w:rPr>
        <w:t>лота.</w:t>
      </w:r>
    </w:p>
    <w:p w14:paraId="59D5D631" w14:textId="77777777" w:rsidR="004A7227" w:rsidRPr="008E5FF9" w:rsidRDefault="004A7227" w:rsidP="004A72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E5FF9">
        <w:rPr>
          <w:b/>
          <w:color w:val="000000"/>
        </w:rPr>
        <w:t>Для лота 2:</w:t>
      </w:r>
    </w:p>
    <w:p w14:paraId="6B103223" w14:textId="799A94CA" w:rsidR="00D36E0D" w:rsidRPr="008E5FF9" w:rsidRDefault="00D36E0D" w:rsidP="00D36E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FF9">
        <w:rPr>
          <w:color w:val="000000"/>
        </w:rPr>
        <w:t>с 28 сентября 2021 г. по 08 ноября 2021 г. - в размере начальной цены продажи лот</w:t>
      </w:r>
      <w:r w:rsidRPr="008E5FF9">
        <w:rPr>
          <w:color w:val="000000"/>
        </w:rPr>
        <w:t>а</w:t>
      </w:r>
      <w:r w:rsidRPr="008E5FF9">
        <w:rPr>
          <w:color w:val="000000"/>
        </w:rPr>
        <w:t>;</w:t>
      </w:r>
    </w:p>
    <w:p w14:paraId="67604E04" w14:textId="29058B44" w:rsidR="00D36E0D" w:rsidRPr="008E5FF9" w:rsidRDefault="00D36E0D" w:rsidP="00D36E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FF9">
        <w:rPr>
          <w:color w:val="000000"/>
        </w:rPr>
        <w:t xml:space="preserve">с 09 ноября 2021 г. по 15 ноября 2021 г. - в размере 95,00% от начальной цены продажи </w:t>
      </w:r>
      <w:r w:rsidRPr="008E5FF9">
        <w:rPr>
          <w:color w:val="000000"/>
        </w:rPr>
        <w:t>лота</w:t>
      </w:r>
      <w:r w:rsidRPr="008E5FF9">
        <w:rPr>
          <w:color w:val="000000"/>
        </w:rPr>
        <w:t>;</w:t>
      </w:r>
    </w:p>
    <w:p w14:paraId="749DDF78" w14:textId="6F58F68B" w:rsidR="00D36E0D" w:rsidRPr="008E5FF9" w:rsidRDefault="00D36E0D" w:rsidP="00D36E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FF9">
        <w:rPr>
          <w:color w:val="000000"/>
        </w:rPr>
        <w:t xml:space="preserve">с 16 ноября 2021 г. по 22 ноября 2021 г. - в размере 90,00% от начальной цены продажи </w:t>
      </w:r>
      <w:r w:rsidRPr="008E5FF9">
        <w:rPr>
          <w:color w:val="000000"/>
        </w:rPr>
        <w:t>лота</w:t>
      </w:r>
      <w:r w:rsidRPr="008E5FF9">
        <w:rPr>
          <w:color w:val="000000"/>
        </w:rPr>
        <w:t>;</w:t>
      </w:r>
    </w:p>
    <w:p w14:paraId="6792EDA3" w14:textId="4AFDC167" w:rsidR="00D36E0D" w:rsidRPr="008E5FF9" w:rsidRDefault="00D36E0D" w:rsidP="00D36E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FF9">
        <w:rPr>
          <w:color w:val="000000"/>
        </w:rPr>
        <w:t xml:space="preserve">с 23 ноября 2021 г. по 29 ноября 2021 г. - в размере 85,00% от начальной цены продажи </w:t>
      </w:r>
      <w:r w:rsidRPr="008E5FF9">
        <w:rPr>
          <w:color w:val="000000"/>
        </w:rPr>
        <w:t>лота</w:t>
      </w:r>
      <w:r w:rsidRPr="008E5FF9">
        <w:rPr>
          <w:color w:val="000000"/>
        </w:rPr>
        <w:t>;</w:t>
      </w:r>
    </w:p>
    <w:p w14:paraId="0AB3678D" w14:textId="0957B7E4" w:rsidR="00D36E0D" w:rsidRPr="008E5FF9" w:rsidRDefault="00D36E0D" w:rsidP="00D36E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FF9">
        <w:rPr>
          <w:color w:val="000000"/>
        </w:rPr>
        <w:t xml:space="preserve">с 30 ноября 2021 г. по 06 декабря 2021 г. - в размере 80,00% от начальной цены продажи </w:t>
      </w:r>
      <w:r w:rsidRPr="008E5FF9">
        <w:rPr>
          <w:color w:val="000000"/>
        </w:rPr>
        <w:t>лота</w:t>
      </w:r>
      <w:r w:rsidRPr="008E5FF9">
        <w:rPr>
          <w:color w:val="000000"/>
        </w:rPr>
        <w:t>;</w:t>
      </w:r>
    </w:p>
    <w:p w14:paraId="1F983DD4" w14:textId="0F83C9EB" w:rsidR="00D36E0D" w:rsidRPr="008E5FF9" w:rsidRDefault="00D36E0D" w:rsidP="00D36E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FF9">
        <w:rPr>
          <w:color w:val="000000"/>
        </w:rPr>
        <w:t xml:space="preserve">с 07 декабря 2021 г. по 13 декабря 2021 г. - в размере 75,00% от начальной цены продажи </w:t>
      </w:r>
      <w:r w:rsidRPr="008E5FF9">
        <w:rPr>
          <w:color w:val="000000"/>
        </w:rPr>
        <w:t>лота</w:t>
      </w:r>
      <w:r w:rsidRPr="008E5FF9">
        <w:rPr>
          <w:color w:val="000000"/>
        </w:rPr>
        <w:t>;</w:t>
      </w:r>
    </w:p>
    <w:p w14:paraId="2E88AAEF" w14:textId="2C4C2268" w:rsidR="00D36E0D" w:rsidRPr="008E5FF9" w:rsidRDefault="00D36E0D" w:rsidP="00D36E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FF9">
        <w:rPr>
          <w:color w:val="000000"/>
        </w:rPr>
        <w:t xml:space="preserve">с 14 декабря 2021 г. по 20 декабря 2021 г. - в размере 70,00% от начальной цены продажи </w:t>
      </w:r>
      <w:r w:rsidRPr="008E5FF9">
        <w:rPr>
          <w:color w:val="000000"/>
        </w:rPr>
        <w:t>лота</w:t>
      </w:r>
      <w:r w:rsidRPr="008E5FF9">
        <w:rPr>
          <w:color w:val="000000"/>
        </w:rPr>
        <w:t>;</w:t>
      </w:r>
    </w:p>
    <w:p w14:paraId="4C126026" w14:textId="7B7449D1" w:rsidR="00D36E0D" w:rsidRPr="008E5FF9" w:rsidRDefault="00D36E0D" w:rsidP="00D36E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FF9">
        <w:rPr>
          <w:color w:val="000000"/>
        </w:rPr>
        <w:lastRenderedPageBreak/>
        <w:t xml:space="preserve">с 21 декабря 2021 г. по 27 декабря 2021 г. - в размере 65,00% от начальной цены продажи </w:t>
      </w:r>
      <w:r w:rsidRPr="008E5FF9">
        <w:rPr>
          <w:color w:val="000000"/>
        </w:rPr>
        <w:t>лота</w:t>
      </w:r>
      <w:r w:rsidRPr="008E5FF9">
        <w:rPr>
          <w:color w:val="000000"/>
        </w:rPr>
        <w:t>;</w:t>
      </w:r>
    </w:p>
    <w:p w14:paraId="77FF7D06" w14:textId="70333CC2" w:rsidR="00D36E0D" w:rsidRPr="008E5FF9" w:rsidRDefault="00D36E0D" w:rsidP="00D36E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FF9">
        <w:rPr>
          <w:color w:val="000000"/>
        </w:rPr>
        <w:t xml:space="preserve">с 28 декабря 2021 г. по 03 января 2022 г. - в размере 60,00% от начальной цены продажи </w:t>
      </w:r>
      <w:r w:rsidRPr="008E5FF9">
        <w:rPr>
          <w:color w:val="000000"/>
        </w:rPr>
        <w:t>лота</w:t>
      </w:r>
      <w:r w:rsidRPr="008E5FF9">
        <w:rPr>
          <w:color w:val="000000"/>
        </w:rPr>
        <w:t>;</w:t>
      </w:r>
    </w:p>
    <w:p w14:paraId="75AD0D80" w14:textId="555862E2" w:rsidR="00407C8E" w:rsidRPr="008E5FF9" w:rsidRDefault="00D36E0D" w:rsidP="00D36E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5FF9">
        <w:rPr>
          <w:color w:val="000000"/>
        </w:rPr>
        <w:t xml:space="preserve">с 04 января 2022 г. по 16 января 2022 г. - в размере 55,00% от начальной цены продажи </w:t>
      </w:r>
      <w:r w:rsidRPr="008E5FF9">
        <w:rPr>
          <w:color w:val="000000"/>
        </w:rPr>
        <w:t>лота.</w:t>
      </w:r>
    </w:p>
    <w:p w14:paraId="3AD64E92" w14:textId="7EE37DF4" w:rsidR="00D36E0D" w:rsidRPr="008E5FF9" w:rsidRDefault="00D36E0D" w:rsidP="00D36E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8E5FF9">
        <w:rPr>
          <w:b/>
          <w:color w:val="000000"/>
        </w:rPr>
        <w:t>Для лота 3</w:t>
      </w:r>
      <w:r w:rsidRPr="008E5FF9">
        <w:rPr>
          <w:b/>
          <w:color w:val="000000"/>
          <w:lang w:val="en-US"/>
        </w:rPr>
        <w:t>:</w:t>
      </w:r>
    </w:p>
    <w:p w14:paraId="21FC8A12" w14:textId="3BCE2B45" w:rsidR="00D36E0D" w:rsidRPr="008E5FF9" w:rsidRDefault="00D36E0D" w:rsidP="00D36E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FF9">
        <w:rPr>
          <w:color w:val="000000"/>
        </w:rPr>
        <w:t>с 28 сентября 2021 г. по 08 ноября 2021 г. - в размере начальной цены продажи лот</w:t>
      </w:r>
      <w:r w:rsidRPr="008E5FF9">
        <w:rPr>
          <w:color w:val="000000"/>
        </w:rPr>
        <w:t>а</w:t>
      </w:r>
      <w:r w:rsidRPr="008E5FF9">
        <w:rPr>
          <w:color w:val="000000"/>
        </w:rPr>
        <w:t>;</w:t>
      </w:r>
    </w:p>
    <w:p w14:paraId="7049ABAE" w14:textId="3C3E105B" w:rsidR="00D36E0D" w:rsidRPr="008E5FF9" w:rsidRDefault="00D36E0D" w:rsidP="00D36E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FF9">
        <w:rPr>
          <w:color w:val="000000"/>
        </w:rPr>
        <w:t xml:space="preserve">с 09 ноября 2021 г. по 15 ноября 2021 г. - в размере 92,00% от начальной цены продажи </w:t>
      </w:r>
      <w:r w:rsidRPr="008E5FF9">
        <w:rPr>
          <w:color w:val="000000"/>
        </w:rPr>
        <w:t>лота</w:t>
      </w:r>
      <w:r w:rsidRPr="008E5FF9">
        <w:rPr>
          <w:color w:val="000000"/>
        </w:rPr>
        <w:t>;</w:t>
      </w:r>
    </w:p>
    <w:p w14:paraId="554C1591" w14:textId="533C95BE" w:rsidR="00D36E0D" w:rsidRPr="008E5FF9" w:rsidRDefault="00D36E0D" w:rsidP="00D36E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FF9">
        <w:rPr>
          <w:color w:val="000000"/>
        </w:rPr>
        <w:t xml:space="preserve">с 16 ноября 2021 г. по 22 ноября 2021 г. - в размере 84,00% от начальной цены продажи </w:t>
      </w:r>
      <w:r w:rsidRPr="008E5FF9">
        <w:rPr>
          <w:color w:val="000000"/>
        </w:rPr>
        <w:t>лота</w:t>
      </w:r>
      <w:r w:rsidRPr="008E5FF9">
        <w:rPr>
          <w:color w:val="000000"/>
        </w:rPr>
        <w:t>;</w:t>
      </w:r>
    </w:p>
    <w:p w14:paraId="62E4301E" w14:textId="5B4BFF24" w:rsidR="00D36E0D" w:rsidRPr="008E5FF9" w:rsidRDefault="00D36E0D" w:rsidP="00D36E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FF9">
        <w:rPr>
          <w:color w:val="000000"/>
        </w:rPr>
        <w:t xml:space="preserve">с 23 ноября 2021 г. по 29 ноября 2021 г. - в размере 76,00% от начальной цены продажи </w:t>
      </w:r>
      <w:r w:rsidRPr="008E5FF9">
        <w:rPr>
          <w:color w:val="000000"/>
        </w:rPr>
        <w:t>лота</w:t>
      </w:r>
      <w:r w:rsidRPr="008E5FF9">
        <w:rPr>
          <w:color w:val="000000"/>
        </w:rPr>
        <w:t>;</w:t>
      </w:r>
    </w:p>
    <w:p w14:paraId="6716E3EF" w14:textId="5AFBC14A" w:rsidR="00D36E0D" w:rsidRPr="008E5FF9" w:rsidRDefault="00D36E0D" w:rsidP="00D36E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FF9">
        <w:rPr>
          <w:color w:val="000000"/>
        </w:rPr>
        <w:t xml:space="preserve">с 30 ноября 2021 г. по 06 декабря 2021 г. - в размере 68,00% от начальной цены продажи </w:t>
      </w:r>
      <w:r w:rsidRPr="008E5FF9">
        <w:rPr>
          <w:color w:val="000000"/>
        </w:rPr>
        <w:t>лота</w:t>
      </w:r>
      <w:r w:rsidRPr="008E5FF9">
        <w:rPr>
          <w:color w:val="000000"/>
        </w:rPr>
        <w:t>;</w:t>
      </w:r>
    </w:p>
    <w:p w14:paraId="74333D62" w14:textId="60BC190A" w:rsidR="00D36E0D" w:rsidRPr="008E5FF9" w:rsidRDefault="00D36E0D" w:rsidP="00D36E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FF9">
        <w:rPr>
          <w:color w:val="000000"/>
        </w:rPr>
        <w:t xml:space="preserve">с 07 декабря 2021 г. по 13 декабря 2021 г. - в размере 60,00% от начальной цены продажи </w:t>
      </w:r>
      <w:r w:rsidRPr="008E5FF9">
        <w:rPr>
          <w:color w:val="000000"/>
        </w:rPr>
        <w:t>лота</w:t>
      </w:r>
      <w:r w:rsidRPr="008E5FF9">
        <w:rPr>
          <w:color w:val="000000"/>
        </w:rPr>
        <w:t>;</w:t>
      </w:r>
    </w:p>
    <w:p w14:paraId="6CC6D894" w14:textId="68946AB3" w:rsidR="00D36E0D" w:rsidRPr="008E5FF9" w:rsidRDefault="00D36E0D" w:rsidP="00D36E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FF9">
        <w:rPr>
          <w:color w:val="000000"/>
        </w:rPr>
        <w:t xml:space="preserve">с 14 декабря 2021 г. по 20 декабря 2021 г. - в размере 52,00% от начальной цены продажи </w:t>
      </w:r>
      <w:r w:rsidRPr="008E5FF9">
        <w:rPr>
          <w:color w:val="000000"/>
        </w:rPr>
        <w:t>лота</w:t>
      </w:r>
      <w:r w:rsidRPr="008E5FF9">
        <w:rPr>
          <w:color w:val="000000"/>
        </w:rPr>
        <w:t>;</w:t>
      </w:r>
    </w:p>
    <w:p w14:paraId="236F88E6" w14:textId="08D5F643" w:rsidR="00D36E0D" w:rsidRPr="008E5FF9" w:rsidRDefault="00D36E0D" w:rsidP="00D36E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FF9">
        <w:rPr>
          <w:color w:val="000000"/>
        </w:rPr>
        <w:t xml:space="preserve">с 21 декабря 2021 г. по 27 декабря 2021 г. - в размере 44,00% от начальной цены продажи </w:t>
      </w:r>
      <w:r w:rsidRPr="008E5FF9">
        <w:rPr>
          <w:color w:val="000000"/>
        </w:rPr>
        <w:t>лота</w:t>
      </w:r>
      <w:r w:rsidRPr="008E5FF9">
        <w:rPr>
          <w:color w:val="000000"/>
        </w:rPr>
        <w:t>;</w:t>
      </w:r>
    </w:p>
    <w:p w14:paraId="08E39F06" w14:textId="6DA5FA5C" w:rsidR="00D36E0D" w:rsidRPr="008E5FF9" w:rsidRDefault="00D36E0D" w:rsidP="00D36E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FF9">
        <w:rPr>
          <w:color w:val="000000"/>
        </w:rPr>
        <w:t xml:space="preserve">с 28 декабря 2021 г. по 03 января 2022 г. - в размере 36,00% от начальной цены продажи </w:t>
      </w:r>
      <w:r w:rsidRPr="008E5FF9">
        <w:rPr>
          <w:color w:val="000000"/>
        </w:rPr>
        <w:t>лота</w:t>
      </w:r>
      <w:r w:rsidRPr="008E5FF9">
        <w:rPr>
          <w:color w:val="000000"/>
        </w:rPr>
        <w:t>;</w:t>
      </w:r>
    </w:p>
    <w:p w14:paraId="3009F2E8" w14:textId="7F175C68" w:rsidR="00D36E0D" w:rsidRPr="008E5FF9" w:rsidRDefault="00D36E0D" w:rsidP="00D36E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5FF9">
        <w:rPr>
          <w:color w:val="000000"/>
        </w:rPr>
        <w:t xml:space="preserve">с 04 января 2022 г. по 16 января 2022 г. - в размере 28,00% от начальной цены продажи </w:t>
      </w:r>
      <w:r w:rsidRPr="008E5FF9">
        <w:rPr>
          <w:color w:val="000000"/>
        </w:rPr>
        <w:t>лота.</w:t>
      </w:r>
    </w:p>
    <w:p w14:paraId="36EB2311" w14:textId="540C3F88" w:rsidR="00407C8E" w:rsidRPr="008E5FF9" w:rsidRDefault="00407C8E" w:rsidP="00407C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E5FF9">
        <w:rPr>
          <w:b/>
          <w:color w:val="000000"/>
        </w:rPr>
        <w:t>Для лотов 5, 6:</w:t>
      </w:r>
    </w:p>
    <w:p w14:paraId="2F768FC7" w14:textId="77777777" w:rsidR="00D36E0D" w:rsidRPr="008E5FF9" w:rsidRDefault="00D36E0D" w:rsidP="00D36E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FF9">
        <w:rPr>
          <w:color w:val="000000"/>
        </w:rPr>
        <w:t>с 28 сентября 2021 г. по 08 ноября 2021 г. - в размере начальной цены продажи лотов;</w:t>
      </w:r>
    </w:p>
    <w:p w14:paraId="727686ED" w14:textId="77777777" w:rsidR="00D36E0D" w:rsidRPr="008E5FF9" w:rsidRDefault="00D36E0D" w:rsidP="00D36E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FF9">
        <w:rPr>
          <w:color w:val="000000"/>
        </w:rPr>
        <w:t>с 09 ноября 2021 г. по 15 ноября 2021 г. - в размере 92,00% от начальной цены продажи лотов;</w:t>
      </w:r>
    </w:p>
    <w:p w14:paraId="482336CC" w14:textId="77777777" w:rsidR="00D36E0D" w:rsidRPr="008E5FF9" w:rsidRDefault="00D36E0D" w:rsidP="00D36E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FF9">
        <w:rPr>
          <w:color w:val="000000"/>
        </w:rPr>
        <w:t>с 16 ноября 2021 г. по 22 ноября 2021 г. - в размере 84,00% от начальной цены продажи лотов;</w:t>
      </w:r>
    </w:p>
    <w:p w14:paraId="09F9FDF7" w14:textId="77777777" w:rsidR="00D36E0D" w:rsidRPr="008E5FF9" w:rsidRDefault="00D36E0D" w:rsidP="00D36E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FF9">
        <w:rPr>
          <w:color w:val="000000"/>
        </w:rPr>
        <w:t>с 23 ноября 2021 г. по 29 ноября 2021 г. - в размере 76,00% от начальной цены продажи лотов;</w:t>
      </w:r>
    </w:p>
    <w:p w14:paraId="569095A4" w14:textId="77777777" w:rsidR="00D36E0D" w:rsidRPr="008E5FF9" w:rsidRDefault="00D36E0D" w:rsidP="00D36E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FF9">
        <w:rPr>
          <w:color w:val="000000"/>
        </w:rPr>
        <w:t>с 30 ноября 2021 г. по 06 декабря 2021 г. - в размере 68,00% от начальной цены продажи лотов;</w:t>
      </w:r>
    </w:p>
    <w:p w14:paraId="03C9952A" w14:textId="77777777" w:rsidR="00D36E0D" w:rsidRPr="008E5FF9" w:rsidRDefault="00D36E0D" w:rsidP="00D36E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FF9">
        <w:rPr>
          <w:color w:val="000000"/>
        </w:rPr>
        <w:t>с 07 декабря 2021 г. по 13 декабря 2021 г. - в размере 60,00% от начальной цены продажи лотов;</w:t>
      </w:r>
    </w:p>
    <w:p w14:paraId="676C24E7" w14:textId="77777777" w:rsidR="00D36E0D" w:rsidRPr="008E5FF9" w:rsidRDefault="00D36E0D" w:rsidP="00D36E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FF9">
        <w:rPr>
          <w:color w:val="000000"/>
        </w:rPr>
        <w:t>с 14 декабря 2021 г. по 20 декабря 2021 г. - в размере 52,00% от начальной цены продажи лотов;</w:t>
      </w:r>
    </w:p>
    <w:p w14:paraId="3AD0980C" w14:textId="77777777" w:rsidR="00D36E0D" w:rsidRPr="008E5FF9" w:rsidRDefault="00D36E0D" w:rsidP="00D36E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FF9">
        <w:rPr>
          <w:color w:val="000000"/>
        </w:rPr>
        <w:t>с 21 декабря 2021 г. по 27 декабря 2021 г. - в размере 44,00% от начальной цены продажи лотов;</w:t>
      </w:r>
    </w:p>
    <w:p w14:paraId="6F65CDF0" w14:textId="77777777" w:rsidR="00D36E0D" w:rsidRPr="008E5FF9" w:rsidRDefault="00D36E0D" w:rsidP="00D36E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FF9">
        <w:rPr>
          <w:color w:val="000000"/>
        </w:rPr>
        <w:t>с 28 декабря 2021 г. по 03 января 2022 г. - в размере 36,00% от начальной цены продажи лотов;</w:t>
      </w:r>
    </w:p>
    <w:p w14:paraId="2F9A5844" w14:textId="77777777" w:rsidR="00D36E0D" w:rsidRPr="008E5FF9" w:rsidRDefault="00D36E0D" w:rsidP="00D36E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FF9">
        <w:rPr>
          <w:color w:val="000000"/>
        </w:rPr>
        <w:lastRenderedPageBreak/>
        <w:t>с 04 января 2022 г. по 16 января 2022 г. - в размере 28,00% от начальной цены продажи лотов;</w:t>
      </w:r>
    </w:p>
    <w:p w14:paraId="4F38E7B8" w14:textId="77777777" w:rsidR="00D36E0D" w:rsidRPr="008E5FF9" w:rsidRDefault="00D36E0D" w:rsidP="00D36E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FF9">
        <w:rPr>
          <w:color w:val="000000"/>
        </w:rPr>
        <w:t>с 17 января 2022 г. по 23 января 2022 г. - в размере 20,00% от начальной цены продажи лотов;</w:t>
      </w:r>
    </w:p>
    <w:p w14:paraId="551E4E77" w14:textId="77777777" w:rsidR="00D36E0D" w:rsidRPr="008E5FF9" w:rsidRDefault="00D36E0D" w:rsidP="00D36E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5FF9">
        <w:rPr>
          <w:color w:val="000000"/>
        </w:rPr>
        <w:t>с 24 января 2022 г. по 30 января 2022 г. - в размере 12,00% от начальной цены продажи лотов;</w:t>
      </w:r>
    </w:p>
    <w:p w14:paraId="44DEEB06" w14:textId="242BC5D4" w:rsidR="00407C8E" w:rsidRPr="008E5FF9" w:rsidRDefault="00D36E0D" w:rsidP="00D36E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5FF9">
        <w:rPr>
          <w:color w:val="000000"/>
        </w:rPr>
        <w:t xml:space="preserve">с 31 января 2022 г. по 06 февраля 2022 г. - в размере 4,00% </w:t>
      </w:r>
      <w:r w:rsidRPr="008E5FF9">
        <w:rPr>
          <w:color w:val="000000"/>
        </w:rPr>
        <w:t>от начальной цены продажи лотов.</w:t>
      </w:r>
    </w:p>
    <w:p w14:paraId="0230D461" w14:textId="38B7A30B" w:rsidR="0004186C" w:rsidRPr="008E5FF9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5FF9">
        <w:rPr>
          <w:b/>
          <w:color w:val="000000"/>
        </w:rPr>
        <w:t>Для лот</w:t>
      </w:r>
      <w:r w:rsidR="004A7227" w:rsidRPr="008E5FF9">
        <w:rPr>
          <w:b/>
          <w:color w:val="000000"/>
        </w:rPr>
        <w:t>а</w:t>
      </w:r>
      <w:r w:rsidRPr="008E5FF9">
        <w:rPr>
          <w:b/>
          <w:color w:val="000000"/>
        </w:rPr>
        <w:t xml:space="preserve"> </w:t>
      </w:r>
      <w:r w:rsidR="004A7227" w:rsidRPr="008E5FF9">
        <w:rPr>
          <w:b/>
          <w:color w:val="000000"/>
        </w:rPr>
        <w:t>4</w:t>
      </w:r>
      <w:r w:rsidRPr="008E5FF9">
        <w:rPr>
          <w:b/>
          <w:color w:val="000000"/>
        </w:rPr>
        <w:t>:</w:t>
      </w:r>
    </w:p>
    <w:p w14:paraId="42448DCD" w14:textId="0E9643E1" w:rsidR="009A5544" w:rsidRPr="008E5FF9" w:rsidRDefault="009A5544" w:rsidP="009A5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F9">
        <w:rPr>
          <w:rFonts w:ascii="Times New Roman" w:hAnsi="Times New Roman" w:cs="Times New Roman"/>
          <w:color w:val="000000"/>
          <w:sz w:val="24"/>
          <w:szCs w:val="24"/>
        </w:rPr>
        <w:t xml:space="preserve">с 28 сентября 2021 г. по 08 ноября 2021 г. - в размере начальной цены продажи </w:t>
      </w:r>
      <w:r w:rsidRPr="008E5FF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E5F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00D43A" w14:textId="136A8612" w:rsidR="009A5544" w:rsidRPr="008E5FF9" w:rsidRDefault="009A5544" w:rsidP="009A5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F9">
        <w:rPr>
          <w:rFonts w:ascii="Times New Roman" w:hAnsi="Times New Roman" w:cs="Times New Roman"/>
          <w:color w:val="000000"/>
          <w:sz w:val="24"/>
          <w:szCs w:val="24"/>
        </w:rPr>
        <w:t xml:space="preserve">с 09 ноября 2021 г. по 15 ноября 2021 г. - в размере 94,00% от начальной цены продажи </w:t>
      </w:r>
      <w:r w:rsidRPr="008E5FF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E5F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DA9E58" w14:textId="310EDCB2" w:rsidR="009A5544" w:rsidRPr="008E5FF9" w:rsidRDefault="009A5544" w:rsidP="009A5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F9">
        <w:rPr>
          <w:rFonts w:ascii="Times New Roman" w:hAnsi="Times New Roman" w:cs="Times New Roman"/>
          <w:color w:val="000000"/>
          <w:sz w:val="24"/>
          <w:szCs w:val="24"/>
        </w:rPr>
        <w:t xml:space="preserve">с 16 ноября 2021 г. по 22 ноября 2021 г. - в размере 88,00% от начальной цены продажи </w:t>
      </w:r>
      <w:r w:rsidRPr="008E5FF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E5F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F977AC" w14:textId="3A491E5F" w:rsidR="009A5544" w:rsidRPr="008E5FF9" w:rsidRDefault="009A5544" w:rsidP="009A5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F9">
        <w:rPr>
          <w:rFonts w:ascii="Times New Roman" w:hAnsi="Times New Roman" w:cs="Times New Roman"/>
          <w:color w:val="000000"/>
          <w:sz w:val="24"/>
          <w:szCs w:val="24"/>
        </w:rPr>
        <w:t xml:space="preserve">с 23 ноября 2021 г. по 29 ноября 2021 г. - в размере 82,00% от начальной цены продажи </w:t>
      </w:r>
      <w:r w:rsidRPr="008E5FF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E5F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70FC4B" w14:textId="53243EDF" w:rsidR="009A5544" w:rsidRPr="008E5FF9" w:rsidRDefault="009A5544" w:rsidP="009A5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F9">
        <w:rPr>
          <w:rFonts w:ascii="Times New Roman" w:hAnsi="Times New Roman" w:cs="Times New Roman"/>
          <w:color w:val="000000"/>
          <w:sz w:val="24"/>
          <w:szCs w:val="24"/>
        </w:rPr>
        <w:t xml:space="preserve">с 30 ноября 2021 г. по 06 декабря 2021 г. - в размере 76,00% от начальной цены продажи </w:t>
      </w:r>
      <w:r w:rsidRPr="008E5FF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E5F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8B97EB" w14:textId="599956B9" w:rsidR="009A5544" w:rsidRPr="008E5FF9" w:rsidRDefault="009A5544" w:rsidP="009A5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F9">
        <w:rPr>
          <w:rFonts w:ascii="Times New Roman" w:hAnsi="Times New Roman" w:cs="Times New Roman"/>
          <w:color w:val="000000"/>
          <w:sz w:val="24"/>
          <w:szCs w:val="24"/>
        </w:rPr>
        <w:t xml:space="preserve">с 07 декабря 2021 г. по 13 декабря 2021 г. - в размере 70,00% от начальной цены продажи </w:t>
      </w:r>
      <w:r w:rsidRPr="008E5FF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E5F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5007EF" w14:textId="36ACD786" w:rsidR="009A5544" w:rsidRPr="009A5544" w:rsidRDefault="009A5544" w:rsidP="009A5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F9">
        <w:rPr>
          <w:rFonts w:ascii="Times New Roman" w:hAnsi="Times New Roman" w:cs="Times New Roman"/>
          <w:color w:val="000000"/>
          <w:sz w:val="24"/>
          <w:szCs w:val="24"/>
        </w:rPr>
        <w:t>с 14 декабря 2021 г. по 20 де</w:t>
      </w:r>
      <w:r w:rsidRPr="009A5544">
        <w:rPr>
          <w:rFonts w:ascii="Times New Roman" w:hAnsi="Times New Roman" w:cs="Times New Roman"/>
          <w:color w:val="000000"/>
          <w:sz w:val="24"/>
          <w:szCs w:val="24"/>
        </w:rPr>
        <w:t xml:space="preserve">кабря 2021 г. - в размере 64,00% от начальной цены продажи </w:t>
      </w:r>
      <w:r w:rsidRPr="009A554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9A55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4D3570" w14:textId="18338B01" w:rsidR="009A5544" w:rsidRPr="009A5544" w:rsidRDefault="009A5544" w:rsidP="009A5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544">
        <w:rPr>
          <w:rFonts w:ascii="Times New Roman" w:hAnsi="Times New Roman" w:cs="Times New Roman"/>
          <w:color w:val="000000"/>
          <w:sz w:val="24"/>
          <w:szCs w:val="24"/>
        </w:rPr>
        <w:t xml:space="preserve">с 21 декабря 2021 г. по 27 декабря 2021 г. - в размере 58,00% от начальной цены продажи </w:t>
      </w:r>
      <w:r w:rsidRPr="009A554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9A55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07ECD1" w14:textId="22CA97ED" w:rsidR="009A5544" w:rsidRPr="009A5544" w:rsidRDefault="009A5544" w:rsidP="009A5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544">
        <w:rPr>
          <w:rFonts w:ascii="Times New Roman" w:hAnsi="Times New Roman" w:cs="Times New Roman"/>
          <w:color w:val="000000"/>
          <w:sz w:val="24"/>
          <w:szCs w:val="24"/>
        </w:rPr>
        <w:t xml:space="preserve">с 28 декабря 2021 г. по 03 января 2022 г. - в размере 52,00% от начальной цены продажи </w:t>
      </w:r>
      <w:r w:rsidRPr="009A554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9A55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07A43B" w14:textId="3D129391" w:rsidR="008B5083" w:rsidRPr="00CE6A2A" w:rsidRDefault="009A5544" w:rsidP="009A5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9A5544">
        <w:rPr>
          <w:rFonts w:ascii="Times New Roman" w:hAnsi="Times New Roman" w:cs="Times New Roman"/>
          <w:color w:val="000000"/>
          <w:sz w:val="24"/>
          <w:szCs w:val="24"/>
        </w:rPr>
        <w:t xml:space="preserve">с 04 января 2022 г. по 16 января 2022 г. - в размере 46,00%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лота.</w:t>
      </w:r>
    </w:p>
    <w:p w14:paraId="0BB4DCEA" w14:textId="762232E6" w:rsidR="0004186C" w:rsidRPr="008E5FF9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E5FF9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8E5FF9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E5FF9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8E5FF9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FF9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8E5FF9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8E5FF9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F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8E5FF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E5FF9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8E5FF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E5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8E5FF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8E5F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8E5FF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8E5FF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8E5FF9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F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8E5FF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E5F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8E5FF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F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8E5FF9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F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8E5FF9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FF9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8E5FF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E5FF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8E5FF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F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8E5FF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F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8E5FF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F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8E5FF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F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8E5FF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F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8E5FF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8E5FF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8E5FF9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F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</w:t>
      </w:r>
      <w:r w:rsidRPr="008E5FF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8E5FF9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F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944B84E" w14:textId="11D36D9B" w:rsidR="008E5FF9" w:rsidRPr="008E5FF9" w:rsidRDefault="00B220F8" w:rsidP="008E5F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5FF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8E5FF9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E5FF9" w:rsidRPr="008E5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10-00 до 15-00 часов по адресу: 350063, г. Краснодар, ул. Пушкина, д.38, тел. +7(861) 992-10-44, 254-24-05, доб. 302, 303, а также </w:t>
      </w:r>
      <w:proofErr w:type="gramStart"/>
      <w:r w:rsidR="008E5FF9" w:rsidRPr="008E5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8E5FF9" w:rsidRPr="008E5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</w:t>
      </w:r>
      <w:r w:rsidR="008E5FF9" w:rsidRPr="008E5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krasnodar@auction-house.ru, Золотько </w:t>
      </w:r>
      <w:proofErr w:type="gramStart"/>
      <w:r w:rsidR="008E5FF9" w:rsidRPr="008E5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8E5FF9" w:rsidRPr="008E5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Замяткина Анастасия тел. 8 (938) 422-90-95</w:t>
      </w:r>
      <w:r w:rsidR="008E5FF9" w:rsidRPr="008E5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5E30D8B" w14:textId="5C5F786D" w:rsidR="00507F0D" w:rsidRPr="008E5FF9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F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FF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E5FF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E5FF9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875FD"/>
    <w:rsid w:val="00107714"/>
    <w:rsid w:val="00203862"/>
    <w:rsid w:val="00220317"/>
    <w:rsid w:val="00220F07"/>
    <w:rsid w:val="002A0202"/>
    <w:rsid w:val="002C116A"/>
    <w:rsid w:val="002C2BDE"/>
    <w:rsid w:val="00360DC6"/>
    <w:rsid w:val="00405C92"/>
    <w:rsid w:val="00407C8E"/>
    <w:rsid w:val="004A7227"/>
    <w:rsid w:val="004D078B"/>
    <w:rsid w:val="00507F0D"/>
    <w:rsid w:val="0051664E"/>
    <w:rsid w:val="00577987"/>
    <w:rsid w:val="005F1F68"/>
    <w:rsid w:val="00651D54"/>
    <w:rsid w:val="00707F65"/>
    <w:rsid w:val="008B5083"/>
    <w:rsid w:val="008E2B16"/>
    <w:rsid w:val="008E5FF9"/>
    <w:rsid w:val="009A5544"/>
    <w:rsid w:val="00B141BB"/>
    <w:rsid w:val="00B220F8"/>
    <w:rsid w:val="00B93A5E"/>
    <w:rsid w:val="00CE6A2A"/>
    <w:rsid w:val="00CF5F6F"/>
    <w:rsid w:val="00D16130"/>
    <w:rsid w:val="00D36E0D"/>
    <w:rsid w:val="00E645EC"/>
    <w:rsid w:val="00EE3F19"/>
    <w:rsid w:val="00F16092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2580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18</cp:revision>
  <dcterms:created xsi:type="dcterms:W3CDTF">2019-07-23T07:54:00Z</dcterms:created>
  <dcterms:modified xsi:type="dcterms:W3CDTF">2021-09-21T11:51:00Z</dcterms:modified>
</cp:coreProperties>
</file>