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E2F04" w14:textId="40EF6E96" w:rsidR="005D3232" w:rsidRPr="006B5025" w:rsidRDefault="006B5025" w:rsidP="00C0576C">
      <w:pPr>
        <w:spacing w:after="0" w:line="240" w:lineRule="auto"/>
        <w:ind w:firstLine="708"/>
        <w:jc w:val="both"/>
        <w:rPr>
          <w:rFonts w:ascii="Times New Roman" w:hAnsi="Times New Roman" w:cs="Times New Roman"/>
          <w:sz w:val="20"/>
          <w:szCs w:val="20"/>
        </w:rPr>
      </w:pPr>
      <w:r w:rsidRPr="006B5025">
        <w:rPr>
          <w:rFonts w:ascii="Times New Roman" w:hAnsi="Times New Roman" w:cs="Times New Roman"/>
          <w:sz w:val="20"/>
          <w:szCs w:val="20"/>
        </w:rPr>
        <w:t xml:space="preserve">АО «Российский аукционный дом» (ОГРН 1097847233351, ИНН 7838430413, 190000, Санкт-Петербург, пер. </w:t>
      </w:r>
      <w:proofErr w:type="spellStart"/>
      <w:r w:rsidRPr="006B5025">
        <w:rPr>
          <w:rFonts w:ascii="Times New Roman" w:hAnsi="Times New Roman" w:cs="Times New Roman"/>
          <w:sz w:val="20"/>
          <w:szCs w:val="20"/>
        </w:rPr>
        <w:t>Гривцова</w:t>
      </w:r>
      <w:proofErr w:type="spellEnd"/>
      <w:r w:rsidRPr="006B5025">
        <w:rPr>
          <w:rFonts w:ascii="Times New Roman" w:hAnsi="Times New Roman" w:cs="Times New Roman"/>
          <w:sz w:val="20"/>
          <w:szCs w:val="20"/>
        </w:rPr>
        <w:t xml:space="preserve">, д. 5, лит. В, (495) 234–04-00 (доб.323), vega@auction-house.ru, далее – Организатор торгов, ОТ), действующее на </w:t>
      </w:r>
      <w:proofErr w:type="spellStart"/>
      <w:r w:rsidRPr="006B5025">
        <w:rPr>
          <w:rFonts w:ascii="Times New Roman" w:hAnsi="Times New Roman" w:cs="Times New Roman"/>
          <w:sz w:val="20"/>
          <w:szCs w:val="20"/>
        </w:rPr>
        <w:t>осн</w:t>
      </w:r>
      <w:proofErr w:type="spellEnd"/>
      <w:r w:rsidRPr="006B5025">
        <w:rPr>
          <w:rFonts w:ascii="Times New Roman" w:hAnsi="Times New Roman" w:cs="Times New Roman"/>
          <w:sz w:val="20"/>
          <w:szCs w:val="20"/>
        </w:rPr>
        <w:t xml:space="preserve">. договора поручения с </w:t>
      </w:r>
      <w:r w:rsidRPr="006B5025">
        <w:rPr>
          <w:rFonts w:ascii="Times New Roman" w:hAnsi="Times New Roman" w:cs="Times New Roman"/>
          <w:b/>
          <w:sz w:val="20"/>
          <w:szCs w:val="20"/>
        </w:rPr>
        <w:t>ООО «Благодатное»</w:t>
      </w:r>
      <w:r w:rsidRPr="006B5025">
        <w:rPr>
          <w:rFonts w:ascii="Times New Roman" w:hAnsi="Times New Roman" w:cs="Times New Roman"/>
          <w:sz w:val="20"/>
          <w:szCs w:val="20"/>
        </w:rPr>
        <w:t xml:space="preserve"> (ИНН 4629047177, далее-Должник), </w:t>
      </w:r>
      <w:r w:rsidRPr="006B5025">
        <w:rPr>
          <w:rFonts w:ascii="Times New Roman" w:hAnsi="Times New Roman" w:cs="Times New Roman"/>
          <w:b/>
          <w:sz w:val="20"/>
          <w:szCs w:val="20"/>
        </w:rPr>
        <w:t>в лице</w:t>
      </w:r>
      <w:r w:rsidRPr="006B5025">
        <w:rPr>
          <w:rFonts w:ascii="Times New Roman" w:hAnsi="Times New Roman" w:cs="Times New Roman"/>
          <w:sz w:val="20"/>
          <w:szCs w:val="20"/>
        </w:rPr>
        <w:t xml:space="preserve"> </w:t>
      </w:r>
      <w:r w:rsidRPr="006B5025">
        <w:rPr>
          <w:rFonts w:ascii="Times New Roman" w:hAnsi="Times New Roman" w:cs="Times New Roman"/>
          <w:b/>
          <w:sz w:val="20"/>
          <w:szCs w:val="20"/>
        </w:rPr>
        <w:t>конкурсного управляющего Федотова М.С.</w:t>
      </w:r>
      <w:r w:rsidRPr="006B5025" w:rsidDel="00E71AA8">
        <w:rPr>
          <w:rFonts w:ascii="Times New Roman" w:hAnsi="Times New Roman" w:cs="Times New Roman"/>
          <w:sz w:val="20"/>
          <w:szCs w:val="20"/>
        </w:rPr>
        <w:t xml:space="preserve"> </w:t>
      </w:r>
      <w:r w:rsidRPr="006B5025">
        <w:rPr>
          <w:rFonts w:ascii="Times New Roman" w:hAnsi="Times New Roman" w:cs="Times New Roman"/>
          <w:sz w:val="20"/>
          <w:szCs w:val="20"/>
        </w:rPr>
        <w:t xml:space="preserve">(ИНН 463404555098, далее-КУ), член Ассоциации СОАУ «Меркурий» (ИНН 7710458616), действующего на </w:t>
      </w:r>
      <w:proofErr w:type="spellStart"/>
      <w:r w:rsidRPr="006B5025">
        <w:rPr>
          <w:rFonts w:ascii="Times New Roman" w:hAnsi="Times New Roman" w:cs="Times New Roman"/>
          <w:sz w:val="20"/>
          <w:szCs w:val="20"/>
        </w:rPr>
        <w:t>осн</w:t>
      </w:r>
      <w:proofErr w:type="spellEnd"/>
      <w:r w:rsidRPr="006B5025">
        <w:rPr>
          <w:rFonts w:ascii="Times New Roman" w:hAnsi="Times New Roman" w:cs="Times New Roman"/>
          <w:sz w:val="20"/>
          <w:szCs w:val="20"/>
        </w:rPr>
        <w:t>. Решения и Определения Арбитражного суда Курской области от 19.03.2019, 16.03.2021 по делу №А35-6019/2018</w:t>
      </w:r>
      <w:r w:rsidR="00286F22" w:rsidRPr="006B5025">
        <w:rPr>
          <w:rFonts w:ascii="Times New Roman" w:hAnsi="Times New Roman" w:cs="Times New Roman"/>
          <w:sz w:val="20"/>
          <w:szCs w:val="20"/>
        </w:rPr>
        <w:t xml:space="preserve">, </w:t>
      </w:r>
      <w:r w:rsidR="0098631C" w:rsidRPr="00301FC8">
        <w:rPr>
          <w:rFonts w:ascii="Times New Roman" w:hAnsi="Times New Roman" w:cs="Times New Roman"/>
          <w:sz w:val="20"/>
          <w:szCs w:val="20"/>
        </w:rPr>
        <w:t xml:space="preserve">сообщает о проведении </w:t>
      </w:r>
      <w:r w:rsidR="00301FC8" w:rsidRPr="00301FC8">
        <w:rPr>
          <w:rFonts w:ascii="Times New Roman" w:hAnsi="Times New Roman" w:cs="Times New Roman"/>
          <w:b/>
          <w:sz w:val="20"/>
          <w:szCs w:val="20"/>
        </w:rPr>
        <w:t>02</w:t>
      </w:r>
      <w:r w:rsidR="0098631C" w:rsidRPr="00301FC8">
        <w:rPr>
          <w:rFonts w:ascii="Times New Roman" w:hAnsi="Times New Roman" w:cs="Times New Roman"/>
          <w:b/>
          <w:sz w:val="20"/>
          <w:szCs w:val="20"/>
        </w:rPr>
        <w:t>.</w:t>
      </w:r>
      <w:r w:rsidR="00805F0F" w:rsidRPr="00301FC8">
        <w:rPr>
          <w:rFonts w:ascii="Times New Roman" w:hAnsi="Times New Roman" w:cs="Times New Roman"/>
          <w:b/>
          <w:sz w:val="20"/>
          <w:szCs w:val="20"/>
        </w:rPr>
        <w:t>1</w:t>
      </w:r>
      <w:r w:rsidR="00301FC8" w:rsidRPr="00301FC8">
        <w:rPr>
          <w:rFonts w:ascii="Times New Roman" w:hAnsi="Times New Roman" w:cs="Times New Roman"/>
          <w:b/>
          <w:sz w:val="20"/>
          <w:szCs w:val="20"/>
        </w:rPr>
        <w:t>1</w:t>
      </w:r>
      <w:r w:rsidR="0098631C" w:rsidRPr="00301FC8">
        <w:rPr>
          <w:rFonts w:ascii="Times New Roman" w:hAnsi="Times New Roman" w:cs="Times New Roman"/>
          <w:b/>
          <w:sz w:val="20"/>
          <w:szCs w:val="20"/>
        </w:rPr>
        <w:t>.202</w:t>
      </w:r>
      <w:r w:rsidR="00301FC8" w:rsidRPr="00301FC8">
        <w:rPr>
          <w:rFonts w:ascii="Times New Roman" w:hAnsi="Times New Roman" w:cs="Times New Roman"/>
          <w:b/>
          <w:sz w:val="20"/>
          <w:szCs w:val="20"/>
        </w:rPr>
        <w:t>1</w:t>
      </w:r>
      <w:r w:rsidR="0098631C" w:rsidRPr="00301FC8">
        <w:rPr>
          <w:rFonts w:ascii="Times New Roman" w:hAnsi="Times New Roman" w:cs="Times New Roman"/>
          <w:b/>
          <w:sz w:val="20"/>
          <w:szCs w:val="20"/>
        </w:rPr>
        <w:t xml:space="preserve"> г. в 10 час. 00 мин.</w:t>
      </w:r>
      <w:r w:rsidR="0098631C" w:rsidRPr="00301FC8">
        <w:rPr>
          <w:rFonts w:ascii="Times New Roman" w:hAnsi="Times New Roman" w:cs="Times New Roman"/>
          <w:sz w:val="20"/>
          <w:szCs w:val="20"/>
        </w:rPr>
        <w:t xml:space="preserve"> (</w:t>
      </w:r>
      <w:proofErr w:type="spellStart"/>
      <w:r w:rsidR="0098631C" w:rsidRPr="00301FC8">
        <w:rPr>
          <w:rFonts w:ascii="Times New Roman" w:hAnsi="Times New Roman" w:cs="Times New Roman"/>
          <w:sz w:val="20"/>
          <w:szCs w:val="20"/>
        </w:rPr>
        <w:t>Мск</w:t>
      </w:r>
      <w:proofErr w:type="spellEnd"/>
      <w:r w:rsidR="0098631C" w:rsidRPr="00301FC8">
        <w:rPr>
          <w:rFonts w:ascii="Times New Roman" w:hAnsi="Times New Roman" w:cs="Times New Roman"/>
          <w:sz w:val="20"/>
          <w:szCs w:val="20"/>
        </w:rPr>
        <w:t xml:space="preserve">) повторных открытых электронных торгов путем проведения аукциона, открытого по составу участников с открытой формой подачи предложений о цене (далее – </w:t>
      </w:r>
      <w:r w:rsidR="00863BDF" w:rsidRPr="00301FC8">
        <w:rPr>
          <w:rFonts w:ascii="Times New Roman" w:hAnsi="Times New Roman" w:cs="Times New Roman"/>
          <w:sz w:val="20"/>
          <w:szCs w:val="20"/>
        </w:rPr>
        <w:t>повторные Т</w:t>
      </w:r>
      <w:r w:rsidR="0098631C" w:rsidRPr="00301FC8">
        <w:rPr>
          <w:rFonts w:ascii="Times New Roman" w:hAnsi="Times New Roman" w:cs="Times New Roman"/>
          <w:sz w:val="20"/>
          <w:szCs w:val="20"/>
        </w:rPr>
        <w:t>орги) на</w:t>
      </w:r>
      <w:r w:rsidR="00CC32C1">
        <w:rPr>
          <w:rFonts w:ascii="Times New Roman" w:hAnsi="Times New Roman" w:cs="Times New Roman"/>
          <w:sz w:val="20"/>
          <w:szCs w:val="20"/>
        </w:rPr>
        <w:t xml:space="preserve"> </w:t>
      </w:r>
      <w:r w:rsidR="00CC32C1" w:rsidRPr="006B5025">
        <w:rPr>
          <w:rFonts w:ascii="Times New Roman" w:hAnsi="Times New Roman" w:cs="Times New Roman"/>
          <w:sz w:val="20"/>
          <w:szCs w:val="20"/>
        </w:rPr>
        <w:t xml:space="preserve">электронной торговой площадке АО «Российский аукционный дом» по адресу в сети Интернет: http://www.lot-online.ru/ </w:t>
      </w:r>
      <w:r w:rsidR="00CC32C1">
        <w:rPr>
          <w:rFonts w:ascii="Times New Roman" w:hAnsi="Times New Roman" w:cs="Times New Roman"/>
          <w:sz w:val="20"/>
          <w:szCs w:val="20"/>
        </w:rPr>
        <w:t xml:space="preserve">(далее – </w:t>
      </w:r>
      <w:r w:rsidR="0098631C" w:rsidRPr="00301FC8">
        <w:rPr>
          <w:rFonts w:ascii="Times New Roman" w:hAnsi="Times New Roman" w:cs="Times New Roman"/>
          <w:sz w:val="20"/>
          <w:szCs w:val="20"/>
        </w:rPr>
        <w:t>ЭП</w:t>
      </w:r>
      <w:r w:rsidR="00CC32C1">
        <w:rPr>
          <w:rFonts w:ascii="Times New Roman" w:hAnsi="Times New Roman" w:cs="Times New Roman"/>
          <w:sz w:val="20"/>
          <w:szCs w:val="20"/>
        </w:rPr>
        <w:t>)</w:t>
      </w:r>
      <w:r w:rsidR="0098631C" w:rsidRPr="00301FC8">
        <w:rPr>
          <w:rFonts w:ascii="Times New Roman" w:hAnsi="Times New Roman" w:cs="Times New Roman"/>
          <w:sz w:val="20"/>
          <w:szCs w:val="20"/>
        </w:rPr>
        <w:t xml:space="preserve">. Начало приема заявок на участие в </w:t>
      </w:r>
      <w:r w:rsidR="000462AE" w:rsidRPr="00301FC8">
        <w:rPr>
          <w:rFonts w:ascii="Times New Roman" w:hAnsi="Times New Roman" w:cs="Times New Roman"/>
          <w:sz w:val="20"/>
          <w:szCs w:val="20"/>
        </w:rPr>
        <w:t xml:space="preserve">повторных </w:t>
      </w:r>
      <w:r w:rsidR="0098631C" w:rsidRPr="00301FC8">
        <w:rPr>
          <w:rFonts w:ascii="Times New Roman" w:hAnsi="Times New Roman" w:cs="Times New Roman"/>
          <w:sz w:val="20"/>
          <w:szCs w:val="20"/>
        </w:rPr>
        <w:t xml:space="preserve">Торгах </w:t>
      </w:r>
      <w:r w:rsidR="0098631C" w:rsidRPr="00301FC8">
        <w:rPr>
          <w:rFonts w:ascii="Times New Roman" w:hAnsi="Times New Roman" w:cs="Times New Roman"/>
          <w:b/>
          <w:sz w:val="20"/>
          <w:szCs w:val="20"/>
        </w:rPr>
        <w:t xml:space="preserve">с 09 час. 00 мин. </w:t>
      </w:r>
      <w:r w:rsidR="00301FC8" w:rsidRPr="00301FC8">
        <w:rPr>
          <w:rFonts w:ascii="Times New Roman" w:hAnsi="Times New Roman" w:cs="Times New Roman"/>
          <w:b/>
          <w:sz w:val="20"/>
          <w:szCs w:val="20"/>
        </w:rPr>
        <w:t>26</w:t>
      </w:r>
      <w:r w:rsidR="0098631C" w:rsidRPr="00301FC8">
        <w:rPr>
          <w:rFonts w:ascii="Times New Roman" w:hAnsi="Times New Roman" w:cs="Times New Roman"/>
          <w:b/>
          <w:sz w:val="20"/>
          <w:szCs w:val="20"/>
        </w:rPr>
        <w:t>.</w:t>
      </w:r>
      <w:r w:rsidR="00805F0F" w:rsidRPr="00301FC8">
        <w:rPr>
          <w:rFonts w:ascii="Times New Roman" w:hAnsi="Times New Roman" w:cs="Times New Roman"/>
          <w:b/>
          <w:sz w:val="20"/>
          <w:szCs w:val="20"/>
        </w:rPr>
        <w:t>09</w:t>
      </w:r>
      <w:r w:rsidR="0098631C" w:rsidRPr="00301FC8">
        <w:rPr>
          <w:rFonts w:ascii="Times New Roman" w:hAnsi="Times New Roman" w:cs="Times New Roman"/>
          <w:b/>
          <w:sz w:val="20"/>
          <w:szCs w:val="20"/>
        </w:rPr>
        <w:t>.202</w:t>
      </w:r>
      <w:r w:rsidR="00301FC8" w:rsidRPr="00301FC8">
        <w:rPr>
          <w:rFonts w:ascii="Times New Roman" w:hAnsi="Times New Roman" w:cs="Times New Roman"/>
          <w:b/>
          <w:sz w:val="20"/>
          <w:szCs w:val="20"/>
        </w:rPr>
        <w:t>1</w:t>
      </w:r>
      <w:r w:rsidR="0098631C" w:rsidRPr="00301FC8">
        <w:rPr>
          <w:rFonts w:ascii="Times New Roman" w:hAnsi="Times New Roman" w:cs="Times New Roman"/>
          <w:b/>
          <w:sz w:val="20"/>
          <w:szCs w:val="20"/>
        </w:rPr>
        <w:t xml:space="preserve"> г. по </w:t>
      </w:r>
      <w:r w:rsidR="00301FC8" w:rsidRPr="00301FC8">
        <w:rPr>
          <w:rFonts w:ascii="Times New Roman" w:hAnsi="Times New Roman" w:cs="Times New Roman"/>
          <w:b/>
          <w:sz w:val="20"/>
          <w:szCs w:val="20"/>
        </w:rPr>
        <w:t>31</w:t>
      </w:r>
      <w:r w:rsidR="0098631C" w:rsidRPr="00301FC8">
        <w:rPr>
          <w:rFonts w:ascii="Times New Roman" w:hAnsi="Times New Roman" w:cs="Times New Roman"/>
          <w:b/>
          <w:sz w:val="20"/>
          <w:szCs w:val="20"/>
        </w:rPr>
        <w:t>.</w:t>
      </w:r>
      <w:r w:rsidR="00805F0F" w:rsidRPr="00301FC8">
        <w:rPr>
          <w:rFonts w:ascii="Times New Roman" w:hAnsi="Times New Roman" w:cs="Times New Roman"/>
          <w:b/>
          <w:sz w:val="20"/>
          <w:szCs w:val="20"/>
        </w:rPr>
        <w:t>10</w:t>
      </w:r>
      <w:r w:rsidR="0098631C" w:rsidRPr="00301FC8">
        <w:rPr>
          <w:rFonts w:ascii="Times New Roman" w:hAnsi="Times New Roman" w:cs="Times New Roman"/>
          <w:b/>
          <w:sz w:val="20"/>
          <w:szCs w:val="20"/>
        </w:rPr>
        <w:t>.202</w:t>
      </w:r>
      <w:r w:rsidR="00301FC8" w:rsidRPr="00301FC8">
        <w:rPr>
          <w:rFonts w:ascii="Times New Roman" w:hAnsi="Times New Roman" w:cs="Times New Roman"/>
          <w:b/>
          <w:sz w:val="20"/>
          <w:szCs w:val="20"/>
        </w:rPr>
        <w:t>1</w:t>
      </w:r>
      <w:r w:rsidR="0098631C" w:rsidRPr="00301FC8">
        <w:rPr>
          <w:rFonts w:ascii="Times New Roman" w:hAnsi="Times New Roman" w:cs="Times New Roman"/>
          <w:b/>
          <w:sz w:val="20"/>
          <w:szCs w:val="20"/>
        </w:rPr>
        <w:t xml:space="preserve"> г. до 23 час 00 мин.</w:t>
      </w:r>
      <w:r w:rsidR="0098631C" w:rsidRPr="00301FC8">
        <w:rPr>
          <w:rFonts w:ascii="Times New Roman" w:hAnsi="Times New Roman" w:cs="Times New Roman"/>
          <w:sz w:val="20"/>
          <w:szCs w:val="20"/>
        </w:rPr>
        <w:t xml:space="preserve"> Определение участников </w:t>
      </w:r>
      <w:r w:rsidR="000462AE" w:rsidRPr="00301FC8">
        <w:rPr>
          <w:rFonts w:ascii="Times New Roman" w:hAnsi="Times New Roman" w:cs="Times New Roman"/>
          <w:sz w:val="20"/>
          <w:szCs w:val="20"/>
        </w:rPr>
        <w:t>повторных Т</w:t>
      </w:r>
      <w:r w:rsidR="0098631C" w:rsidRPr="00301FC8">
        <w:rPr>
          <w:rFonts w:ascii="Times New Roman" w:hAnsi="Times New Roman" w:cs="Times New Roman"/>
          <w:sz w:val="20"/>
          <w:szCs w:val="20"/>
        </w:rPr>
        <w:t xml:space="preserve">оргов – </w:t>
      </w:r>
      <w:r w:rsidR="00301FC8" w:rsidRPr="00301FC8">
        <w:rPr>
          <w:rFonts w:ascii="Times New Roman" w:hAnsi="Times New Roman" w:cs="Times New Roman"/>
          <w:sz w:val="20"/>
          <w:szCs w:val="20"/>
        </w:rPr>
        <w:t>01</w:t>
      </w:r>
      <w:r w:rsidR="0098631C" w:rsidRPr="00301FC8">
        <w:rPr>
          <w:rFonts w:ascii="Times New Roman" w:hAnsi="Times New Roman" w:cs="Times New Roman"/>
          <w:sz w:val="20"/>
          <w:szCs w:val="20"/>
        </w:rPr>
        <w:t>.</w:t>
      </w:r>
      <w:r w:rsidR="00805F0F" w:rsidRPr="00301FC8">
        <w:rPr>
          <w:rFonts w:ascii="Times New Roman" w:hAnsi="Times New Roman" w:cs="Times New Roman"/>
          <w:sz w:val="20"/>
          <w:szCs w:val="20"/>
        </w:rPr>
        <w:t>1</w:t>
      </w:r>
      <w:r w:rsidR="00301FC8" w:rsidRPr="00301FC8">
        <w:rPr>
          <w:rFonts w:ascii="Times New Roman" w:hAnsi="Times New Roman" w:cs="Times New Roman"/>
          <w:sz w:val="20"/>
          <w:szCs w:val="20"/>
        </w:rPr>
        <w:t>1</w:t>
      </w:r>
      <w:r w:rsidR="0098631C" w:rsidRPr="00301FC8">
        <w:rPr>
          <w:rFonts w:ascii="Times New Roman" w:hAnsi="Times New Roman" w:cs="Times New Roman"/>
          <w:sz w:val="20"/>
          <w:szCs w:val="20"/>
        </w:rPr>
        <w:t>.202</w:t>
      </w:r>
      <w:r w:rsidR="00301FC8" w:rsidRPr="00301FC8">
        <w:rPr>
          <w:rFonts w:ascii="Times New Roman" w:hAnsi="Times New Roman" w:cs="Times New Roman"/>
          <w:sz w:val="20"/>
          <w:szCs w:val="20"/>
        </w:rPr>
        <w:t>1</w:t>
      </w:r>
      <w:r w:rsidR="0098631C" w:rsidRPr="00301FC8">
        <w:rPr>
          <w:rFonts w:ascii="Times New Roman" w:hAnsi="Times New Roman" w:cs="Times New Roman"/>
          <w:sz w:val="20"/>
          <w:szCs w:val="20"/>
        </w:rPr>
        <w:t xml:space="preserve"> </w:t>
      </w:r>
      <w:r w:rsidR="00805F0F" w:rsidRPr="00301FC8">
        <w:rPr>
          <w:rFonts w:ascii="Times New Roman" w:hAnsi="Times New Roman" w:cs="Times New Roman"/>
          <w:sz w:val="20"/>
          <w:szCs w:val="20"/>
        </w:rPr>
        <w:t xml:space="preserve">г. </w:t>
      </w:r>
      <w:r w:rsidR="0098631C" w:rsidRPr="00301FC8">
        <w:rPr>
          <w:rFonts w:ascii="Times New Roman" w:hAnsi="Times New Roman" w:cs="Times New Roman"/>
          <w:sz w:val="20"/>
          <w:szCs w:val="20"/>
        </w:rPr>
        <w:t>в 1</w:t>
      </w:r>
      <w:r w:rsidR="00160432" w:rsidRPr="00301FC8">
        <w:rPr>
          <w:rFonts w:ascii="Times New Roman" w:hAnsi="Times New Roman" w:cs="Times New Roman"/>
          <w:sz w:val="20"/>
          <w:szCs w:val="20"/>
        </w:rPr>
        <w:t>7</w:t>
      </w:r>
      <w:r w:rsidR="0098631C" w:rsidRPr="00301FC8">
        <w:rPr>
          <w:rFonts w:ascii="Times New Roman" w:hAnsi="Times New Roman" w:cs="Times New Roman"/>
          <w:sz w:val="20"/>
          <w:szCs w:val="20"/>
        </w:rPr>
        <w:t xml:space="preserve"> час. 00 мин., оформляется протоколом об</w:t>
      </w:r>
      <w:r w:rsidR="00366601" w:rsidRPr="00301FC8">
        <w:rPr>
          <w:rFonts w:ascii="Times New Roman" w:hAnsi="Times New Roman" w:cs="Times New Roman"/>
          <w:sz w:val="20"/>
          <w:szCs w:val="20"/>
        </w:rPr>
        <w:t xml:space="preserve"> определении участников торгов.</w:t>
      </w:r>
      <w:r w:rsidR="00C0576C">
        <w:rPr>
          <w:rFonts w:ascii="Times New Roman" w:hAnsi="Times New Roman" w:cs="Times New Roman"/>
          <w:sz w:val="20"/>
          <w:szCs w:val="20"/>
        </w:rPr>
        <w:t xml:space="preserve"> </w:t>
      </w:r>
      <w:r w:rsidRPr="00301FC8">
        <w:rPr>
          <w:rFonts w:ascii="Times New Roman" w:hAnsi="Times New Roman" w:cs="Times New Roman"/>
          <w:sz w:val="20"/>
          <w:szCs w:val="20"/>
        </w:rPr>
        <w:t>Продаже на повторных Торгах подлежит следующее</w:t>
      </w:r>
      <w:r w:rsidRPr="006B5025">
        <w:rPr>
          <w:rFonts w:ascii="Times New Roman" w:hAnsi="Times New Roman" w:cs="Times New Roman"/>
          <w:sz w:val="20"/>
          <w:szCs w:val="20"/>
        </w:rPr>
        <w:t xml:space="preserve"> имущество (далее-Лот, Имущество):</w:t>
      </w:r>
      <w:r w:rsidR="00C0576C">
        <w:rPr>
          <w:rFonts w:ascii="Times New Roman" w:hAnsi="Times New Roman" w:cs="Times New Roman"/>
          <w:sz w:val="20"/>
          <w:szCs w:val="20"/>
        </w:rPr>
        <w:t xml:space="preserve"> </w:t>
      </w:r>
      <w:r w:rsidRPr="006B5025">
        <w:rPr>
          <w:rFonts w:ascii="Times New Roman" w:hAnsi="Times New Roman" w:cs="Times New Roman"/>
          <w:b/>
          <w:sz w:val="20"/>
          <w:szCs w:val="20"/>
        </w:rPr>
        <w:t>Лот 1</w:t>
      </w:r>
      <w:r w:rsidRPr="006B5025">
        <w:rPr>
          <w:rFonts w:ascii="Times New Roman" w:hAnsi="Times New Roman" w:cs="Times New Roman"/>
          <w:sz w:val="20"/>
          <w:szCs w:val="20"/>
        </w:rPr>
        <w:t xml:space="preserve"> по адресу Курская обл., Большесолдатский р-н, с/с </w:t>
      </w:r>
      <w:proofErr w:type="spellStart"/>
      <w:r w:rsidRPr="006B5025">
        <w:rPr>
          <w:rFonts w:ascii="Times New Roman" w:hAnsi="Times New Roman" w:cs="Times New Roman"/>
          <w:sz w:val="20"/>
          <w:szCs w:val="20"/>
        </w:rPr>
        <w:t>Любимовский</w:t>
      </w:r>
      <w:proofErr w:type="spellEnd"/>
      <w:r w:rsidRPr="006B5025">
        <w:rPr>
          <w:rFonts w:ascii="Times New Roman" w:hAnsi="Times New Roman" w:cs="Times New Roman"/>
          <w:sz w:val="20"/>
          <w:szCs w:val="20"/>
        </w:rPr>
        <w:t xml:space="preserve">, д. 1-я </w:t>
      </w:r>
      <w:proofErr w:type="spellStart"/>
      <w:r w:rsidRPr="006B5025">
        <w:rPr>
          <w:rFonts w:ascii="Times New Roman" w:hAnsi="Times New Roman" w:cs="Times New Roman"/>
          <w:sz w:val="20"/>
          <w:szCs w:val="20"/>
        </w:rPr>
        <w:t>Косторная</w:t>
      </w:r>
      <w:proofErr w:type="spellEnd"/>
      <w:r w:rsidRPr="006B5025">
        <w:rPr>
          <w:rFonts w:ascii="Times New Roman" w:hAnsi="Times New Roman" w:cs="Times New Roman"/>
          <w:sz w:val="20"/>
          <w:szCs w:val="20"/>
        </w:rPr>
        <w:t xml:space="preserve">: Одноэтажное нежилое </w:t>
      </w:r>
      <w:r w:rsidRPr="006B5025">
        <w:rPr>
          <w:rFonts w:ascii="Times New Roman" w:hAnsi="Times New Roman" w:cs="Times New Roman"/>
          <w:sz w:val="20"/>
          <w:szCs w:val="20"/>
          <w:shd w:val="clear" w:color="auto" w:fill="FFFFFF" w:themeFill="background1"/>
        </w:rPr>
        <w:t>здание - Автозаправочная станция № 92,</w:t>
      </w:r>
      <w:r w:rsidRPr="006B5025">
        <w:rPr>
          <w:rFonts w:ascii="Times New Roman" w:hAnsi="Times New Roman" w:cs="Times New Roman"/>
          <w:sz w:val="20"/>
          <w:szCs w:val="20"/>
        </w:rPr>
        <w:t xml:space="preserve"> назначение: нежилое, пл. 20,1 </w:t>
      </w:r>
      <w:proofErr w:type="spellStart"/>
      <w:r w:rsidRPr="006B5025">
        <w:rPr>
          <w:rFonts w:ascii="Times New Roman" w:hAnsi="Times New Roman" w:cs="Times New Roman"/>
          <w:sz w:val="20"/>
          <w:szCs w:val="20"/>
        </w:rPr>
        <w:t>кв.м</w:t>
      </w:r>
      <w:proofErr w:type="spellEnd"/>
      <w:r w:rsidRPr="006B5025">
        <w:rPr>
          <w:rFonts w:ascii="Times New Roman" w:hAnsi="Times New Roman" w:cs="Times New Roman"/>
          <w:sz w:val="20"/>
          <w:szCs w:val="20"/>
        </w:rPr>
        <w:t xml:space="preserve">., этажность 1, кадастровый номер (далее-КН): 46:02:050701:187; Земельный участок (далее-ЗУ), категория земель: земли населённых пунктов, </w:t>
      </w:r>
      <w:r w:rsidRPr="00301FC8">
        <w:rPr>
          <w:rFonts w:ascii="Times New Roman" w:hAnsi="Times New Roman" w:cs="Times New Roman"/>
          <w:sz w:val="20"/>
          <w:szCs w:val="20"/>
        </w:rPr>
        <w:t xml:space="preserve">разрешенное использование: для размещения АЗС №92, пл. 3300 +/- 5 </w:t>
      </w:r>
      <w:proofErr w:type="spellStart"/>
      <w:r w:rsidRPr="00301FC8">
        <w:rPr>
          <w:rFonts w:ascii="Times New Roman" w:hAnsi="Times New Roman" w:cs="Times New Roman"/>
          <w:sz w:val="20"/>
          <w:szCs w:val="20"/>
        </w:rPr>
        <w:t>кв.м</w:t>
      </w:r>
      <w:proofErr w:type="spellEnd"/>
      <w:r w:rsidRPr="00301FC8">
        <w:rPr>
          <w:rFonts w:ascii="Times New Roman" w:hAnsi="Times New Roman" w:cs="Times New Roman"/>
          <w:sz w:val="20"/>
          <w:szCs w:val="20"/>
        </w:rPr>
        <w:t xml:space="preserve">., КН: 46:02:050601:213. </w:t>
      </w:r>
      <w:proofErr w:type="spellStart"/>
      <w:r w:rsidRPr="00301FC8">
        <w:rPr>
          <w:rFonts w:ascii="Times New Roman" w:hAnsi="Times New Roman" w:cs="Times New Roman"/>
          <w:b/>
          <w:sz w:val="20"/>
          <w:szCs w:val="20"/>
        </w:rPr>
        <w:t>Нач.цена</w:t>
      </w:r>
      <w:proofErr w:type="spellEnd"/>
      <w:r w:rsidRPr="00301FC8">
        <w:rPr>
          <w:rFonts w:ascii="Times New Roman" w:hAnsi="Times New Roman" w:cs="Times New Roman"/>
          <w:b/>
          <w:sz w:val="20"/>
          <w:szCs w:val="20"/>
        </w:rPr>
        <w:t xml:space="preserve"> - 1</w:t>
      </w:r>
      <w:r w:rsidR="00301FC8" w:rsidRPr="00301FC8">
        <w:rPr>
          <w:rFonts w:ascii="Times New Roman" w:hAnsi="Times New Roman" w:cs="Times New Roman"/>
          <w:b/>
          <w:sz w:val="20"/>
          <w:szCs w:val="20"/>
        </w:rPr>
        <w:t> 405 674</w:t>
      </w:r>
      <w:r w:rsidRPr="00301FC8">
        <w:rPr>
          <w:rFonts w:ascii="Times New Roman" w:hAnsi="Times New Roman" w:cs="Times New Roman"/>
          <w:sz w:val="20"/>
          <w:szCs w:val="20"/>
        </w:rPr>
        <w:t xml:space="preserve"> </w:t>
      </w:r>
      <w:r w:rsidRPr="00301FC8">
        <w:rPr>
          <w:rFonts w:ascii="Times New Roman" w:hAnsi="Times New Roman" w:cs="Times New Roman"/>
          <w:b/>
          <w:sz w:val="20"/>
          <w:szCs w:val="20"/>
        </w:rPr>
        <w:t>руб.</w:t>
      </w:r>
      <w:r w:rsidR="00C0576C">
        <w:rPr>
          <w:rFonts w:ascii="Times New Roman" w:hAnsi="Times New Roman" w:cs="Times New Roman"/>
          <w:b/>
          <w:sz w:val="20"/>
          <w:szCs w:val="20"/>
        </w:rPr>
        <w:t xml:space="preserve"> </w:t>
      </w:r>
      <w:r w:rsidRPr="00301FC8">
        <w:rPr>
          <w:rFonts w:ascii="Times New Roman" w:hAnsi="Times New Roman" w:cs="Times New Roman"/>
          <w:b/>
          <w:sz w:val="20"/>
          <w:szCs w:val="20"/>
        </w:rPr>
        <w:t>Лот</w:t>
      </w:r>
      <w:r w:rsidRPr="006B5025">
        <w:rPr>
          <w:rFonts w:ascii="Times New Roman" w:hAnsi="Times New Roman" w:cs="Times New Roman"/>
          <w:b/>
          <w:sz w:val="20"/>
          <w:szCs w:val="20"/>
        </w:rPr>
        <w:t xml:space="preserve"> 2</w:t>
      </w:r>
      <w:r w:rsidRPr="006B5025">
        <w:rPr>
          <w:rFonts w:ascii="Times New Roman" w:hAnsi="Times New Roman" w:cs="Times New Roman"/>
          <w:sz w:val="20"/>
          <w:szCs w:val="20"/>
        </w:rPr>
        <w:t xml:space="preserve">: Здание (операторная), назначение: нежилое, пл. 33,8 </w:t>
      </w:r>
      <w:proofErr w:type="spellStart"/>
      <w:r w:rsidRPr="006B5025">
        <w:rPr>
          <w:rFonts w:ascii="Times New Roman" w:hAnsi="Times New Roman" w:cs="Times New Roman"/>
          <w:sz w:val="20"/>
          <w:szCs w:val="20"/>
        </w:rPr>
        <w:t>кв.м</w:t>
      </w:r>
      <w:proofErr w:type="spellEnd"/>
      <w:r w:rsidRPr="006B5025">
        <w:rPr>
          <w:rFonts w:ascii="Times New Roman" w:hAnsi="Times New Roman" w:cs="Times New Roman"/>
          <w:sz w:val="20"/>
          <w:szCs w:val="20"/>
        </w:rPr>
        <w:t xml:space="preserve">., этажность 1, КН: 46:07:100501:230 по адресу: Курская обл., Золотухинский р-н, д. Тишино, д. 82; ЗУ,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автозаправочная станция, пл. 2600 +/- 89 </w:t>
      </w:r>
      <w:proofErr w:type="spellStart"/>
      <w:r w:rsidRPr="006B5025">
        <w:rPr>
          <w:rFonts w:ascii="Times New Roman" w:hAnsi="Times New Roman" w:cs="Times New Roman"/>
          <w:sz w:val="20"/>
          <w:szCs w:val="20"/>
        </w:rPr>
        <w:t>кв.м</w:t>
      </w:r>
      <w:proofErr w:type="spellEnd"/>
      <w:r w:rsidRPr="006B5025">
        <w:rPr>
          <w:rFonts w:ascii="Times New Roman" w:hAnsi="Times New Roman" w:cs="Times New Roman"/>
          <w:sz w:val="20"/>
          <w:szCs w:val="20"/>
        </w:rPr>
        <w:t>., КН: 46:07:</w:t>
      </w:r>
      <w:r w:rsidRPr="00301FC8">
        <w:rPr>
          <w:rFonts w:ascii="Times New Roman" w:hAnsi="Times New Roman" w:cs="Times New Roman"/>
          <w:sz w:val="20"/>
          <w:szCs w:val="20"/>
        </w:rPr>
        <w:t xml:space="preserve">100501:132 по адресу: Курская обл., Золотухинский р-н, Донской сельсовет, д. Тишино, д. 82. </w:t>
      </w:r>
      <w:proofErr w:type="spellStart"/>
      <w:r w:rsidRPr="00301FC8">
        <w:rPr>
          <w:rFonts w:ascii="Times New Roman" w:hAnsi="Times New Roman" w:cs="Times New Roman"/>
          <w:b/>
          <w:sz w:val="20"/>
          <w:szCs w:val="20"/>
        </w:rPr>
        <w:t>Нач.цена</w:t>
      </w:r>
      <w:proofErr w:type="spellEnd"/>
      <w:r w:rsidRPr="00301FC8">
        <w:rPr>
          <w:rFonts w:ascii="Times New Roman" w:hAnsi="Times New Roman" w:cs="Times New Roman"/>
          <w:b/>
          <w:sz w:val="20"/>
          <w:szCs w:val="20"/>
        </w:rPr>
        <w:t xml:space="preserve"> – 1</w:t>
      </w:r>
      <w:r w:rsidR="00301FC8" w:rsidRPr="00301FC8">
        <w:rPr>
          <w:rFonts w:ascii="Times New Roman" w:hAnsi="Times New Roman" w:cs="Times New Roman"/>
          <w:b/>
          <w:sz w:val="20"/>
          <w:szCs w:val="20"/>
        </w:rPr>
        <w:t> 190 268</w:t>
      </w:r>
      <w:r w:rsidRPr="00301FC8">
        <w:rPr>
          <w:rFonts w:ascii="Times New Roman" w:hAnsi="Times New Roman" w:cs="Times New Roman"/>
          <w:sz w:val="20"/>
          <w:szCs w:val="20"/>
        </w:rPr>
        <w:t xml:space="preserve"> </w:t>
      </w:r>
      <w:r w:rsidRPr="00301FC8">
        <w:rPr>
          <w:rFonts w:ascii="Times New Roman" w:hAnsi="Times New Roman" w:cs="Times New Roman"/>
          <w:b/>
          <w:sz w:val="20"/>
          <w:szCs w:val="20"/>
        </w:rPr>
        <w:t>руб.</w:t>
      </w:r>
      <w:r w:rsidR="00C0576C">
        <w:rPr>
          <w:rFonts w:ascii="Times New Roman" w:hAnsi="Times New Roman" w:cs="Times New Roman"/>
          <w:b/>
          <w:sz w:val="20"/>
          <w:szCs w:val="20"/>
        </w:rPr>
        <w:t xml:space="preserve"> </w:t>
      </w:r>
      <w:r w:rsidRPr="00301FC8">
        <w:rPr>
          <w:rFonts w:ascii="Times New Roman" w:hAnsi="Times New Roman" w:cs="Times New Roman"/>
          <w:b/>
          <w:sz w:val="20"/>
          <w:szCs w:val="20"/>
        </w:rPr>
        <w:t>Лот 3</w:t>
      </w:r>
      <w:r w:rsidRPr="00301FC8">
        <w:rPr>
          <w:rFonts w:ascii="Times New Roman" w:hAnsi="Times New Roman" w:cs="Times New Roman"/>
          <w:sz w:val="20"/>
          <w:szCs w:val="20"/>
        </w:rPr>
        <w:t xml:space="preserve"> по адресу: Курская обл., р-н Глушковский: Здание,</w:t>
      </w:r>
      <w:r w:rsidRPr="006B5025">
        <w:rPr>
          <w:rFonts w:ascii="Times New Roman" w:hAnsi="Times New Roman" w:cs="Times New Roman"/>
          <w:sz w:val="20"/>
          <w:szCs w:val="20"/>
        </w:rPr>
        <w:t xml:space="preserve"> назначение нежилое, пл. 35,5 </w:t>
      </w:r>
      <w:proofErr w:type="spellStart"/>
      <w:r w:rsidRPr="006B5025">
        <w:rPr>
          <w:rFonts w:ascii="Times New Roman" w:hAnsi="Times New Roman" w:cs="Times New Roman"/>
          <w:sz w:val="20"/>
          <w:szCs w:val="20"/>
        </w:rPr>
        <w:t>кв.м</w:t>
      </w:r>
      <w:proofErr w:type="spellEnd"/>
      <w:r w:rsidRPr="006B5025">
        <w:rPr>
          <w:rFonts w:ascii="Times New Roman" w:hAnsi="Times New Roman" w:cs="Times New Roman"/>
          <w:sz w:val="20"/>
          <w:szCs w:val="20"/>
        </w:rPr>
        <w:t xml:space="preserve">., этажность 1, КН: 46:03:060108:118, адрес: с. Званное, ул. Октябрьская, д. 35г.; ЗУ, категория земель: земли населённых пунктов, разрешенное использование: под строительство автозаправочной станции, пл. 2500 +/- 35 </w:t>
      </w:r>
      <w:proofErr w:type="spellStart"/>
      <w:r w:rsidRPr="006B5025">
        <w:rPr>
          <w:rFonts w:ascii="Times New Roman" w:hAnsi="Times New Roman" w:cs="Times New Roman"/>
          <w:sz w:val="20"/>
          <w:szCs w:val="20"/>
        </w:rPr>
        <w:t>кв.м</w:t>
      </w:r>
      <w:proofErr w:type="spellEnd"/>
      <w:r w:rsidRPr="006B5025">
        <w:rPr>
          <w:rFonts w:ascii="Times New Roman" w:hAnsi="Times New Roman" w:cs="Times New Roman"/>
          <w:sz w:val="20"/>
          <w:szCs w:val="20"/>
        </w:rPr>
        <w:t xml:space="preserve">., КН: 46:03:060112:11, местоположение установлено относительно ориентира, расположенного в границах участка. Почтовый адрес ориентира: с. Званное, ул. Октябрьская; по адресу: с. Званное, </w:t>
      </w:r>
      <w:proofErr w:type="spellStart"/>
      <w:r w:rsidRPr="006B5025">
        <w:rPr>
          <w:rFonts w:ascii="Times New Roman" w:hAnsi="Times New Roman" w:cs="Times New Roman"/>
          <w:sz w:val="20"/>
          <w:szCs w:val="20"/>
        </w:rPr>
        <w:t>Званновский</w:t>
      </w:r>
      <w:proofErr w:type="spellEnd"/>
      <w:r w:rsidRPr="006B5025">
        <w:rPr>
          <w:rFonts w:ascii="Times New Roman" w:hAnsi="Times New Roman" w:cs="Times New Roman"/>
          <w:sz w:val="20"/>
          <w:szCs w:val="20"/>
        </w:rPr>
        <w:t xml:space="preserve">, ул. Октябрьская, д. 35г.: Сооружение (резервуар, навес), пл. 115 </w:t>
      </w:r>
      <w:proofErr w:type="spellStart"/>
      <w:r w:rsidRPr="006B5025">
        <w:rPr>
          <w:rFonts w:ascii="Times New Roman" w:hAnsi="Times New Roman" w:cs="Times New Roman"/>
          <w:sz w:val="20"/>
          <w:szCs w:val="20"/>
        </w:rPr>
        <w:t>кв.м</w:t>
      </w:r>
      <w:proofErr w:type="spellEnd"/>
      <w:r w:rsidRPr="006B5025">
        <w:rPr>
          <w:rFonts w:ascii="Times New Roman" w:hAnsi="Times New Roman" w:cs="Times New Roman"/>
          <w:sz w:val="20"/>
          <w:szCs w:val="20"/>
        </w:rPr>
        <w:t xml:space="preserve">., объем 50 </w:t>
      </w:r>
      <w:proofErr w:type="spellStart"/>
      <w:r w:rsidRPr="006B5025">
        <w:rPr>
          <w:rFonts w:ascii="Times New Roman" w:hAnsi="Times New Roman" w:cs="Times New Roman"/>
          <w:sz w:val="20"/>
          <w:szCs w:val="20"/>
        </w:rPr>
        <w:t>куб.м</w:t>
      </w:r>
      <w:proofErr w:type="spellEnd"/>
      <w:r w:rsidRPr="006B5025">
        <w:rPr>
          <w:rFonts w:ascii="Times New Roman" w:hAnsi="Times New Roman" w:cs="Times New Roman"/>
          <w:sz w:val="20"/>
          <w:szCs w:val="20"/>
        </w:rPr>
        <w:t xml:space="preserve">., этажность 1, КН: 46:03:060112:23, Резервуар, объем 25 </w:t>
      </w:r>
      <w:proofErr w:type="spellStart"/>
      <w:r w:rsidRPr="006B5025">
        <w:rPr>
          <w:rFonts w:ascii="Times New Roman" w:hAnsi="Times New Roman" w:cs="Times New Roman"/>
          <w:sz w:val="20"/>
          <w:szCs w:val="20"/>
        </w:rPr>
        <w:t>куб.м</w:t>
      </w:r>
      <w:proofErr w:type="spellEnd"/>
      <w:r w:rsidRPr="006B5025">
        <w:rPr>
          <w:rFonts w:ascii="Times New Roman" w:hAnsi="Times New Roman" w:cs="Times New Roman"/>
          <w:sz w:val="20"/>
          <w:szCs w:val="20"/>
        </w:rPr>
        <w:t xml:space="preserve">., КН: 46:03:060112:22; Навес, пл. 115 </w:t>
      </w:r>
      <w:proofErr w:type="spellStart"/>
      <w:r w:rsidRPr="006B5025">
        <w:rPr>
          <w:rFonts w:ascii="Times New Roman" w:hAnsi="Times New Roman" w:cs="Times New Roman"/>
          <w:sz w:val="20"/>
          <w:szCs w:val="20"/>
        </w:rPr>
        <w:t>кв.м</w:t>
      </w:r>
      <w:proofErr w:type="spellEnd"/>
      <w:r w:rsidRPr="006B5025">
        <w:rPr>
          <w:rFonts w:ascii="Times New Roman" w:hAnsi="Times New Roman" w:cs="Times New Roman"/>
          <w:sz w:val="20"/>
          <w:szCs w:val="20"/>
        </w:rPr>
        <w:t xml:space="preserve">., КН: 46:03:060112:17; Резервуар, объем 50 </w:t>
      </w:r>
      <w:proofErr w:type="spellStart"/>
      <w:r w:rsidRPr="006B5025">
        <w:rPr>
          <w:rFonts w:ascii="Times New Roman" w:hAnsi="Times New Roman" w:cs="Times New Roman"/>
          <w:sz w:val="20"/>
          <w:szCs w:val="20"/>
        </w:rPr>
        <w:t>куб.м</w:t>
      </w:r>
      <w:proofErr w:type="spellEnd"/>
      <w:r w:rsidRPr="006B5025">
        <w:rPr>
          <w:rFonts w:ascii="Times New Roman" w:hAnsi="Times New Roman" w:cs="Times New Roman"/>
          <w:sz w:val="20"/>
          <w:szCs w:val="20"/>
        </w:rPr>
        <w:t xml:space="preserve">., КН: 46:03:060112:16; по адресу: с/с </w:t>
      </w:r>
      <w:proofErr w:type="spellStart"/>
      <w:r w:rsidRPr="006B5025">
        <w:rPr>
          <w:rFonts w:ascii="Times New Roman" w:hAnsi="Times New Roman" w:cs="Times New Roman"/>
          <w:sz w:val="20"/>
          <w:szCs w:val="20"/>
        </w:rPr>
        <w:t>Званновский</w:t>
      </w:r>
      <w:proofErr w:type="spellEnd"/>
      <w:r w:rsidRPr="006B5025">
        <w:rPr>
          <w:rFonts w:ascii="Times New Roman" w:hAnsi="Times New Roman" w:cs="Times New Roman"/>
          <w:sz w:val="20"/>
          <w:szCs w:val="20"/>
        </w:rPr>
        <w:t xml:space="preserve">, с. Званное, ул. Октябрьская, д. 35г.: Резервуар, объем 25 </w:t>
      </w:r>
      <w:proofErr w:type="spellStart"/>
      <w:r w:rsidRPr="006B5025">
        <w:rPr>
          <w:rFonts w:ascii="Times New Roman" w:hAnsi="Times New Roman" w:cs="Times New Roman"/>
          <w:sz w:val="20"/>
          <w:szCs w:val="20"/>
        </w:rPr>
        <w:t>куб.м</w:t>
      </w:r>
      <w:proofErr w:type="spellEnd"/>
      <w:r w:rsidRPr="006B5025">
        <w:rPr>
          <w:rFonts w:ascii="Times New Roman" w:hAnsi="Times New Roman" w:cs="Times New Roman"/>
          <w:sz w:val="20"/>
          <w:szCs w:val="20"/>
        </w:rPr>
        <w:t xml:space="preserve">., КН: 46:03:060112:18; Резервуар, объем 25 </w:t>
      </w:r>
      <w:proofErr w:type="spellStart"/>
      <w:r w:rsidRPr="006B5025">
        <w:rPr>
          <w:rFonts w:ascii="Times New Roman" w:hAnsi="Times New Roman" w:cs="Times New Roman"/>
          <w:sz w:val="20"/>
          <w:szCs w:val="20"/>
        </w:rPr>
        <w:t>куб.м</w:t>
      </w:r>
      <w:proofErr w:type="spellEnd"/>
      <w:r w:rsidRPr="006B5025">
        <w:rPr>
          <w:rFonts w:ascii="Times New Roman" w:hAnsi="Times New Roman" w:cs="Times New Roman"/>
          <w:sz w:val="20"/>
          <w:szCs w:val="20"/>
        </w:rPr>
        <w:t xml:space="preserve">., КН: 46:03:060112:19; Резервуар, объем 50 </w:t>
      </w:r>
      <w:proofErr w:type="spellStart"/>
      <w:r w:rsidRPr="006B5025">
        <w:rPr>
          <w:rFonts w:ascii="Times New Roman" w:hAnsi="Times New Roman" w:cs="Times New Roman"/>
          <w:sz w:val="20"/>
          <w:szCs w:val="20"/>
        </w:rPr>
        <w:t>куб.м</w:t>
      </w:r>
      <w:proofErr w:type="spellEnd"/>
      <w:r w:rsidRPr="006B5025">
        <w:rPr>
          <w:rFonts w:ascii="Times New Roman" w:hAnsi="Times New Roman" w:cs="Times New Roman"/>
          <w:sz w:val="20"/>
          <w:szCs w:val="20"/>
        </w:rPr>
        <w:t xml:space="preserve">., КН: 46:03:060112:25; Резервуар, объем 10 </w:t>
      </w:r>
      <w:proofErr w:type="spellStart"/>
      <w:r w:rsidRPr="006B5025">
        <w:rPr>
          <w:rFonts w:ascii="Times New Roman" w:hAnsi="Times New Roman" w:cs="Times New Roman"/>
          <w:sz w:val="20"/>
          <w:szCs w:val="20"/>
        </w:rPr>
        <w:t>куб.м</w:t>
      </w:r>
      <w:proofErr w:type="spellEnd"/>
      <w:r w:rsidRPr="006B5025">
        <w:rPr>
          <w:rFonts w:ascii="Times New Roman" w:hAnsi="Times New Roman" w:cs="Times New Roman"/>
          <w:sz w:val="20"/>
          <w:szCs w:val="20"/>
        </w:rPr>
        <w:t xml:space="preserve">., КН: 46:03:060112:24; Резервуар, объем 10 </w:t>
      </w:r>
      <w:proofErr w:type="spellStart"/>
      <w:r w:rsidRPr="006B5025">
        <w:rPr>
          <w:rFonts w:ascii="Times New Roman" w:hAnsi="Times New Roman" w:cs="Times New Roman"/>
          <w:sz w:val="20"/>
          <w:szCs w:val="20"/>
        </w:rPr>
        <w:t>куб.м</w:t>
      </w:r>
      <w:proofErr w:type="spellEnd"/>
      <w:r w:rsidRPr="006B5025">
        <w:rPr>
          <w:rFonts w:ascii="Times New Roman" w:hAnsi="Times New Roman" w:cs="Times New Roman"/>
          <w:sz w:val="20"/>
          <w:szCs w:val="20"/>
        </w:rPr>
        <w:t xml:space="preserve">., КН: 46:03:060112:27; Резервуар, объем 50 </w:t>
      </w:r>
      <w:proofErr w:type="spellStart"/>
      <w:r w:rsidRPr="006B5025">
        <w:rPr>
          <w:rFonts w:ascii="Times New Roman" w:hAnsi="Times New Roman" w:cs="Times New Roman"/>
          <w:sz w:val="20"/>
          <w:szCs w:val="20"/>
        </w:rPr>
        <w:t>куб.м</w:t>
      </w:r>
      <w:proofErr w:type="spellEnd"/>
      <w:r w:rsidRPr="006B5025">
        <w:rPr>
          <w:rFonts w:ascii="Times New Roman" w:hAnsi="Times New Roman" w:cs="Times New Roman"/>
          <w:sz w:val="20"/>
          <w:szCs w:val="20"/>
        </w:rPr>
        <w:t>., КН: 46:03:</w:t>
      </w:r>
      <w:r w:rsidRPr="00367434">
        <w:rPr>
          <w:rFonts w:ascii="Times New Roman" w:hAnsi="Times New Roman" w:cs="Times New Roman"/>
          <w:sz w:val="20"/>
          <w:szCs w:val="20"/>
        </w:rPr>
        <w:t xml:space="preserve">060112:26; ТРК 2012 OCEAN/1H/1,000000115; электронасос, 000000116; электронасос, 000000117. </w:t>
      </w:r>
      <w:proofErr w:type="spellStart"/>
      <w:r w:rsidRPr="00367434">
        <w:rPr>
          <w:rFonts w:ascii="Times New Roman" w:hAnsi="Times New Roman" w:cs="Times New Roman"/>
          <w:b/>
          <w:sz w:val="20"/>
          <w:szCs w:val="20"/>
        </w:rPr>
        <w:t>Нач.цена</w:t>
      </w:r>
      <w:proofErr w:type="spellEnd"/>
      <w:r w:rsidRPr="00367434">
        <w:rPr>
          <w:rFonts w:ascii="Times New Roman" w:hAnsi="Times New Roman" w:cs="Times New Roman"/>
          <w:b/>
          <w:sz w:val="20"/>
          <w:szCs w:val="20"/>
        </w:rPr>
        <w:t xml:space="preserve"> - </w:t>
      </w:r>
      <w:r w:rsidR="00367434" w:rsidRPr="00367434">
        <w:rPr>
          <w:rFonts w:ascii="Times New Roman" w:hAnsi="Times New Roman" w:cs="Times New Roman"/>
          <w:b/>
          <w:sz w:val="20"/>
          <w:szCs w:val="20"/>
        </w:rPr>
        <w:t>8</w:t>
      </w:r>
      <w:r w:rsidRPr="00367434">
        <w:rPr>
          <w:rFonts w:ascii="Times New Roman" w:hAnsi="Times New Roman" w:cs="Times New Roman"/>
          <w:b/>
          <w:sz w:val="20"/>
          <w:szCs w:val="20"/>
        </w:rPr>
        <w:t> </w:t>
      </w:r>
      <w:r w:rsidR="00367434" w:rsidRPr="00367434">
        <w:rPr>
          <w:rFonts w:ascii="Times New Roman" w:hAnsi="Times New Roman" w:cs="Times New Roman"/>
          <w:b/>
          <w:sz w:val="20"/>
          <w:szCs w:val="20"/>
        </w:rPr>
        <w:t>775</w:t>
      </w:r>
      <w:r w:rsidRPr="00367434">
        <w:rPr>
          <w:rFonts w:ascii="Times New Roman" w:hAnsi="Times New Roman" w:cs="Times New Roman"/>
          <w:b/>
          <w:sz w:val="20"/>
          <w:szCs w:val="20"/>
        </w:rPr>
        <w:t> </w:t>
      </w:r>
      <w:r w:rsidR="00367434" w:rsidRPr="00367434">
        <w:rPr>
          <w:rFonts w:ascii="Times New Roman" w:hAnsi="Times New Roman" w:cs="Times New Roman"/>
          <w:b/>
          <w:sz w:val="20"/>
          <w:szCs w:val="20"/>
        </w:rPr>
        <w:t>360</w:t>
      </w:r>
      <w:r w:rsidRPr="00367434">
        <w:rPr>
          <w:rFonts w:ascii="Times New Roman" w:hAnsi="Times New Roman" w:cs="Times New Roman"/>
          <w:sz w:val="20"/>
          <w:szCs w:val="20"/>
        </w:rPr>
        <w:t xml:space="preserve"> </w:t>
      </w:r>
      <w:r w:rsidRPr="00367434">
        <w:rPr>
          <w:rFonts w:ascii="Times New Roman" w:hAnsi="Times New Roman" w:cs="Times New Roman"/>
          <w:b/>
          <w:sz w:val="20"/>
          <w:szCs w:val="20"/>
        </w:rPr>
        <w:t>руб.</w:t>
      </w:r>
      <w:r w:rsidR="00C0576C">
        <w:rPr>
          <w:rFonts w:ascii="Times New Roman" w:hAnsi="Times New Roman" w:cs="Times New Roman"/>
          <w:b/>
          <w:sz w:val="20"/>
          <w:szCs w:val="20"/>
        </w:rPr>
        <w:t xml:space="preserve"> </w:t>
      </w:r>
      <w:r w:rsidRPr="00367434">
        <w:rPr>
          <w:rFonts w:ascii="Times New Roman" w:hAnsi="Times New Roman" w:cs="Times New Roman"/>
          <w:b/>
          <w:sz w:val="20"/>
          <w:szCs w:val="20"/>
        </w:rPr>
        <w:t>Обременение</w:t>
      </w:r>
      <w:r w:rsidRPr="006B5025">
        <w:rPr>
          <w:rFonts w:ascii="Times New Roman" w:hAnsi="Times New Roman" w:cs="Times New Roman"/>
          <w:b/>
          <w:sz w:val="20"/>
          <w:szCs w:val="20"/>
        </w:rPr>
        <w:t xml:space="preserve"> Лотов 1-3: залог в пользу ООО КБ «</w:t>
      </w:r>
      <w:proofErr w:type="spellStart"/>
      <w:r w:rsidRPr="006B5025">
        <w:rPr>
          <w:rFonts w:ascii="Times New Roman" w:hAnsi="Times New Roman" w:cs="Times New Roman"/>
          <w:b/>
          <w:sz w:val="20"/>
          <w:szCs w:val="20"/>
        </w:rPr>
        <w:t>Конфидэнс</w:t>
      </w:r>
      <w:proofErr w:type="spellEnd"/>
      <w:r w:rsidRPr="006B5025">
        <w:rPr>
          <w:rFonts w:ascii="Times New Roman" w:hAnsi="Times New Roman" w:cs="Times New Roman"/>
          <w:b/>
          <w:sz w:val="20"/>
          <w:szCs w:val="20"/>
        </w:rPr>
        <w:t xml:space="preserve"> Банк».</w:t>
      </w:r>
      <w:r w:rsidRPr="006B5025">
        <w:rPr>
          <w:rFonts w:ascii="Times New Roman" w:hAnsi="Times New Roman" w:cs="Times New Roman"/>
          <w:sz w:val="20"/>
          <w:szCs w:val="20"/>
        </w:rPr>
        <w:t xml:space="preserve"> Ознакомление с Имуществом производится по адресу нахождения Имущества, по предварительной договорённости в </w:t>
      </w:r>
      <w:proofErr w:type="spellStart"/>
      <w:r w:rsidRPr="006B5025">
        <w:rPr>
          <w:rFonts w:ascii="Times New Roman" w:hAnsi="Times New Roman" w:cs="Times New Roman"/>
          <w:sz w:val="20"/>
          <w:szCs w:val="20"/>
        </w:rPr>
        <w:t>раб.дни</w:t>
      </w:r>
      <w:proofErr w:type="spellEnd"/>
      <w:r w:rsidRPr="006B5025">
        <w:rPr>
          <w:rFonts w:ascii="Times New Roman" w:hAnsi="Times New Roman" w:cs="Times New Roman"/>
          <w:sz w:val="20"/>
          <w:szCs w:val="20"/>
        </w:rPr>
        <w:t xml:space="preserve"> с 10:00 до 17:00, тел. КУ: 8(4712)39-40-57, а также ОТ: </w:t>
      </w:r>
      <w:hyperlink r:id="rId4" w:history="1">
        <w:r w:rsidRPr="006B5025">
          <w:rPr>
            <w:rFonts w:ascii="Times New Roman" w:hAnsi="Times New Roman" w:cs="Times New Roman"/>
            <w:sz w:val="20"/>
            <w:szCs w:val="20"/>
          </w:rPr>
          <w:t>mfrad@auction-house.ru</w:t>
        </w:r>
      </w:hyperlink>
      <w:r w:rsidRPr="006B5025">
        <w:rPr>
          <w:rFonts w:ascii="Times New Roman" w:hAnsi="Times New Roman" w:cs="Times New Roman"/>
          <w:sz w:val="20"/>
          <w:szCs w:val="20"/>
        </w:rPr>
        <w:t xml:space="preserve">, +7 (495) 234-04-00 (доб. 324/346). Задаток – 10 % от нач. цены Лота. Шаг аукциона – 5% от нач. цены Лота. Реквизиты </w:t>
      </w:r>
      <w:proofErr w:type="spellStart"/>
      <w:r w:rsidRPr="006B5025">
        <w:rPr>
          <w:rFonts w:ascii="Times New Roman" w:hAnsi="Times New Roman" w:cs="Times New Roman"/>
          <w:sz w:val="20"/>
          <w:szCs w:val="20"/>
        </w:rPr>
        <w:t>расч</w:t>
      </w:r>
      <w:proofErr w:type="spellEnd"/>
      <w:r w:rsidRPr="006B5025">
        <w:rPr>
          <w:rFonts w:ascii="Times New Roman" w:hAnsi="Times New Roman" w:cs="Times New Roman"/>
          <w:sz w:val="20"/>
          <w:szCs w:val="20"/>
        </w:rPr>
        <w:t>. счетов для внесения задатка: Получатель – АО «Российский аукционный дом» (ИНН 7838430413, КПП 783801001): № 40702810855230001547 в Северо-Западном банке РФ ПАО Сбербанк г. Санкт-Петербург, к/с № 30101810500000000653, БИК 044030653; № 40702810100050004773 в ф-</w:t>
      </w:r>
      <w:proofErr w:type="spellStart"/>
      <w:r w:rsidRPr="006B5025">
        <w:rPr>
          <w:rFonts w:ascii="Times New Roman" w:hAnsi="Times New Roman" w:cs="Times New Roman"/>
          <w:sz w:val="20"/>
          <w:szCs w:val="20"/>
        </w:rPr>
        <w:t>ле</w:t>
      </w:r>
      <w:proofErr w:type="spellEnd"/>
      <w:r w:rsidRPr="006B5025">
        <w:rPr>
          <w:rFonts w:ascii="Times New Roman" w:hAnsi="Times New Roman" w:cs="Times New Roman"/>
          <w:sz w:val="20"/>
          <w:szCs w:val="20"/>
        </w:rPr>
        <w:t xml:space="preserve"> Северо-Западном ПАО Банке «ФК ОТКРЫТИЕ», г. Санкт-Петербург, к/с 30101810540300000795, БИК 044030795.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r w:rsidR="00D76EF8" w:rsidRPr="006B5025">
        <w:rPr>
          <w:rFonts w:ascii="Times New Roman" w:hAnsi="Times New Roman" w:cs="Times New Roman"/>
          <w:sz w:val="20"/>
          <w:szCs w:val="20"/>
        </w:rPr>
        <w:t xml:space="preserve">К участию в </w:t>
      </w:r>
      <w:r w:rsidR="000462AE" w:rsidRPr="006B5025">
        <w:rPr>
          <w:rFonts w:ascii="Times New Roman" w:hAnsi="Times New Roman" w:cs="Times New Roman"/>
          <w:sz w:val="20"/>
          <w:szCs w:val="20"/>
        </w:rPr>
        <w:t xml:space="preserve">повторных </w:t>
      </w:r>
      <w:r w:rsidR="00D76EF8" w:rsidRPr="006B5025">
        <w:rPr>
          <w:rFonts w:ascii="Times New Roman" w:hAnsi="Times New Roman" w:cs="Times New Roman"/>
          <w:sz w:val="20"/>
          <w:szCs w:val="20"/>
        </w:rPr>
        <w:t xml:space="preserve">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D76EF8" w:rsidRPr="006B5025">
        <w:rPr>
          <w:rFonts w:ascii="Times New Roman" w:hAnsi="Times New Roman" w:cs="Times New Roman"/>
          <w:sz w:val="20"/>
          <w:szCs w:val="20"/>
        </w:rPr>
        <w:t>иностр</w:t>
      </w:r>
      <w:proofErr w:type="spellEnd"/>
      <w:r w:rsidR="00D76EF8" w:rsidRPr="006B5025">
        <w:rPr>
          <w:rFonts w:ascii="Times New Roman" w:hAnsi="Times New Roman" w:cs="Times New Roman"/>
          <w:sz w:val="20"/>
          <w:szCs w:val="20"/>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w:t>
      </w:r>
      <w:r w:rsidR="00E05A2F" w:rsidRPr="006B5025">
        <w:rPr>
          <w:rFonts w:ascii="Times New Roman" w:hAnsi="Times New Roman" w:cs="Times New Roman"/>
          <w:sz w:val="20"/>
          <w:szCs w:val="20"/>
        </w:rPr>
        <w:t xml:space="preserve">ку, кредиторам, </w:t>
      </w:r>
      <w:r>
        <w:rPr>
          <w:rFonts w:ascii="Times New Roman" w:hAnsi="Times New Roman" w:cs="Times New Roman"/>
          <w:sz w:val="20"/>
          <w:szCs w:val="20"/>
        </w:rPr>
        <w:t>К</w:t>
      </w:r>
      <w:r w:rsidR="00D76EF8" w:rsidRPr="006B5025">
        <w:rPr>
          <w:rFonts w:ascii="Times New Roman" w:hAnsi="Times New Roman" w:cs="Times New Roman"/>
          <w:sz w:val="20"/>
          <w:szCs w:val="20"/>
        </w:rPr>
        <w:t>У и о характере этой заинтересованности, сведения о</w:t>
      </w:r>
      <w:r w:rsidR="00E05A2F" w:rsidRPr="006B5025">
        <w:rPr>
          <w:rFonts w:ascii="Times New Roman" w:hAnsi="Times New Roman" w:cs="Times New Roman"/>
          <w:sz w:val="20"/>
          <w:szCs w:val="20"/>
        </w:rPr>
        <w:t xml:space="preserve">б участии в капитале заявителя </w:t>
      </w:r>
      <w:r>
        <w:rPr>
          <w:rFonts w:ascii="Times New Roman" w:hAnsi="Times New Roman" w:cs="Times New Roman"/>
          <w:sz w:val="20"/>
          <w:szCs w:val="20"/>
        </w:rPr>
        <w:t>К</w:t>
      </w:r>
      <w:r w:rsidR="00D76EF8" w:rsidRPr="006B5025">
        <w:rPr>
          <w:rFonts w:ascii="Times New Roman" w:hAnsi="Times New Roman" w:cs="Times New Roman"/>
          <w:sz w:val="20"/>
          <w:szCs w:val="20"/>
        </w:rPr>
        <w:t xml:space="preserve">У, СРО арбитражных управляющих, членом или </w:t>
      </w:r>
      <w:r w:rsidR="00E05A2F" w:rsidRPr="006B5025">
        <w:rPr>
          <w:rFonts w:ascii="Times New Roman" w:hAnsi="Times New Roman" w:cs="Times New Roman"/>
          <w:sz w:val="20"/>
          <w:szCs w:val="20"/>
        </w:rPr>
        <w:t xml:space="preserve">руководителем которой является </w:t>
      </w:r>
      <w:r>
        <w:rPr>
          <w:rFonts w:ascii="Times New Roman" w:hAnsi="Times New Roman" w:cs="Times New Roman"/>
          <w:sz w:val="20"/>
          <w:szCs w:val="20"/>
        </w:rPr>
        <w:t>К</w:t>
      </w:r>
      <w:r w:rsidR="00D76EF8" w:rsidRPr="006B5025">
        <w:rPr>
          <w:rFonts w:ascii="Times New Roman" w:hAnsi="Times New Roman" w:cs="Times New Roman"/>
          <w:sz w:val="20"/>
          <w:szCs w:val="20"/>
        </w:rPr>
        <w:t>У.</w:t>
      </w:r>
      <w:r w:rsidR="000C66E8" w:rsidRPr="006B5025">
        <w:rPr>
          <w:rFonts w:ascii="Times New Roman" w:hAnsi="Times New Roman" w:cs="Times New Roman"/>
          <w:sz w:val="20"/>
          <w:szCs w:val="20"/>
        </w:rPr>
        <w:t xml:space="preserve"> </w:t>
      </w:r>
      <w:r w:rsidRPr="006B5025">
        <w:rPr>
          <w:rFonts w:ascii="Times New Roman" w:hAnsi="Times New Roman" w:cs="Times New Roman"/>
          <w:sz w:val="20"/>
          <w:szCs w:val="20"/>
        </w:rPr>
        <w:t xml:space="preserve">Победитель </w:t>
      </w:r>
      <w:r w:rsidR="00BA48D7">
        <w:rPr>
          <w:rFonts w:ascii="Times New Roman" w:hAnsi="Times New Roman" w:cs="Times New Roman"/>
          <w:sz w:val="20"/>
          <w:szCs w:val="20"/>
        </w:rPr>
        <w:t xml:space="preserve">повторных </w:t>
      </w:r>
      <w:r w:rsidRPr="006B5025">
        <w:rPr>
          <w:rFonts w:ascii="Times New Roman" w:hAnsi="Times New Roman" w:cs="Times New Roman"/>
          <w:sz w:val="20"/>
          <w:szCs w:val="20"/>
        </w:rPr>
        <w:t xml:space="preserve">Торгов (далее – ПТ) – лицо, предложившее наиболее высокую цену. Результаты </w:t>
      </w:r>
      <w:r w:rsidR="00BA48D7">
        <w:rPr>
          <w:rFonts w:ascii="Times New Roman" w:hAnsi="Times New Roman" w:cs="Times New Roman"/>
          <w:sz w:val="20"/>
          <w:szCs w:val="20"/>
        </w:rPr>
        <w:t>повторных Т</w:t>
      </w:r>
      <w:r w:rsidRPr="006B5025">
        <w:rPr>
          <w:rFonts w:ascii="Times New Roman" w:hAnsi="Times New Roman" w:cs="Times New Roman"/>
          <w:sz w:val="20"/>
          <w:szCs w:val="20"/>
        </w:rPr>
        <w:t>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ПТ. Проект договора купли-продажи (далее-ДКП) размещен на ЭП. ДКП заключается с ПТ в течение 5 дней с даты получения ПТ ДКП от КУ. Оплата – в течение 30 дней со дня подписания ДКП на спец. счет Должника: р/с 40702810816050000756 в Центрально-Черноземном Филиале ООО «ЭКСПОБАНК» г. Курск, к/с 30101810345250000330, БИК 043807330.</w:t>
      </w:r>
    </w:p>
    <w:sectPr w:rsidR="005D3232" w:rsidRPr="006B5025" w:rsidSect="00517751">
      <w:pgSz w:w="11906" w:h="16838"/>
      <w:pgMar w:top="567"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BF"/>
    <w:rsid w:val="00031708"/>
    <w:rsid w:val="000462AE"/>
    <w:rsid w:val="000A31AA"/>
    <w:rsid w:val="000C66E8"/>
    <w:rsid w:val="00145525"/>
    <w:rsid w:val="00160432"/>
    <w:rsid w:val="001C185A"/>
    <w:rsid w:val="001C731B"/>
    <w:rsid w:val="00200F88"/>
    <w:rsid w:val="00286F22"/>
    <w:rsid w:val="002F1081"/>
    <w:rsid w:val="00301FC8"/>
    <w:rsid w:val="0033029C"/>
    <w:rsid w:val="00366601"/>
    <w:rsid w:val="00367434"/>
    <w:rsid w:val="00390A28"/>
    <w:rsid w:val="00393584"/>
    <w:rsid w:val="0042297B"/>
    <w:rsid w:val="00517751"/>
    <w:rsid w:val="00557BB0"/>
    <w:rsid w:val="00573F80"/>
    <w:rsid w:val="005C0734"/>
    <w:rsid w:val="005D3232"/>
    <w:rsid w:val="006369CD"/>
    <w:rsid w:val="006648D2"/>
    <w:rsid w:val="00677E82"/>
    <w:rsid w:val="00692773"/>
    <w:rsid w:val="006B5025"/>
    <w:rsid w:val="007C02CB"/>
    <w:rsid w:val="007E072A"/>
    <w:rsid w:val="007F6BC4"/>
    <w:rsid w:val="00805F0F"/>
    <w:rsid w:val="00861E76"/>
    <w:rsid w:val="00863BDF"/>
    <w:rsid w:val="00887BBF"/>
    <w:rsid w:val="00906196"/>
    <w:rsid w:val="0098631C"/>
    <w:rsid w:val="00A56B83"/>
    <w:rsid w:val="00A73BC5"/>
    <w:rsid w:val="00AB3F6E"/>
    <w:rsid w:val="00B17CAB"/>
    <w:rsid w:val="00B55CA3"/>
    <w:rsid w:val="00B571EC"/>
    <w:rsid w:val="00BA48D7"/>
    <w:rsid w:val="00BF407E"/>
    <w:rsid w:val="00C0576C"/>
    <w:rsid w:val="00C92529"/>
    <w:rsid w:val="00CA3675"/>
    <w:rsid w:val="00CC32C1"/>
    <w:rsid w:val="00CF5BC7"/>
    <w:rsid w:val="00D76EF8"/>
    <w:rsid w:val="00DB12AB"/>
    <w:rsid w:val="00DB27BD"/>
    <w:rsid w:val="00DC4FC2"/>
    <w:rsid w:val="00E05A2F"/>
    <w:rsid w:val="00E92983"/>
    <w:rsid w:val="00E935C5"/>
    <w:rsid w:val="00F30862"/>
    <w:rsid w:val="00F32820"/>
    <w:rsid w:val="00FC3BCA"/>
    <w:rsid w:val="00FD70D5"/>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C818"/>
  <w15:chartTrackingRefBased/>
  <w15:docId w15:val="{DCEC2E71-2614-44FB-B7A5-E4E9E1E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frad@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1001</Words>
  <Characters>5709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Штыкова Ольга Петровна</cp:lastModifiedBy>
  <cp:revision>2</cp:revision>
  <cp:lastPrinted>2020-08-10T15:15:00Z</cp:lastPrinted>
  <dcterms:created xsi:type="dcterms:W3CDTF">2021-09-23T07:23:00Z</dcterms:created>
  <dcterms:modified xsi:type="dcterms:W3CDTF">2021-09-23T07:23:00Z</dcterms:modified>
</cp:coreProperties>
</file>