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766B04FB" w:rsidR="000D379B" w:rsidRPr="00CC0460" w:rsidRDefault="00B96746" w:rsidP="003F0795">
      <w:pPr>
        <w:spacing w:after="0" w:line="240" w:lineRule="auto"/>
        <w:ind w:firstLine="708"/>
        <w:jc w:val="both"/>
        <w:rPr>
          <w:rFonts w:ascii="Times New Roman" w:hAnsi="Times New Roman" w:cs="Times New Roman"/>
          <w:sz w:val="24"/>
          <w:szCs w:val="24"/>
        </w:rPr>
      </w:pPr>
      <w:r w:rsidRPr="00CC0460">
        <w:rPr>
          <w:rFonts w:ascii="Times New Roman" w:hAnsi="Times New Roman" w:cs="Times New Roman"/>
          <w:color w:val="000000"/>
          <w:sz w:val="24"/>
          <w:szCs w:val="24"/>
        </w:rPr>
        <w:t>АО «Российский аукционный дом» (ОГРН 1097847233351 ИНН 7838430413, 190000, Санкт-Петербург, пер.Гривцова, д.5, лит.В,</w:t>
      </w:r>
      <w:r w:rsidR="00901853" w:rsidRPr="00CC0460">
        <w:rPr>
          <w:rFonts w:ascii="Times New Roman" w:hAnsi="Times New Roman" w:cs="Times New Roman"/>
          <w:color w:val="000000"/>
          <w:sz w:val="24"/>
          <w:szCs w:val="24"/>
        </w:rPr>
        <w:t xml:space="preserve"> 8</w:t>
      </w:r>
      <w:r w:rsidRPr="00CC0460">
        <w:rPr>
          <w:rFonts w:ascii="Times New Roman" w:hAnsi="Times New Roman" w:cs="Times New Roman"/>
          <w:color w:val="000000"/>
          <w:sz w:val="24"/>
          <w:szCs w:val="24"/>
        </w:rPr>
        <w:t xml:space="preserve">(831)419-81-83, 8(800)777-57-57, </w:t>
      </w:r>
      <w:r w:rsidRPr="00CC0460">
        <w:rPr>
          <w:rFonts w:ascii="Times New Roman" w:hAnsi="Times New Roman" w:cs="Times New Roman"/>
          <w:color w:val="000000"/>
          <w:sz w:val="24"/>
          <w:szCs w:val="24"/>
          <w:lang w:val="en-US"/>
        </w:rPr>
        <w:t>ageeva</w:t>
      </w:r>
      <w:r w:rsidRPr="00CC0460">
        <w:rPr>
          <w:rFonts w:ascii="Times New Roman" w:hAnsi="Times New Roman" w:cs="Times New Roman"/>
          <w:color w:val="000000"/>
          <w:sz w:val="24"/>
          <w:szCs w:val="24"/>
        </w:rPr>
        <w:t>@auction-house.ru) (далее-Организатор торгов, ОТ), действующее на основании договора поручения с</w:t>
      </w:r>
      <w:r w:rsidR="00AA629B" w:rsidRPr="00CC0460">
        <w:rPr>
          <w:rFonts w:ascii="Times New Roman" w:hAnsi="Times New Roman" w:cs="Times New Roman"/>
          <w:color w:val="000000"/>
          <w:sz w:val="24"/>
          <w:szCs w:val="24"/>
        </w:rPr>
        <w:t xml:space="preserve"> </w:t>
      </w:r>
      <w:r w:rsidR="00AA629B" w:rsidRPr="00CC0460">
        <w:rPr>
          <w:rFonts w:ascii="Times New Roman" w:hAnsi="Times New Roman" w:cs="Times New Roman"/>
          <w:b/>
          <w:bCs/>
          <w:iCs/>
          <w:sz w:val="24"/>
          <w:szCs w:val="24"/>
        </w:rPr>
        <w:t>Хрулевым Василием Владимировичем</w:t>
      </w:r>
      <w:r w:rsidR="00AA629B" w:rsidRPr="00CC0460">
        <w:rPr>
          <w:rFonts w:ascii="Times New Roman" w:hAnsi="Times New Roman" w:cs="Times New Roman"/>
          <w:bCs/>
          <w:iCs/>
          <w:sz w:val="24"/>
          <w:szCs w:val="24"/>
        </w:rPr>
        <w:t xml:space="preserve"> (дата рождения: 03.03.1960г., место рождения: пос. Октябрьский Горьковской обл., ИНН 526008445305, СНИЛС 006-485-759 65, регистрация по месту жительства</w:t>
      </w:r>
      <w:r w:rsidR="00AA629B" w:rsidRPr="00CC0460">
        <w:rPr>
          <w:rFonts w:ascii="Times New Roman" w:hAnsi="Times New Roman" w:cs="Times New Roman"/>
          <w:bCs/>
          <w:sz w:val="24"/>
          <w:szCs w:val="24"/>
        </w:rPr>
        <w:t xml:space="preserve">: 603000, г. Нижний Новгород, ул. Грузинская, д.8, кв.4), </w:t>
      </w:r>
      <w:r w:rsidRPr="00CC0460">
        <w:rPr>
          <w:rFonts w:ascii="Times New Roman" w:hAnsi="Times New Roman" w:cs="Times New Roman"/>
          <w:color w:val="000000"/>
          <w:sz w:val="24"/>
          <w:szCs w:val="24"/>
        </w:rPr>
        <w:t xml:space="preserve">(далее – Должник), в лице </w:t>
      </w:r>
      <w:r w:rsidR="00AA629B" w:rsidRPr="00CC0460">
        <w:rPr>
          <w:rFonts w:ascii="Times New Roman" w:hAnsi="Times New Roman" w:cs="Times New Roman"/>
          <w:color w:val="000000"/>
          <w:sz w:val="24"/>
          <w:szCs w:val="24"/>
        </w:rPr>
        <w:t>финансового</w:t>
      </w:r>
      <w:r w:rsidRPr="00CC0460">
        <w:rPr>
          <w:rFonts w:ascii="Times New Roman" w:hAnsi="Times New Roman" w:cs="Times New Roman"/>
          <w:color w:val="000000"/>
          <w:sz w:val="24"/>
          <w:szCs w:val="24"/>
        </w:rPr>
        <w:t xml:space="preserve"> управляющего </w:t>
      </w:r>
      <w:r w:rsidR="00AA629B" w:rsidRPr="00CC0460">
        <w:rPr>
          <w:rFonts w:ascii="Times New Roman" w:hAnsi="Times New Roman" w:cs="Times New Roman"/>
          <w:b/>
          <w:bCs/>
          <w:iCs/>
          <w:sz w:val="24"/>
          <w:szCs w:val="24"/>
        </w:rPr>
        <w:t>Авдеева Сергея Викторовича (</w:t>
      </w:r>
      <w:r w:rsidR="00AA629B" w:rsidRPr="00CC0460">
        <w:rPr>
          <w:rFonts w:ascii="Times New Roman" w:hAnsi="Times New Roman" w:cs="Times New Roman"/>
          <w:bCs/>
          <w:iCs/>
          <w:sz w:val="24"/>
          <w:szCs w:val="24"/>
        </w:rPr>
        <w:t xml:space="preserve">ИНН 525002097681, СНИЛС 076-242-476 69, рег. номер: 003/248-19, адрес для корреспонденции: индекс 603144, г. Нижний Новгород, ул. Цветочная, д.7, кв.60) - член </w:t>
      </w:r>
      <w:r w:rsidR="00AA629B" w:rsidRPr="00CC0460">
        <w:rPr>
          <w:rFonts w:ascii="Times New Roman" w:hAnsi="Times New Roman" w:cs="Times New Roman"/>
          <w:sz w:val="24"/>
          <w:szCs w:val="24"/>
        </w:rPr>
        <w:t>Союза арбитражных управляющих «Саморегулируемая организация «ДЕЛО» (ИНН 5010029544,  ОГРН 1035002205919, адрес: 105082, г. Москва, Балакиревский переулок, д. 19, оф. 103, 106),</w:t>
      </w:r>
      <w:r w:rsidR="00AA629B" w:rsidRPr="00CC0460">
        <w:rPr>
          <w:rFonts w:ascii="Times New Roman" w:hAnsi="Times New Roman" w:cs="Times New Roman"/>
          <w:color w:val="000000"/>
          <w:sz w:val="24"/>
          <w:szCs w:val="24"/>
        </w:rPr>
        <w:t xml:space="preserve"> </w:t>
      </w:r>
      <w:r w:rsidRPr="00CC0460">
        <w:rPr>
          <w:rFonts w:ascii="Times New Roman" w:hAnsi="Times New Roman" w:cs="Times New Roman"/>
          <w:color w:val="000000"/>
          <w:sz w:val="24"/>
          <w:szCs w:val="24"/>
        </w:rPr>
        <w:t xml:space="preserve">(далее - </w:t>
      </w:r>
      <w:r w:rsidR="00AA629B" w:rsidRPr="00CC0460">
        <w:rPr>
          <w:rFonts w:ascii="Times New Roman" w:hAnsi="Times New Roman" w:cs="Times New Roman"/>
          <w:color w:val="000000"/>
          <w:sz w:val="24"/>
          <w:szCs w:val="24"/>
        </w:rPr>
        <w:t>Ф</w:t>
      </w:r>
      <w:r w:rsidRPr="00CC0460">
        <w:rPr>
          <w:rFonts w:ascii="Times New Roman" w:hAnsi="Times New Roman" w:cs="Times New Roman"/>
          <w:color w:val="000000"/>
          <w:sz w:val="24"/>
          <w:szCs w:val="24"/>
        </w:rPr>
        <w:t xml:space="preserve">У), действующий на основании </w:t>
      </w:r>
      <w:r w:rsidR="00AA629B" w:rsidRPr="00CC0460">
        <w:rPr>
          <w:rFonts w:ascii="Times New Roman" w:hAnsi="Times New Roman" w:cs="Times New Roman"/>
          <w:sz w:val="24"/>
          <w:szCs w:val="24"/>
        </w:rPr>
        <w:t xml:space="preserve">Решения Арбитражного суда Нижегородской области от 25.09.2020 года по делу №А43-20422/2019 </w:t>
      </w:r>
      <w:r w:rsidR="00ED20E8" w:rsidRPr="00CC0460">
        <w:rPr>
          <w:rFonts w:ascii="Times New Roman" w:hAnsi="Times New Roman" w:cs="Times New Roman"/>
          <w:sz w:val="24"/>
          <w:szCs w:val="24"/>
        </w:rPr>
        <w:t xml:space="preserve">сообщает о проведении </w:t>
      </w:r>
      <w:r w:rsidR="00810495" w:rsidRPr="00CC0460">
        <w:rPr>
          <w:rFonts w:ascii="Times New Roman" w:hAnsi="Times New Roman" w:cs="Times New Roman"/>
          <w:sz w:val="24"/>
          <w:szCs w:val="24"/>
        </w:rPr>
        <w:t xml:space="preserve">торгов посредством публичного предложения (далее – Торги) на </w:t>
      </w:r>
      <w:r w:rsidRPr="00CC0460">
        <w:rPr>
          <w:rFonts w:ascii="Times New Roman" w:hAnsi="Times New Roman" w:cs="Times New Roman"/>
          <w:color w:val="000000"/>
          <w:sz w:val="24"/>
          <w:szCs w:val="24"/>
        </w:rPr>
        <w:t xml:space="preserve">электронной площадке </w:t>
      </w:r>
      <w:r w:rsidR="00AA629B" w:rsidRPr="00CC0460">
        <w:rPr>
          <w:rFonts w:ascii="Times New Roman" w:hAnsi="Times New Roman" w:cs="Times New Roman"/>
          <w:color w:val="000000"/>
          <w:sz w:val="24"/>
          <w:szCs w:val="24"/>
        </w:rPr>
        <w:t xml:space="preserve">АО «Российский аукционный дом», по адресу в сети интернет: lot-online.ru </w:t>
      </w:r>
      <w:r w:rsidR="00810495" w:rsidRPr="00CC0460">
        <w:rPr>
          <w:rFonts w:ascii="Times New Roman" w:hAnsi="Times New Roman" w:cs="Times New Roman"/>
          <w:sz w:val="24"/>
          <w:szCs w:val="24"/>
        </w:rPr>
        <w:t xml:space="preserve">(далее-ЭП). </w:t>
      </w:r>
    </w:p>
    <w:p w14:paraId="39D85896" w14:textId="513FD1F8" w:rsidR="00D54B7E" w:rsidRPr="00D54B7E" w:rsidRDefault="003F0795" w:rsidP="00D54B7E">
      <w:pPr>
        <w:tabs>
          <w:tab w:val="left" w:pos="1134"/>
        </w:tabs>
        <w:spacing w:line="240" w:lineRule="auto"/>
        <w:ind w:firstLine="709"/>
        <w:jc w:val="both"/>
        <w:rPr>
          <w:rFonts w:ascii="Times New Roman" w:hAnsi="Times New Roman" w:cs="Times New Roman"/>
          <w:sz w:val="24"/>
          <w:szCs w:val="24"/>
        </w:rPr>
      </w:pPr>
      <w:r w:rsidRPr="00D54B7E">
        <w:rPr>
          <w:rFonts w:ascii="Times New Roman" w:hAnsi="Times New Roman" w:cs="Times New Roman"/>
          <w:sz w:val="24"/>
          <w:szCs w:val="24"/>
        </w:rPr>
        <w:t>Начало приема заявок</w:t>
      </w:r>
      <w:r w:rsidR="00302B3E" w:rsidRPr="00D54B7E">
        <w:rPr>
          <w:rFonts w:ascii="Times New Roman" w:hAnsi="Times New Roman" w:cs="Times New Roman"/>
          <w:sz w:val="24"/>
          <w:szCs w:val="24"/>
        </w:rPr>
        <w:t xml:space="preserve"> </w:t>
      </w:r>
      <w:r w:rsidR="00810495" w:rsidRPr="00D54B7E">
        <w:rPr>
          <w:rFonts w:ascii="Times New Roman" w:hAnsi="Times New Roman" w:cs="Times New Roman"/>
          <w:sz w:val="24"/>
          <w:szCs w:val="24"/>
        </w:rPr>
        <w:t>–</w:t>
      </w:r>
      <w:r w:rsidRPr="00D54B7E">
        <w:rPr>
          <w:rFonts w:ascii="Times New Roman" w:hAnsi="Times New Roman" w:cs="Times New Roman"/>
          <w:sz w:val="24"/>
          <w:szCs w:val="24"/>
        </w:rPr>
        <w:t xml:space="preserve"> </w:t>
      </w:r>
      <w:r w:rsidR="00B96746" w:rsidRPr="00D54B7E">
        <w:rPr>
          <w:rFonts w:ascii="Times New Roman" w:hAnsi="Times New Roman" w:cs="Times New Roman"/>
          <w:b/>
          <w:sz w:val="24"/>
          <w:szCs w:val="24"/>
        </w:rPr>
        <w:t>2</w:t>
      </w:r>
      <w:r w:rsidR="00D02DF0">
        <w:rPr>
          <w:rFonts w:ascii="Times New Roman" w:hAnsi="Times New Roman" w:cs="Times New Roman"/>
          <w:b/>
          <w:sz w:val="24"/>
          <w:szCs w:val="24"/>
        </w:rPr>
        <w:t>9</w:t>
      </w:r>
      <w:r w:rsidR="00810495" w:rsidRPr="00D54B7E">
        <w:rPr>
          <w:rFonts w:ascii="Times New Roman" w:hAnsi="Times New Roman" w:cs="Times New Roman"/>
          <w:b/>
          <w:sz w:val="24"/>
          <w:szCs w:val="24"/>
        </w:rPr>
        <w:t>.</w:t>
      </w:r>
      <w:r w:rsidR="00854BD3" w:rsidRPr="00D54B7E">
        <w:rPr>
          <w:rFonts w:ascii="Times New Roman" w:hAnsi="Times New Roman" w:cs="Times New Roman"/>
          <w:b/>
          <w:sz w:val="24"/>
          <w:szCs w:val="24"/>
        </w:rPr>
        <w:t>0</w:t>
      </w:r>
      <w:r w:rsidR="00B96746" w:rsidRPr="00D54B7E">
        <w:rPr>
          <w:rFonts w:ascii="Times New Roman" w:hAnsi="Times New Roman" w:cs="Times New Roman"/>
          <w:b/>
          <w:sz w:val="24"/>
          <w:szCs w:val="24"/>
        </w:rPr>
        <w:t>9</w:t>
      </w:r>
      <w:r w:rsidR="00810495" w:rsidRPr="00D54B7E">
        <w:rPr>
          <w:rFonts w:ascii="Times New Roman" w:hAnsi="Times New Roman" w:cs="Times New Roman"/>
          <w:b/>
          <w:sz w:val="24"/>
          <w:szCs w:val="24"/>
        </w:rPr>
        <w:t>.20</w:t>
      </w:r>
      <w:r w:rsidR="004D58D4" w:rsidRPr="00D54B7E">
        <w:rPr>
          <w:rFonts w:ascii="Times New Roman" w:hAnsi="Times New Roman" w:cs="Times New Roman"/>
          <w:b/>
          <w:sz w:val="24"/>
          <w:szCs w:val="24"/>
        </w:rPr>
        <w:t>2</w:t>
      </w:r>
      <w:r w:rsidR="002871A4" w:rsidRPr="00D54B7E">
        <w:rPr>
          <w:rFonts w:ascii="Times New Roman" w:hAnsi="Times New Roman" w:cs="Times New Roman"/>
          <w:b/>
          <w:sz w:val="24"/>
          <w:szCs w:val="24"/>
        </w:rPr>
        <w:t>1</w:t>
      </w:r>
      <w:r w:rsidR="00810495" w:rsidRPr="00D54B7E">
        <w:rPr>
          <w:rFonts w:ascii="Times New Roman" w:hAnsi="Times New Roman" w:cs="Times New Roman"/>
          <w:b/>
          <w:sz w:val="24"/>
          <w:szCs w:val="24"/>
        </w:rPr>
        <w:t xml:space="preserve"> с </w:t>
      </w:r>
      <w:r w:rsidR="00D54B7E" w:rsidRPr="00D54B7E">
        <w:rPr>
          <w:rFonts w:ascii="Times New Roman" w:hAnsi="Times New Roman" w:cs="Times New Roman"/>
          <w:b/>
          <w:sz w:val="24"/>
          <w:szCs w:val="24"/>
        </w:rPr>
        <w:t>00</w:t>
      </w:r>
      <w:r w:rsidR="00810495" w:rsidRPr="00D54B7E">
        <w:rPr>
          <w:rFonts w:ascii="Times New Roman" w:hAnsi="Times New Roman" w:cs="Times New Roman"/>
          <w:b/>
          <w:sz w:val="24"/>
          <w:szCs w:val="24"/>
        </w:rPr>
        <w:t xml:space="preserve"> час.00 мин. (мск).</w:t>
      </w:r>
      <w:r w:rsidR="00810495" w:rsidRPr="00D54B7E">
        <w:rPr>
          <w:rFonts w:ascii="Times New Roman" w:hAnsi="Times New Roman" w:cs="Times New Roman"/>
          <w:sz w:val="24"/>
          <w:szCs w:val="24"/>
        </w:rPr>
        <w:t xml:space="preserve"> Сокращение: календарный день – к/день. Прием заявок составляет: в 1-ом периоде - </w:t>
      </w:r>
      <w:r w:rsidR="00D54B7E" w:rsidRPr="00D54B7E">
        <w:rPr>
          <w:rFonts w:ascii="Times New Roman" w:hAnsi="Times New Roman" w:cs="Times New Roman"/>
          <w:bCs/>
          <w:sz w:val="24"/>
          <w:szCs w:val="24"/>
        </w:rPr>
        <w:t>14</w:t>
      </w:r>
      <w:r w:rsidRPr="00D54B7E">
        <w:rPr>
          <w:rFonts w:ascii="Times New Roman" w:hAnsi="Times New Roman" w:cs="Times New Roman"/>
          <w:bCs/>
          <w:sz w:val="24"/>
          <w:szCs w:val="24"/>
        </w:rPr>
        <w:t xml:space="preserve"> (</w:t>
      </w:r>
      <w:r w:rsidR="00D54B7E" w:rsidRPr="00D54B7E">
        <w:rPr>
          <w:rFonts w:ascii="Times New Roman" w:hAnsi="Times New Roman" w:cs="Times New Roman"/>
          <w:bCs/>
          <w:sz w:val="24"/>
          <w:szCs w:val="24"/>
        </w:rPr>
        <w:t>четырнадцать</w:t>
      </w:r>
      <w:r w:rsidRPr="00D54B7E">
        <w:rPr>
          <w:rFonts w:ascii="Times New Roman" w:hAnsi="Times New Roman" w:cs="Times New Roman"/>
          <w:bCs/>
          <w:sz w:val="24"/>
          <w:szCs w:val="24"/>
        </w:rPr>
        <w:t xml:space="preserve">) к/ дней </w:t>
      </w:r>
      <w:r w:rsidR="00810495" w:rsidRPr="00D54B7E">
        <w:rPr>
          <w:rFonts w:ascii="Times New Roman" w:hAnsi="Times New Roman" w:cs="Times New Roman"/>
          <w:sz w:val="24"/>
          <w:szCs w:val="24"/>
        </w:rPr>
        <w:t xml:space="preserve">без изменения начальной цены, </w:t>
      </w:r>
      <w:r w:rsidR="008A2D0B" w:rsidRPr="00D54B7E">
        <w:rPr>
          <w:rFonts w:ascii="Times New Roman" w:hAnsi="Times New Roman" w:cs="Times New Roman"/>
          <w:sz w:val="24"/>
          <w:szCs w:val="24"/>
        </w:rPr>
        <w:t xml:space="preserve">со 2-го по </w:t>
      </w:r>
      <w:r w:rsidR="00D54B7E" w:rsidRPr="00D54B7E">
        <w:rPr>
          <w:rFonts w:ascii="Times New Roman" w:hAnsi="Times New Roman" w:cs="Times New Roman"/>
          <w:sz w:val="24"/>
          <w:szCs w:val="24"/>
        </w:rPr>
        <w:t>10</w:t>
      </w:r>
      <w:r w:rsidR="008A2D0B" w:rsidRPr="00D54B7E">
        <w:rPr>
          <w:rFonts w:ascii="Times New Roman" w:hAnsi="Times New Roman" w:cs="Times New Roman"/>
          <w:sz w:val="24"/>
          <w:szCs w:val="24"/>
        </w:rPr>
        <w:t>-й</w:t>
      </w:r>
      <w:r w:rsidR="00810495" w:rsidRPr="00D54B7E">
        <w:rPr>
          <w:rFonts w:ascii="Times New Roman" w:hAnsi="Times New Roman" w:cs="Times New Roman"/>
          <w:sz w:val="24"/>
          <w:szCs w:val="24"/>
        </w:rPr>
        <w:t xml:space="preserve"> периоды </w:t>
      </w:r>
      <w:r w:rsidR="00117650" w:rsidRPr="00D54B7E">
        <w:rPr>
          <w:rFonts w:ascii="Times New Roman" w:hAnsi="Times New Roman" w:cs="Times New Roman"/>
          <w:sz w:val="24"/>
          <w:szCs w:val="24"/>
        </w:rPr>
        <w:t xml:space="preserve">– </w:t>
      </w:r>
      <w:r w:rsidR="00854BD3" w:rsidRPr="00D54B7E">
        <w:rPr>
          <w:rFonts w:ascii="Times New Roman" w:hAnsi="Times New Roman" w:cs="Times New Roman"/>
          <w:sz w:val="24"/>
          <w:szCs w:val="24"/>
        </w:rPr>
        <w:t>7</w:t>
      </w:r>
      <w:r w:rsidR="00810495" w:rsidRPr="00D54B7E">
        <w:rPr>
          <w:rFonts w:ascii="Times New Roman" w:hAnsi="Times New Roman" w:cs="Times New Roman"/>
          <w:sz w:val="24"/>
          <w:szCs w:val="24"/>
        </w:rPr>
        <w:t xml:space="preserve"> (</w:t>
      </w:r>
      <w:r w:rsidR="00854BD3" w:rsidRPr="00D54B7E">
        <w:rPr>
          <w:rFonts w:ascii="Times New Roman" w:hAnsi="Times New Roman" w:cs="Times New Roman"/>
          <w:sz w:val="24"/>
          <w:szCs w:val="24"/>
        </w:rPr>
        <w:t>семь</w:t>
      </w:r>
      <w:r w:rsidR="00810495" w:rsidRPr="00D54B7E">
        <w:rPr>
          <w:rFonts w:ascii="Times New Roman" w:hAnsi="Times New Roman" w:cs="Times New Roman"/>
          <w:sz w:val="24"/>
          <w:szCs w:val="24"/>
        </w:rPr>
        <w:t>) к/дней, величина</w:t>
      </w:r>
      <w:r w:rsidR="00810495" w:rsidRPr="00D54B7E">
        <w:rPr>
          <w:rFonts w:ascii="Times New Roman" w:hAnsi="Times New Roman" w:cs="Times New Roman"/>
          <w:b/>
          <w:sz w:val="24"/>
          <w:szCs w:val="24"/>
        </w:rPr>
        <w:t xml:space="preserve"> </w:t>
      </w:r>
      <w:r w:rsidR="00810495" w:rsidRPr="00D54B7E">
        <w:rPr>
          <w:rFonts w:ascii="Times New Roman" w:hAnsi="Times New Roman" w:cs="Times New Roman"/>
          <w:sz w:val="24"/>
          <w:szCs w:val="24"/>
        </w:rPr>
        <w:t xml:space="preserve">снижения – </w:t>
      </w:r>
      <w:r w:rsidR="005A4C2B" w:rsidRPr="00D54B7E">
        <w:rPr>
          <w:rFonts w:ascii="Times New Roman" w:hAnsi="Times New Roman" w:cs="Times New Roman"/>
          <w:sz w:val="24"/>
          <w:szCs w:val="24"/>
        </w:rPr>
        <w:t>3</w:t>
      </w:r>
      <w:r w:rsidR="00810495" w:rsidRPr="00D54B7E">
        <w:rPr>
          <w:rFonts w:ascii="Times New Roman" w:hAnsi="Times New Roman" w:cs="Times New Roman"/>
          <w:sz w:val="24"/>
          <w:szCs w:val="24"/>
        </w:rPr>
        <w:t>% от начальной цены Лота, установленной на первом периоде торго</w:t>
      </w:r>
      <w:r w:rsidR="008A2D0B" w:rsidRPr="00D54B7E">
        <w:rPr>
          <w:rFonts w:ascii="Times New Roman" w:hAnsi="Times New Roman" w:cs="Times New Roman"/>
          <w:sz w:val="24"/>
          <w:szCs w:val="24"/>
        </w:rPr>
        <w:t>в.</w:t>
      </w:r>
      <w:r w:rsidR="00D54B7E" w:rsidRPr="00D54B7E">
        <w:rPr>
          <w:rFonts w:ascii="Times New Roman" w:hAnsi="Times New Roman" w:cs="Times New Roman"/>
          <w:sz w:val="24"/>
          <w:szCs w:val="24"/>
        </w:rPr>
        <w:t xml:space="preserve"> Торги по реализации имущества посредством публичного предложения продолжаются до достижения «Цены отсечения», которая составляет 73 (семьдесят три) процента от  начальной цены продажи Имущества на торгах посредством публичного предложения.</w:t>
      </w:r>
    </w:p>
    <w:p w14:paraId="7EBCDED2" w14:textId="6E096D38" w:rsidR="00DE6133" w:rsidRDefault="00810495" w:rsidP="00D54B7E">
      <w:pPr>
        <w:tabs>
          <w:tab w:val="left" w:pos="709"/>
        </w:tabs>
        <w:spacing w:after="0" w:line="240" w:lineRule="auto"/>
        <w:ind w:firstLine="708"/>
        <w:jc w:val="both"/>
        <w:rPr>
          <w:rFonts w:ascii="Times New Roman" w:eastAsia="Times New Roman" w:hAnsi="Times New Roman" w:cs="Times New Roman"/>
          <w:bCs/>
          <w:color w:val="000000"/>
          <w:sz w:val="24"/>
          <w:szCs w:val="24"/>
          <w:shd w:val="clear" w:color="auto" w:fill="FFFFFF"/>
          <w:lang w:eastAsia="ru-RU"/>
        </w:rPr>
      </w:pPr>
      <w:r w:rsidRPr="00A12A14">
        <w:rPr>
          <w:rFonts w:ascii="Times New Roman" w:hAnsi="Times New Roman" w:cs="Times New Roman"/>
          <w:b/>
          <w:sz w:val="24"/>
          <w:szCs w:val="24"/>
        </w:rPr>
        <w:t xml:space="preserve"> </w:t>
      </w:r>
      <w:r w:rsidR="003F0795" w:rsidRPr="00A12A14">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w:t>
      </w:r>
      <w:r w:rsidR="0083672B" w:rsidRPr="00A12A14">
        <w:rPr>
          <w:rFonts w:ascii="Times New Roman" w:eastAsia="Times New Roman" w:hAnsi="Times New Roman" w:cs="Times New Roman"/>
          <w:bCs/>
          <w:color w:val="000000"/>
          <w:sz w:val="24"/>
          <w:szCs w:val="24"/>
          <w:shd w:val="clear" w:color="auto" w:fill="FFFFFF"/>
          <w:lang w:eastAsia="ru-RU"/>
        </w:rPr>
        <w:t xml:space="preserve"> и </w:t>
      </w:r>
      <w:r w:rsidR="005A4C2B">
        <w:rPr>
          <w:rFonts w:ascii="Times New Roman" w:eastAsia="Times New Roman" w:hAnsi="Times New Roman" w:cs="Times New Roman"/>
          <w:bCs/>
          <w:color w:val="000000"/>
          <w:sz w:val="24"/>
          <w:szCs w:val="24"/>
          <w:shd w:val="clear" w:color="auto" w:fill="FFFFFF"/>
          <w:lang w:eastAsia="ru-RU"/>
        </w:rPr>
        <w:t>в</w:t>
      </w:r>
      <w:r w:rsidR="00A12A14" w:rsidRPr="00A12A14">
        <w:rPr>
          <w:rFonts w:ascii="Times New Roman" w:eastAsia="Times New Roman" w:hAnsi="Times New Roman" w:cs="Times New Roman"/>
          <w:bCs/>
          <w:color w:val="000000"/>
          <w:sz w:val="24"/>
          <w:szCs w:val="24"/>
          <w:shd w:val="clear" w:color="auto" w:fill="FFFFFF"/>
          <w:lang w:eastAsia="ru-RU"/>
        </w:rPr>
        <w:t xml:space="preserve"> </w:t>
      </w:r>
      <w:r w:rsidR="0083672B" w:rsidRPr="00A12A14">
        <w:rPr>
          <w:rFonts w:ascii="Times New Roman" w:eastAsia="Times New Roman" w:hAnsi="Times New Roman" w:cs="Times New Roman"/>
          <w:bCs/>
          <w:color w:val="000000"/>
          <w:sz w:val="24"/>
          <w:szCs w:val="24"/>
          <w:shd w:val="clear" w:color="auto" w:fill="FFFFFF"/>
          <w:lang w:eastAsia="ru-RU"/>
        </w:rPr>
        <w:t>ЕФРСБ</w:t>
      </w:r>
      <w:r w:rsidR="003F0795" w:rsidRPr="00A12A14">
        <w:rPr>
          <w:rFonts w:ascii="Times New Roman" w:eastAsia="Times New Roman" w:hAnsi="Times New Roman" w:cs="Times New Roman"/>
          <w:bCs/>
          <w:color w:val="000000"/>
          <w:sz w:val="24"/>
          <w:szCs w:val="24"/>
          <w:shd w:val="clear" w:color="auto" w:fill="FFFFFF"/>
          <w:lang w:eastAsia="ru-RU"/>
        </w:rPr>
        <w:t>. С даты определения победителя Торгов прием заявок прекращается.</w:t>
      </w:r>
    </w:p>
    <w:p w14:paraId="2D62848E" w14:textId="5C961DA1" w:rsidR="00D54B7E" w:rsidRPr="00D54B7E" w:rsidRDefault="00D54B7E" w:rsidP="00D54B7E">
      <w:pPr>
        <w:widowControl w:val="0"/>
        <w:spacing w:line="240" w:lineRule="auto"/>
        <w:ind w:firstLine="709"/>
        <w:jc w:val="both"/>
        <w:rPr>
          <w:rFonts w:ascii="Times New Roman" w:hAnsi="Times New Roman" w:cs="Times New Roman"/>
          <w:sz w:val="24"/>
          <w:szCs w:val="24"/>
          <w:lang w:bidi="ru-RU"/>
        </w:rPr>
      </w:pPr>
      <w:r w:rsidRPr="00D54B7E">
        <w:rPr>
          <w:rFonts w:ascii="Times New Roman" w:hAnsi="Times New Roman" w:cs="Times New Roman"/>
          <w:sz w:val="24"/>
          <w:szCs w:val="24"/>
          <w:lang w:bidi="ru-RU"/>
        </w:rPr>
        <w:t xml:space="preserve">Ознакомление с Имуществом производится по адресу нахождения Имущества, по предварительной договоренности в рабочие дни с 09.00 до 18.00, контактный телефон Финансового управляющего: +79519167101 (Авдеев Сергей Викторович) ознакомление с документами в отношении Лота производится </w:t>
      </w:r>
      <w:r w:rsidR="00082DF2">
        <w:rPr>
          <w:rFonts w:ascii="Times New Roman" w:hAnsi="Times New Roman" w:cs="Times New Roman"/>
          <w:sz w:val="24"/>
          <w:szCs w:val="24"/>
          <w:lang w:bidi="ru-RU"/>
        </w:rPr>
        <w:t>Организатором торгов</w:t>
      </w:r>
      <w:r w:rsidRPr="00D54B7E">
        <w:rPr>
          <w:rFonts w:ascii="Times New Roman" w:hAnsi="Times New Roman" w:cs="Times New Roman"/>
          <w:sz w:val="24"/>
          <w:szCs w:val="24"/>
          <w:lang w:bidi="ru-RU"/>
        </w:rPr>
        <w:t xml:space="preserve">: +7 </w:t>
      </w:r>
      <w:r w:rsidRPr="00D54B7E">
        <w:rPr>
          <w:rFonts w:ascii="Times New Roman" w:hAnsi="Times New Roman" w:cs="Times New Roman"/>
          <w:sz w:val="24"/>
          <w:szCs w:val="24"/>
        </w:rPr>
        <w:t xml:space="preserve">(831) 419-81-83; </w:t>
      </w:r>
      <w:hyperlink r:id="rId7" w:history="1">
        <w:r w:rsidRPr="00D54B7E">
          <w:rPr>
            <w:rStyle w:val="a3"/>
            <w:rFonts w:ascii="Times New Roman" w:hAnsi="Times New Roman" w:cs="Times New Roman"/>
            <w:sz w:val="24"/>
            <w:szCs w:val="24"/>
          </w:rPr>
          <w:t>nn@auction-house.ru</w:t>
        </w:r>
      </w:hyperlink>
      <w:r w:rsidRPr="00D54B7E">
        <w:rPr>
          <w:rFonts w:ascii="Times New Roman" w:hAnsi="Times New Roman" w:cs="Times New Roman"/>
          <w:sz w:val="24"/>
          <w:szCs w:val="24"/>
          <w:lang w:bidi="ru-RU"/>
        </w:rPr>
        <w:t>, ageeva@</w:t>
      </w:r>
      <w:r w:rsidRPr="00D54B7E">
        <w:rPr>
          <w:rFonts w:ascii="Times New Roman" w:hAnsi="Times New Roman" w:cs="Times New Roman"/>
          <w:sz w:val="24"/>
          <w:szCs w:val="24"/>
        </w:rPr>
        <w:t xml:space="preserve"> </w:t>
      </w:r>
      <w:r w:rsidRPr="00D54B7E">
        <w:rPr>
          <w:rFonts w:ascii="Times New Roman" w:hAnsi="Times New Roman" w:cs="Times New Roman"/>
          <w:sz w:val="24"/>
          <w:szCs w:val="24"/>
          <w:lang w:bidi="ru-RU"/>
        </w:rPr>
        <w:t>auction-house.ru</w:t>
      </w:r>
    </w:p>
    <w:p w14:paraId="4BFF7DF9" w14:textId="257361B3" w:rsidR="004C743E" w:rsidRPr="00D54B7E" w:rsidRDefault="00D54B7E" w:rsidP="00D54B7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ED20E8" w:rsidRPr="00D54B7E">
        <w:rPr>
          <w:rFonts w:ascii="Times New Roman" w:hAnsi="Times New Roman" w:cs="Times New Roman"/>
          <w:sz w:val="24"/>
          <w:szCs w:val="24"/>
        </w:rPr>
        <w:t>Продаже на Торгах подлежит следующее имущество (далее – Имущество, Лот):</w:t>
      </w:r>
      <w:r w:rsidR="00854BD3" w:rsidRPr="00D54B7E">
        <w:rPr>
          <w:rFonts w:ascii="Times New Roman" w:hAnsi="Times New Roman" w:cs="Times New Roman"/>
          <w:sz w:val="24"/>
          <w:szCs w:val="24"/>
        </w:rPr>
        <w:t xml:space="preserve"> </w:t>
      </w:r>
    </w:p>
    <w:p w14:paraId="43E52053" w14:textId="11B0ED2F" w:rsidR="005A4C2B" w:rsidRDefault="005A4C2B" w:rsidP="00176390">
      <w:pPr>
        <w:spacing w:line="240" w:lineRule="auto"/>
        <w:jc w:val="both"/>
        <w:rPr>
          <w:rFonts w:ascii="Times New Roman" w:hAnsi="Times New Roman" w:cs="Times New Roman"/>
          <w:b/>
          <w:sz w:val="24"/>
          <w:szCs w:val="24"/>
        </w:rPr>
      </w:pPr>
      <w:r w:rsidRPr="00D54B7E">
        <w:rPr>
          <w:rFonts w:ascii="Times New Roman" w:hAnsi="Times New Roman" w:cs="Times New Roman"/>
          <w:b/>
          <w:bCs/>
          <w:color w:val="000000"/>
          <w:sz w:val="24"/>
          <w:szCs w:val="24"/>
        </w:rPr>
        <w:t>Лот №1:</w:t>
      </w:r>
      <w:r w:rsidRPr="00D54B7E">
        <w:rPr>
          <w:rFonts w:ascii="Times New Roman" w:hAnsi="Times New Roman" w:cs="Times New Roman"/>
          <w:color w:val="000000"/>
          <w:sz w:val="24"/>
          <w:szCs w:val="24"/>
        </w:rPr>
        <w:t xml:space="preserve"> </w:t>
      </w:r>
      <w:r w:rsidR="00D54B7E" w:rsidRPr="00D54B7E">
        <w:rPr>
          <w:rFonts w:ascii="Times New Roman" w:hAnsi="Times New Roman" w:cs="Times New Roman"/>
          <w:sz w:val="24"/>
          <w:szCs w:val="24"/>
        </w:rPr>
        <w:t>Нежилое помещение, назначение: нежилое, общая площадь 79,4 кв.м., этаж 1, подвал, адрес (местонахождение): Нижегородская область, г. Нижний Новгород, Советский район, просп. Гагарина, д.56, пом. П9, кадастровый №52:18:0070189:1345, инвентарный номер: 7269, литер 1</w:t>
      </w:r>
      <w:r w:rsidR="00D54B7E">
        <w:rPr>
          <w:rFonts w:ascii="Times New Roman" w:hAnsi="Times New Roman" w:cs="Times New Roman"/>
          <w:sz w:val="24"/>
          <w:szCs w:val="24"/>
        </w:rPr>
        <w:t xml:space="preserve">; </w:t>
      </w:r>
      <w:r w:rsidR="00D54B7E" w:rsidRPr="00D54B7E">
        <w:rPr>
          <w:rFonts w:ascii="Times New Roman" w:hAnsi="Times New Roman" w:cs="Times New Roman"/>
          <w:bCs/>
          <w:sz w:val="24"/>
          <w:szCs w:val="24"/>
        </w:rPr>
        <w:t>Обременения (ограничения) Лота: Залог в пользу ООО Коммерческий банк «Мегаполис»; Аренда</w:t>
      </w:r>
      <w:r w:rsidR="00EA30E8">
        <w:rPr>
          <w:rFonts w:ascii="Times New Roman" w:hAnsi="Times New Roman" w:cs="Times New Roman"/>
          <w:bCs/>
          <w:sz w:val="24"/>
          <w:szCs w:val="24"/>
        </w:rPr>
        <w:t>. Нежилое помещение</w:t>
      </w:r>
      <w:r w:rsidR="00176390">
        <w:rPr>
          <w:rFonts w:ascii="Times New Roman" w:hAnsi="Times New Roman" w:cs="Times New Roman"/>
          <w:bCs/>
          <w:sz w:val="24"/>
          <w:szCs w:val="24"/>
        </w:rPr>
        <w:t xml:space="preserve"> принадлеж</w:t>
      </w:r>
      <w:r w:rsidR="00EA30E8">
        <w:rPr>
          <w:rFonts w:ascii="Times New Roman" w:hAnsi="Times New Roman" w:cs="Times New Roman"/>
          <w:bCs/>
          <w:sz w:val="24"/>
          <w:szCs w:val="24"/>
        </w:rPr>
        <w:t>ит</w:t>
      </w:r>
      <w:r w:rsidR="00176390">
        <w:rPr>
          <w:rFonts w:ascii="Times New Roman" w:hAnsi="Times New Roman" w:cs="Times New Roman"/>
          <w:bCs/>
          <w:sz w:val="24"/>
          <w:szCs w:val="24"/>
        </w:rPr>
        <w:t xml:space="preserve"> на праве общей совместной собственности должнику – принадлежит нажитое в браке имущество, титульным собственником которого является супруга должника Хрулева Г.Г.</w:t>
      </w:r>
      <w:r w:rsidR="00D54B7E">
        <w:rPr>
          <w:rFonts w:ascii="Times New Roman" w:hAnsi="Times New Roman" w:cs="Times New Roman"/>
          <w:bCs/>
          <w:sz w:val="24"/>
          <w:szCs w:val="24"/>
        </w:rPr>
        <w:t xml:space="preserve"> </w:t>
      </w:r>
      <w:r w:rsidR="00176390" w:rsidRPr="00176390">
        <w:rPr>
          <w:rFonts w:ascii="Times New Roman" w:hAnsi="Times New Roman" w:cs="Times New Roman"/>
          <w:b/>
          <w:sz w:val="24"/>
          <w:szCs w:val="24"/>
        </w:rPr>
        <w:t>На</w:t>
      </w:r>
      <w:r w:rsidRPr="005A4C2B">
        <w:rPr>
          <w:rFonts w:ascii="Times New Roman" w:hAnsi="Times New Roman" w:cs="Times New Roman"/>
          <w:b/>
          <w:sz w:val="24"/>
          <w:szCs w:val="24"/>
        </w:rPr>
        <w:t>ч</w:t>
      </w:r>
      <w:r w:rsidR="00665642">
        <w:rPr>
          <w:rFonts w:ascii="Times New Roman" w:hAnsi="Times New Roman" w:cs="Times New Roman"/>
          <w:b/>
          <w:sz w:val="24"/>
          <w:szCs w:val="24"/>
        </w:rPr>
        <w:t>альная</w:t>
      </w:r>
      <w:r w:rsidRPr="005A4C2B">
        <w:rPr>
          <w:rFonts w:ascii="Times New Roman" w:hAnsi="Times New Roman" w:cs="Times New Roman"/>
          <w:b/>
          <w:sz w:val="24"/>
          <w:szCs w:val="24"/>
        </w:rPr>
        <w:t xml:space="preserve"> цена  – </w:t>
      </w:r>
      <w:r>
        <w:rPr>
          <w:rFonts w:ascii="Times New Roman" w:hAnsi="Times New Roman" w:cs="Times New Roman"/>
          <w:b/>
          <w:sz w:val="24"/>
          <w:szCs w:val="24"/>
        </w:rPr>
        <w:t>3</w:t>
      </w:r>
      <w:r w:rsidR="00D54B7E">
        <w:rPr>
          <w:rFonts w:ascii="Times New Roman" w:hAnsi="Times New Roman" w:cs="Times New Roman"/>
          <w:b/>
          <w:sz w:val="24"/>
          <w:szCs w:val="24"/>
        </w:rPr>
        <w:t> 742 200</w:t>
      </w:r>
      <w:r w:rsidRPr="005A4C2B">
        <w:rPr>
          <w:rFonts w:ascii="Times New Roman" w:hAnsi="Times New Roman" w:cs="Times New Roman"/>
          <w:b/>
          <w:sz w:val="24"/>
          <w:szCs w:val="24"/>
        </w:rPr>
        <w:t xml:space="preserve"> руб. НДС не облагается, Минимальная цена – </w:t>
      </w:r>
      <w:r>
        <w:rPr>
          <w:rFonts w:ascii="Times New Roman" w:hAnsi="Times New Roman" w:cs="Times New Roman"/>
          <w:b/>
          <w:sz w:val="24"/>
          <w:szCs w:val="24"/>
        </w:rPr>
        <w:t>2</w:t>
      </w:r>
      <w:r w:rsidR="00D54B7E">
        <w:rPr>
          <w:rFonts w:ascii="Times New Roman" w:hAnsi="Times New Roman" w:cs="Times New Roman"/>
          <w:b/>
          <w:sz w:val="24"/>
          <w:szCs w:val="24"/>
        </w:rPr>
        <w:t> 731 806</w:t>
      </w:r>
      <w:r w:rsidRPr="005A4C2B">
        <w:rPr>
          <w:rFonts w:ascii="Times New Roman" w:hAnsi="Times New Roman" w:cs="Times New Roman"/>
          <w:b/>
          <w:sz w:val="24"/>
          <w:szCs w:val="24"/>
        </w:rPr>
        <w:t xml:space="preserve"> руб</w:t>
      </w:r>
      <w:r>
        <w:rPr>
          <w:rFonts w:ascii="Times New Roman" w:hAnsi="Times New Roman" w:cs="Times New Roman"/>
          <w:b/>
          <w:sz w:val="24"/>
          <w:szCs w:val="24"/>
        </w:rPr>
        <w:t>.</w:t>
      </w:r>
      <w:r w:rsidR="00EA30E8">
        <w:rPr>
          <w:rFonts w:ascii="Times New Roman" w:hAnsi="Times New Roman" w:cs="Times New Roman"/>
          <w:b/>
          <w:sz w:val="24"/>
          <w:szCs w:val="24"/>
        </w:rPr>
        <w:t xml:space="preserve"> НДС не облагается</w:t>
      </w:r>
    </w:p>
    <w:p w14:paraId="2F6D32D7" w14:textId="067D268A" w:rsidR="000D379B" w:rsidRPr="00A12A14" w:rsidRDefault="00810495" w:rsidP="00C523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12A14">
        <w:rPr>
          <w:rFonts w:ascii="Times New Roman" w:hAnsi="Times New Roman" w:cs="Times New Roman"/>
          <w:sz w:val="24"/>
          <w:szCs w:val="24"/>
        </w:rPr>
        <w:t xml:space="preserve">Задаток - </w:t>
      </w:r>
      <w:r w:rsidR="00C5238E">
        <w:rPr>
          <w:rFonts w:ascii="Times New Roman" w:hAnsi="Times New Roman" w:cs="Times New Roman"/>
          <w:sz w:val="24"/>
          <w:szCs w:val="24"/>
        </w:rPr>
        <w:t>1</w:t>
      </w:r>
      <w:r w:rsidR="00DE6133" w:rsidRPr="00A12A14">
        <w:rPr>
          <w:rFonts w:ascii="Times New Roman" w:hAnsi="Times New Roman" w:cs="Times New Roman"/>
          <w:sz w:val="24"/>
          <w:szCs w:val="24"/>
        </w:rPr>
        <w:t>0</w:t>
      </w:r>
      <w:r w:rsidRPr="00A12A14">
        <w:rPr>
          <w:rFonts w:ascii="Times New Roman" w:hAnsi="Times New Roman" w:cs="Times New Roman"/>
          <w:sz w:val="24"/>
          <w:szCs w:val="24"/>
        </w:rPr>
        <w:t xml:space="preserve"> % от нач</w:t>
      </w:r>
      <w:r w:rsidR="00DE6133" w:rsidRPr="00A12A14">
        <w:rPr>
          <w:rFonts w:ascii="Times New Roman" w:hAnsi="Times New Roman" w:cs="Times New Roman"/>
          <w:sz w:val="24"/>
          <w:szCs w:val="24"/>
        </w:rPr>
        <w:t>альной</w:t>
      </w:r>
      <w:r w:rsidRPr="00A12A14">
        <w:rPr>
          <w:rFonts w:ascii="Times New Roman" w:hAnsi="Times New Roman" w:cs="Times New Roman"/>
          <w:sz w:val="24"/>
          <w:szCs w:val="24"/>
        </w:rPr>
        <w:t xml:space="preserve"> цены Лота, установленн</w:t>
      </w:r>
      <w:r w:rsidR="002871A4">
        <w:rPr>
          <w:rFonts w:ascii="Times New Roman" w:hAnsi="Times New Roman" w:cs="Times New Roman"/>
          <w:sz w:val="24"/>
          <w:szCs w:val="24"/>
        </w:rPr>
        <w:t>ой</w:t>
      </w:r>
      <w:r w:rsidRPr="00A12A14">
        <w:rPr>
          <w:rFonts w:ascii="Times New Roman" w:hAnsi="Times New Roman" w:cs="Times New Roman"/>
          <w:sz w:val="24"/>
          <w:szCs w:val="24"/>
        </w:rPr>
        <w:t xml:space="preserve"> для определенного периода Торгов, должен поступить на счет ОТ не позднее даты и времени окончания приема заявок на участие в Торгах в соответствующем периоде проведения Торгов. </w:t>
      </w:r>
    </w:p>
    <w:p w14:paraId="74E70B6E" w14:textId="47CA1EF0" w:rsidR="00DE6133" w:rsidRPr="00A12A14" w:rsidRDefault="00CC0460" w:rsidP="00CC04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0E8" w:rsidRPr="00A12A14">
        <w:rPr>
          <w:rFonts w:ascii="Times New Roman" w:hAnsi="Times New Roman" w:cs="Times New Roman"/>
          <w:sz w:val="24"/>
          <w:szCs w:val="24"/>
        </w:rPr>
        <w:t>Реквизиты расч</w:t>
      </w:r>
      <w:r w:rsidR="00A12A14" w:rsidRPr="00A12A14">
        <w:rPr>
          <w:rFonts w:ascii="Times New Roman" w:hAnsi="Times New Roman" w:cs="Times New Roman"/>
          <w:sz w:val="24"/>
          <w:szCs w:val="24"/>
        </w:rPr>
        <w:t>етных</w:t>
      </w:r>
      <w:r w:rsidR="00ED20E8" w:rsidRPr="00A12A14">
        <w:rPr>
          <w:rFonts w:ascii="Times New Roman" w:hAnsi="Times New Roman" w:cs="Times New Roman"/>
          <w:sz w:val="24"/>
          <w:szCs w:val="24"/>
        </w:rPr>
        <w:t xml:space="preserve">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w:t>
      </w:r>
      <w:r w:rsidR="00ED20E8" w:rsidRPr="00A12A14">
        <w:rPr>
          <w:rFonts w:ascii="Times New Roman" w:hAnsi="Times New Roman" w:cs="Times New Roman"/>
          <w:sz w:val="24"/>
          <w:szCs w:val="24"/>
        </w:rPr>
        <w:lastRenderedPageBreak/>
        <w:t>ПАО Банке "ФК ОТКРЫТИЕ", г.</w:t>
      </w:r>
      <w:r w:rsidR="00A12A14" w:rsidRPr="00A12A14">
        <w:rPr>
          <w:rFonts w:ascii="Times New Roman" w:hAnsi="Times New Roman" w:cs="Times New Roman"/>
          <w:sz w:val="24"/>
          <w:szCs w:val="24"/>
        </w:rPr>
        <w:t xml:space="preserve"> </w:t>
      </w:r>
      <w:r w:rsidR="00ED20E8" w:rsidRPr="00A12A14">
        <w:rPr>
          <w:rFonts w:ascii="Times New Roman" w:hAnsi="Times New Roman" w:cs="Times New Roman"/>
          <w:sz w:val="24"/>
          <w:szCs w:val="24"/>
        </w:rPr>
        <w:t>Санкт-Петербург, БИК 044030795, к/с 30101810540300000795.</w:t>
      </w:r>
      <w:r w:rsidR="00634600">
        <w:rPr>
          <w:rFonts w:ascii="Times New Roman" w:hAnsi="Times New Roman" w:cs="Times New Roman"/>
          <w:sz w:val="24"/>
          <w:szCs w:val="24"/>
        </w:rPr>
        <w:t xml:space="preserve"> </w:t>
      </w:r>
      <w:r w:rsidR="00ED20E8" w:rsidRPr="00A12A14">
        <w:rPr>
          <w:rFonts w:ascii="Times New Roman" w:hAnsi="Times New Roman" w:cs="Times New Roman"/>
          <w:sz w:val="24"/>
          <w:szCs w:val="24"/>
        </w:rPr>
        <w:t xml:space="preserve">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r w:rsidR="00DE6133" w:rsidRPr="00A12A14">
        <w:rPr>
          <w:rFonts w:ascii="Times New Roman" w:hAnsi="Times New Roman" w:cs="Times New Roman"/>
          <w:sz w:val="24"/>
          <w:szCs w:val="24"/>
        </w:rPr>
        <w:t xml:space="preserve">К участию в торгах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w:t>
      </w:r>
      <w:r w:rsidR="00D54B7E">
        <w:rPr>
          <w:rFonts w:ascii="Times New Roman" w:hAnsi="Times New Roman" w:cs="Times New Roman"/>
          <w:sz w:val="24"/>
          <w:szCs w:val="24"/>
        </w:rPr>
        <w:t>Ф</w:t>
      </w:r>
      <w:r w:rsidR="00DE6133" w:rsidRPr="00A12A14">
        <w:rPr>
          <w:rFonts w:ascii="Times New Roman" w:hAnsi="Times New Roman" w:cs="Times New Roman"/>
          <w:sz w:val="24"/>
          <w:szCs w:val="24"/>
        </w:rPr>
        <w:t xml:space="preserve">У и о характере этой заинтересованности, сведения об участии в капитале заявителя </w:t>
      </w:r>
      <w:r w:rsidR="00D54B7E">
        <w:rPr>
          <w:rFonts w:ascii="Times New Roman" w:hAnsi="Times New Roman" w:cs="Times New Roman"/>
          <w:sz w:val="24"/>
          <w:szCs w:val="24"/>
        </w:rPr>
        <w:t>Ф</w:t>
      </w:r>
      <w:r w:rsidR="00DE6133" w:rsidRPr="00A12A14">
        <w:rPr>
          <w:rFonts w:ascii="Times New Roman" w:hAnsi="Times New Roman" w:cs="Times New Roman"/>
          <w:sz w:val="24"/>
          <w:szCs w:val="24"/>
        </w:rPr>
        <w:t xml:space="preserve">У, СРО арбитражных управляющих, членом или руководителем которой является </w:t>
      </w:r>
      <w:r w:rsidR="00D54B7E">
        <w:rPr>
          <w:rFonts w:ascii="Times New Roman" w:hAnsi="Times New Roman" w:cs="Times New Roman"/>
          <w:sz w:val="24"/>
          <w:szCs w:val="24"/>
        </w:rPr>
        <w:t>Ф</w:t>
      </w:r>
      <w:r w:rsidR="00DE6133" w:rsidRPr="00A12A14">
        <w:rPr>
          <w:rFonts w:ascii="Times New Roman" w:hAnsi="Times New Roman" w:cs="Times New Roman"/>
          <w:sz w:val="24"/>
          <w:szCs w:val="24"/>
        </w:rPr>
        <w:t xml:space="preserve">У. </w:t>
      </w:r>
    </w:p>
    <w:p w14:paraId="5EAE843A" w14:textId="4B65A8F0" w:rsidR="000D379B" w:rsidRPr="00A12A14" w:rsidRDefault="00B35AB8" w:rsidP="00B35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495" w:rsidRPr="00A12A14">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14:paraId="68139C47" w14:textId="160ED176" w:rsidR="000D379B" w:rsidRPr="00A12A14" w:rsidRDefault="00B35AB8" w:rsidP="00B35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495"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14:paraId="535F4F9F" w14:textId="290F1A55" w:rsidR="000D379B" w:rsidRPr="00A12A14" w:rsidRDefault="00B35AB8" w:rsidP="00B35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495"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0A7E5BF5" w14:textId="4371EABF" w:rsidR="00DE6133" w:rsidRPr="00A12A14" w:rsidRDefault="00B35AB8" w:rsidP="00B35AB8">
      <w:pPr>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DE6133" w:rsidRPr="00A12A14">
        <w:rPr>
          <w:rFonts w:ascii="Times New Roman" w:hAnsi="Times New Roman" w:cs="Times New Roman"/>
          <w:sz w:val="24"/>
          <w:szCs w:val="24"/>
        </w:rPr>
        <w:t xml:space="preserve">Проект договора </w:t>
      </w:r>
      <w:r w:rsidR="00854BD3">
        <w:rPr>
          <w:rFonts w:ascii="Times New Roman" w:hAnsi="Times New Roman" w:cs="Times New Roman"/>
          <w:sz w:val="24"/>
          <w:szCs w:val="24"/>
        </w:rPr>
        <w:t>купли-продажи</w:t>
      </w:r>
      <w:r w:rsidR="00DE6133" w:rsidRPr="00A12A14">
        <w:rPr>
          <w:rFonts w:ascii="Times New Roman" w:hAnsi="Times New Roman" w:cs="Times New Roman"/>
          <w:sz w:val="24"/>
          <w:szCs w:val="24"/>
        </w:rPr>
        <w:t xml:space="preserve"> размещен на ЭП. Договор заключается с победителем торгов в течение 5 дней с даты получения победителем торгов договора от </w:t>
      </w:r>
      <w:r>
        <w:rPr>
          <w:rFonts w:ascii="Times New Roman" w:hAnsi="Times New Roman" w:cs="Times New Roman"/>
          <w:sz w:val="24"/>
          <w:szCs w:val="24"/>
        </w:rPr>
        <w:t>Ф</w:t>
      </w:r>
      <w:r w:rsidR="00854BD3">
        <w:rPr>
          <w:rFonts w:ascii="Times New Roman" w:hAnsi="Times New Roman" w:cs="Times New Roman"/>
          <w:sz w:val="24"/>
          <w:szCs w:val="24"/>
        </w:rPr>
        <w:t>У.</w:t>
      </w:r>
      <w:r w:rsidR="00DE6133" w:rsidRPr="00A12A14">
        <w:rPr>
          <w:rFonts w:ascii="Times New Roman" w:hAnsi="Times New Roman" w:cs="Times New Roman"/>
          <w:sz w:val="24"/>
          <w:szCs w:val="24"/>
        </w:rPr>
        <w:t xml:space="preserve">  </w:t>
      </w:r>
    </w:p>
    <w:p w14:paraId="6FF01F85" w14:textId="04478040" w:rsidR="00176390" w:rsidRDefault="00B35AB8" w:rsidP="00176390">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DE6133" w:rsidRPr="00176390">
        <w:rPr>
          <w:rFonts w:ascii="Times New Roman" w:hAnsi="Times New Roman" w:cs="Times New Roman"/>
          <w:sz w:val="24"/>
          <w:szCs w:val="24"/>
        </w:rPr>
        <w:t xml:space="preserve">Оплата - в течение 30 дней со дня подписания договора  на счет Должника: </w:t>
      </w:r>
    </w:p>
    <w:p w14:paraId="3D40BD85" w14:textId="699EF151" w:rsidR="00176390" w:rsidRPr="00176390" w:rsidRDefault="00B35AB8" w:rsidP="00176390">
      <w:pPr>
        <w:spacing w:after="0" w:line="240" w:lineRule="auto"/>
        <w:contextualSpacing/>
        <w:rPr>
          <w:rFonts w:ascii="Times New Roman" w:hAnsi="Times New Roman" w:cs="Times New Roman"/>
          <w:b/>
          <w:bCs/>
          <w:iCs/>
          <w:sz w:val="24"/>
          <w:szCs w:val="24"/>
        </w:rPr>
      </w:pPr>
      <w:r>
        <w:rPr>
          <w:rFonts w:ascii="Times New Roman" w:hAnsi="Times New Roman" w:cs="Times New Roman"/>
          <w:sz w:val="24"/>
          <w:szCs w:val="24"/>
        </w:rPr>
        <w:t xml:space="preserve">   </w:t>
      </w:r>
      <w:r w:rsidR="00176390" w:rsidRPr="00176390">
        <w:rPr>
          <w:rFonts w:ascii="Times New Roman" w:hAnsi="Times New Roman" w:cs="Times New Roman"/>
          <w:sz w:val="24"/>
          <w:szCs w:val="24"/>
        </w:rPr>
        <w:t xml:space="preserve">Получатель -  </w:t>
      </w:r>
      <w:r w:rsidR="00176390" w:rsidRPr="00176390">
        <w:rPr>
          <w:rFonts w:ascii="Times New Roman" w:hAnsi="Times New Roman" w:cs="Times New Roman"/>
          <w:b/>
          <w:bCs/>
          <w:iCs/>
          <w:sz w:val="24"/>
          <w:szCs w:val="24"/>
        </w:rPr>
        <w:t xml:space="preserve">Хрулев Василий Владимирович </w:t>
      </w:r>
    </w:p>
    <w:p w14:paraId="08FC4770" w14:textId="1E7D7B43" w:rsidR="00176390" w:rsidRPr="00176390" w:rsidRDefault="00B35AB8" w:rsidP="0017639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76390" w:rsidRPr="00176390">
        <w:rPr>
          <w:rFonts w:ascii="Times New Roman" w:eastAsia="Calibri" w:hAnsi="Times New Roman" w:cs="Times New Roman"/>
          <w:color w:val="000000"/>
          <w:sz w:val="24"/>
          <w:szCs w:val="24"/>
        </w:rPr>
        <w:t>Волго-Вятский Банк ПАО Сбербанк</w:t>
      </w:r>
    </w:p>
    <w:p w14:paraId="514D43B7" w14:textId="39B473D9" w:rsidR="00176390" w:rsidRPr="00176390" w:rsidRDefault="00B35AB8" w:rsidP="0017639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76390" w:rsidRPr="00176390">
        <w:rPr>
          <w:rFonts w:ascii="Times New Roman" w:eastAsia="Calibri" w:hAnsi="Times New Roman" w:cs="Times New Roman"/>
          <w:color w:val="000000"/>
          <w:sz w:val="24"/>
          <w:szCs w:val="24"/>
        </w:rPr>
        <w:t>№ счета 40817810942005786094</w:t>
      </w:r>
    </w:p>
    <w:p w14:paraId="1C2BADE2" w14:textId="656CD140" w:rsidR="00176390" w:rsidRPr="00176390" w:rsidRDefault="00B35AB8" w:rsidP="0017639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76390" w:rsidRPr="00176390">
        <w:rPr>
          <w:rFonts w:ascii="Times New Roman" w:eastAsia="Calibri" w:hAnsi="Times New Roman" w:cs="Times New Roman"/>
          <w:color w:val="000000"/>
          <w:sz w:val="24"/>
          <w:szCs w:val="24"/>
        </w:rPr>
        <w:t>БИК 042202603</w:t>
      </w:r>
    </w:p>
    <w:p w14:paraId="52BA67E1" w14:textId="35C8D08C" w:rsidR="00176390" w:rsidRPr="00176390" w:rsidRDefault="00B35AB8" w:rsidP="0017639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76390" w:rsidRPr="00176390">
        <w:rPr>
          <w:rFonts w:ascii="Times New Roman" w:eastAsia="Calibri" w:hAnsi="Times New Roman" w:cs="Times New Roman"/>
          <w:color w:val="000000"/>
          <w:sz w:val="24"/>
          <w:szCs w:val="24"/>
        </w:rPr>
        <w:t>Кор. Счет 30101810900000000603</w:t>
      </w:r>
    </w:p>
    <w:p w14:paraId="29AA6548" w14:textId="77777777" w:rsidR="00176390" w:rsidRPr="00D40E1A" w:rsidRDefault="00176390" w:rsidP="00176390">
      <w:pPr>
        <w:spacing w:after="0" w:line="240" w:lineRule="auto"/>
        <w:contextualSpacing/>
        <w:rPr>
          <w:rFonts w:ascii="Times New Roman" w:eastAsia="Calibri" w:hAnsi="Times New Roman" w:cs="Times New Roman"/>
          <w:color w:val="000000"/>
        </w:rPr>
      </w:pPr>
    </w:p>
    <w:p w14:paraId="600C3FC1" w14:textId="77B37A98" w:rsidR="00C5238E" w:rsidRPr="00191061" w:rsidRDefault="00C5238E" w:rsidP="00C5238E">
      <w:pPr>
        <w:spacing w:after="0" w:line="240" w:lineRule="auto"/>
        <w:ind w:firstLine="709"/>
        <w:jc w:val="both"/>
        <w:rPr>
          <w:rFonts w:ascii="Times New Roman" w:hAnsi="Times New Roman" w:cs="Times New Roman"/>
          <w:sz w:val="24"/>
          <w:szCs w:val="24"/>
        </w:rPr>
      </w:pPr>
    </w:p>
    <w:p w14:paraId="195576C5" w14:textId="50F6BE15" w:rsidR="00854BD3" w:rsidRPr="003E0215" w:rsidRDefault="00854BD3" w:rsidP="00854BD3">
      <w:pPr>
        <w:spacing w:after="0" w:line="240" w:lineRule="auto"/>
        <w:ind w:firstLine="709"/>
        <w:jc w:val="both"/>
        <w:rPr>
          <w:rFonts w:ascii="Times New Roman" w:hAnsi="Times New Roman" w:cs="Times New Roman"/>
          <w:sz w:val="24"/>
          <w:szCs w:val="24"/>
        </w:rPr>
      </w:pPr>
    </w:p>
    <w:p w14:paraId="5FBD6356" w14:textId="7EBA317D" w:rsidR="00FA14D6" w:rsidRPr="00FA14D6" w:rsidRDefault="00FA14D6" w:rsidP="00FA14D6">
      <w:pPr>
        <w:jc w:val="both"/>
        <w:rPr>
          <w:rFonts w:ascii="Times New Roman" w:hAnsi="Times New Roman" w:cs="Times New Roman"/>
          <w:color w:val="000000"/>
          <w:sz w:val="24"/>
          <w:szCs w:val="24"/>
        </w:rPr>
      </w:pPr>
    </w:p>
    <w:p w14:paraId="0FCFAED0" w14:textId="7F98D220" w:rsidR="00FF269A" w:rsidRPr="00FF269A" w:rsidRDefault="00FF269A" w:rsidP="00FF269A">
      <w:pPr>
        <w:jc w:val="both"/>
        <w:rPr>
          <w:rFonts w:ascii="Times New Roman" w:hAnsi="Times New Roman" w:cs="Times New Roman"/>
          <w:sz w:val="24"/>
          <w:szCs w:val="24"/>
        </w:rPr>
      </w:pPr>
    </w:p>
    <w:p w14:paraId="2C9A8DA3" w14:textId="2D7226B9" w:rsidR="00ED20E8" w:rsidRPr="00FF4DBB"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Default="0048754E"/>
    <w:sectPr w:rsidR="006467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59E9" w14:textId="77777777" w:rsidR="0048754E" w:rsidRDefault="0048754E" w:rsidP="00ED20E8">
      <w:pPr>
        <w:spacing w:after="0" w:line="240" w:lineRule="auto"/>
      </w:pPr>
      <w:r>
        <w:separator/>
      </w:r>
    </w:p>
  </w:endnote>
  <w:endnote w:type="continuationSeparator" w:id="0">
    <w:p w14:paraId="3AC1DA2B" w14:textId="77777777" w:rsidR="0048754E" w:rsidRDefault="0048754E"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9D68" w14:textId="77777777" w:rsidR="0048754E" w:rsidRDefault="0048754E" w:rsidP="00ED20E8">
      <w:pPr>
        <w:spacing w:after="0" w:line="240" w:lineRule="auto"/>
      </w:pPr>
      <w:r>
        <w:separator/>
      </w:r>
    </w:p>
  </w:footnote>
  <w:footnote w:type="continuationSeparator" w:id="0">
    <w:p w14:paraId="5F2E87EC" w14:textId="77777777" w:rsidR="0048754E" w:rsidRDefault="0048754E"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25063"/>
    <w:rsid w:val="00082DF2"/>
    <w:rsid w:val="000D379B"/>
    <w:rsid w:val="00117650"/>
    <w:rsid w:val="00157ADA"/>
    <w:rsid w:val="00176390"/>
    <w:rsid w:val="001A4DC2"/>
    <w:rsid w:val="001D7A82"/>
    <w:rsid w:val="002871A4"/>
    <w:rsid w:val="002B5B16"/>
    <w:rsid w:val="002C2D17"/>
    <w:rsid w:val="002C6908"/>
    <w:rsid w:val="002C7181"/>
    <w:rsid w:val="002F2E15"/>
    <w:rsid w:val="00302B3E"/>
    <w:rsid w:val="00305A3B"/>
    <w:rsid w:val="0032382B"/>
    <w:rsid w:val="00323C93"/>
    <w:rsid w:val="0034775B"/>
    <w:rsid w:val="0036537D"/>
    <w:rsid w:val="003844DA"/>
    <w:rsid w:val="003874B3"/>
    <w:rsid w:val="00390A28"/>
    <w:rsid w:val="00393804"/>
    <w:rsid w:val="003F0795"/>
    <w:rsid w:val="00412F6A"/>
    <w:rsid w:val="0048754E"/>
    <w:rsid w:val="00491D5F"/>
    <w:rsid w:val="004C129C"/>
    <w:rsid w:val="004C743E"/>
    <w:rsid w:val="004D58D4"/>
    <w:rsid w:val="005428AE"/>
    <w:rsid w:val="00573F80"/>
    <w:rsid w:val="005A4C2B"/>
    <w:rsid w:val="00611CA0"/>
    <w:rsid w:val="00634600"/>
    <w:rsid w:val="00665642"/>
    <w:rsid w:val="00677E82"/>
    <w:rsid w:val="00696055"/>
    <w:rsid w:val="006E2DC7"/>
    <w:rsid w:val="006F6619"/>
    <w:rsid w:val="007479F9"/>
    <w:rsid w:val="00810495"/>
    <w:rsid w:val="0083672B"/>
    <w:rsid w:val="00854BD3"/>
    <w:rsid w:val="008A2D0B"/>
    <w:rsid w:val="008C2D48"/>
    <w:rsid w:val="008E62AB"/>
    <w:rsid w:val="00901853"/>
    <w:rsid w:val="00956F41"/>
    <w:rsid w:val="0096516D"/>
    <w:rsid w:val="009743ED"/>
    <w:rsid w:val="009968A3"/>
    <w:rsid w:val="00A12A14"/>
    <w:rsid w:val="00A44545"/>
    <w:rsid w:val="00A83EFB"/>
    <w:rsid w:val="00A8448D"/>
    <w:rsid w:val="00AA629B"/>
    <w:rsid w:val="00B22641"/>
    <w:rsid w:val="00B35AB8"/>
    <w:rsid w:val="00B55CA3"/>
    <w:rsid w:val="00B71690"/>
    <w:rsid w:val="00B96746"/>
    <w:rsid w:val="00BC09BA"/>
    <w:rsid w:val="00C5238E"/>
    <w:rsid w:val="00C86700"/>
    <w:rsid w:val="00CC0460"/>
    <w:rsid w:val="00CD4E9E"/>
    <w:rsid w:val="00D02DF0"/>
    <w:rsid w:val="00D2427C"/>
    <w:rsid w:val="00D54B7E"/>
    <w:rsid w:val="00D9605C"/>
    <w:rsid w:val="00DA42BD"/>
    <w:rsid w:val="00DD4042"/>
    <w:rsid w:val="00DD694C"/>
    <w:rsid w:val="00DE6133"/>
    <w:rsid w:val="00E00BD4"/>
    <w:rsid w:val="00E054F1"/>
    <w:rsid w:val="00EA30E8"/>
    <w:rsid w:val="00ED20E8"/>
    <w:rsid w:val="00ED6707"/>
    <w:rsid w:val="00F211CE"/>
    <w:rsid w:val="00FA14D6"/>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n@auction-hous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1060</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7</cp:revision>
  <cp:lastPrinted>2021-09-14T06:50:00Z</cp:lastPrinted>
  <dcterms:created xsi:type="dcterms:W3CDTF">2021-09-23T13:59:00Z</dcterms:created>
  <dcterms:modified xsi:type="dcterms:W3CDTF">2021-09-28T10:59:00Z</dcterms:modified>
</cp:coreProperties>
</file>