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7196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6264D8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 имуществом</w:t>
      </w:r>
      <w:r w:rsidR="00D7550C"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7783">
        <w:rPr>
          <w:rFonts w:ascii="Times New Roman" w:hAnsi="Times New Roman" w:cs="Times New Roman"/>
          <w:b/>
          <w:bCs/>
          <w:sz w:val="24"/>
          <w:szCs w:val="24"/>
        </w:rPr>
        <w:t>Бабурина Олега Игоревича</w:t>
      </w:r>
      <w:r w:rsidR="006C7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220" w:rsidRPr="00EF2220">
        <w:rPr>
          <w:rFonts w:ascii="Times New Roman" w:eastAsia="Times New Roman" w:hAnsi="Times New Roman" w:cs="Times New Roman"/>
          <w:b/>
          <w:sz w:val="24"/>
          <w:szCs w:val="24"/>
        </w:rPr>
        <w:t>- Кочнев Евгени</w:t>
      </w:r>
      <w:r w:rsidR="00EF2220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EF2220" w:rsidRPr="00EF2220">
        <w:rPr>
          <w:rFonts w:ascii="Times New Roman" w:eastAsia="Times New Roman" w:hAnsi="Times New Roman" w:cs="Times New Roman"/>
          <w:b/>
          <w:sz w:val="24"/>
          <w:szCs w:val="24"/>
        </w:rPr>
        <w:t xml:space="preserve"> Вячеславович, </w:t>
      </w:r>
      <w:r w:rsidR="00EF2220" w:rsidRPr="00EF2220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="00EF2220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EF2220" w:rsidRPr="00EF222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решения</w:t>
      </w:r>
      <w:r w:rsidR="00DF7783" w:rsidRPr="00DF7783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суда Вологодской области от 09 февраля 2021 года по Делу № А13-16120/2020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договора претендент для участия в электронных торгах в форме </w:t>
      </w:r>
      <w:r w:rsidR="00E113A2" w:rsidRPr="00E113A2">
        <w:rPr>
          <w:sz w:val="24"/>
          <w:szCs w:val="24"/>
        </w:rPr>
        <w:t>аукциона, открытого по составу участников и форме предложений о цене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проводимых </w:t>
      </w:r>
      <w:r w:rsidR="005A7BE5">
        <w:rPr>
          <w:sz w:val="24"/>
          <w:szCs w:val="24"/>
        </w:rPr>
        <w:t>1</w:t>
      </w:r>
      <w:r w:rsidR="004F426D">
        <w:rPr>
          <w:sz w:val="24"/>
          <w:szCs w:val="24"/>
        </w:rPr>
        <w:t>5</w:t>
      </w:r>
      <w:r w:rsidR="005A7BE5">
        <w:rPr>
          <w:sz w:val="24"/>
          <w:szCs w:val="24"/>
        </w:rPr>
        <w:t xml:space="preserve"> </w:t>
      </w:r>
      <w:r w:rsidR="004F426D">
        <w:rPr>
          <w:sz w:val="24"/>
          <w:szCs w:val="24"/>
        </w:rPr>
        <w:t>ноября</w:t>
      </w:r>
      <w:r w:rsidR="00D86535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55FC7">
        <w:rPr>
          <w:sz w:val="24"/>
          <w:szCs w:val="24"/>
        </w:rPr>
        <w:t>2</w:t>
      </w:r>
      <w:r w:rsidR="00EF2220">
        <w:rPr>
          <w:sz w:val="24"/>
          <w:szCs w:val="24"/>
        </w:rPr>
        <w:t>1</w:t>
      </w:r>
      <w:r w:rsidRPr="006D2AE8">
        <w:rPr>
          <w:sz w:val="24"/>
          <w:szCs w:val="24"/>
        </w:rPr>
        <w:t xml:space="preserve"> года</w:t>
      </w:r>
      <w:r w:rsidR="00D7550C" w:rsidRPr="00D7550C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D7550C" w:rsidRPr="00D7550C">
        <w:rPr>
          <w:sz w:val="24"/>
          <w:szCs w:val="24"/>
        </w:rPr>
        <w:t>в 1</w:t>
      </w:r>
      <w:r w:rsidR="003C3202">
        <w:rPr>
          <w:sz w:val="24"/>
          <w:szCs w:val="24"/>
        </w:rPr>
        <w:t>0</w:t>
      </w:r>
      <w:r w:rsidR="00D7550C" w:rsidRPr="00D7550C">
        <w:rPr>
          <w:sz w:val="24"/>
          <w:szCs w:val="24"/>
        </w:rPr>
        <w:t xml:space="preserve"> час. 00 мин. (МСК) на электронной площадке http://lot-online.ru</w:t>
      </w:r>
      <w:r w:rsidRPr="006D2AE8">
        <w:rPr>
          <w:sz w:val="24"/>
          <w:szCs w:val="24"/>
        </w:rPr>
        <w:t xml:space="preserve"> </w:t>
      </w:r>
      <w:r w:rsidRPr="00E113A2">
        <w:rPr>
          <w:sz w:val="24"/>
          <w:szCs w:val="24"/>
        </w:rPr>
        <w:t>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>следующ</w:t>
      </w:r>
      <w:r w:rsidR="00820287">
        <w:rPr>
          <w:sz w:val="24"/>
          <w:szCs w:val="24"/>
        </w:rPr>
        <w:t>их прав требований, принадлежащих</w:t>
      </w:r>
      <w:r w:rsidR="0010770A">
        <w:rPr>
          <w:sz w:val="24"/>
          <w:szCs w:val="24"/>
        </w:rPr>
        <w:t xml:space="preserve"> </w:t>
      </w:r>
      <w:r w:rsidR="00820287">
        <w:rPr>
          <w:sz w:val="24"/>
          <w:szCs w:val="24"/>
        </w:rPr>
        <w:t>Бабурину Олегу Игоревичу</w:t>
      </w:r>
      <w:r w:rsidR="0010770A">
        <w:rPr>
          <w:sz w:val="24"/>
          <w:szCs w:val="24"/>
        </w:rPr>
        <w:t>:</w:t>
      </w:r>
      <w:r w:rsidR="00E55FC7">
        <w:rPr>
          <w:sz w:val="24"/>
          <w:szCs w:val="24"/>
        </w:rPr>
        <w:t xml:space="preserve"> Л</w:t>
      </w:r>
      <w:r w:rsidR="00E113A2" w:rsidRPr="00E113A2">
        <w:rPr>
          <w:b/>
          <w:sz w:val="24"/>
          <w:szCs w:val="24"/>
        </w:rPr>
        <w:t xml:space="preserve">от </w:t>
      </w:r>
      <w:r w:rsidR="0010770A">
        <w:rPr>
          <w:b/>
          <w:sz w:val="24"/>
          <w:szCs w:val="24"/>
        </w:rPr>
        <w:t xml:space="preserve">№ </w:t>
      </w:r>
      <w:r w:rsidR="0008708B">
        <w:rPr>
          <w:b/>
          <w:sz w:val="24"/>
          <w:szCs w:val="24"/>
        </w:rPr>
        <w:t>1</w:t>
      </w:r>
      <w:r w:rsidR="00820287">
        <w:rPr>
          <w:b/>
          <w:sz w:val="24"/>
          <w:szCs w:val="24"/>
        </w:rPr>
        <w:t>______________________________________________________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перечисляет задаток денежными средствами в размере </w:t>
      </w:r>
      <w:r w:rsidR="00820287">
        <w:rPr>
          <w:sz w:val="24"/>
          <w:szCs w:val="24"/>
        </w:rPr>
        <w:t>___________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 w:rsidR="00820287">
        <w:rPr>
          <w:sz w:val="24"/>
          <w:szCs w:val="24"/>
        </w:rPr>
        <w:t>_____</w:t>
      </w:r>
      <w:r w:rsidR="0010770A">
        <w:rPr>
          <w:sz w:val="24"/>
          <w:szCs w:val="24"/>
        </w:rPr>
        <w:t xml:space="preserve"> копеек </w:t>
      </w:r>
      <w:r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</w:t>
      </w:r>
      <w:bookmarkStart w:id="0" w:name="_GoBack"/>
      <w:bookmarkEnd w:id="0"/>
      <w:r w:rsidRPr="006D2AE8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по следующим реквизитам: получатель – </w:t>
      </w:r>
      <w:r w:rsidR="0019476C" w:rsidRPr="0019476C">
        <w:rPr>
          <w:rFonts w:ascii="Times New Roman" w:hAnsi="Times New Roman" w:cs="Times New Roman"/>
          <w:sz w:val="24"/>
          <w:szCs w:val="24"/>
        </w:rPr>
        <w:t>Бабурин Олег Игоревич, р/сч. 40817810312001154253, Вологодское отделение № 8638 ПАО СБЕРБАНК, к/сч. 30101810900000000644, БИК 041909644, КПП 352502001, ИНН 7707083893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304AA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19476C">
        <w:rPr>
          <w:rFonts w:ascii="Times New Roman" w:hAnsi="Times New Roman" w:cs="Times New Roman"/>
          <w:sz w:val="24"/>
          <w:szCs w:val="24"/>
        </w:rPr>
        <w:t>Бабурина Олега Игоревича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10770A">
        <w:rPr>
          <w:rFonts w:ascii="Times New Roman" w:hAnsi="Times New Roman" w:cs="Times New Roman"/>
          <w:sz w:val="24"/>
          <w:szCs w:val="24"/>
        </w:rPr>
        <w:t>аукциона</w:t>
      </w:r>
      <w:r w:rsidR="0010770A" w:rsidRPr="0010770A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предложений о цене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19476C">
        <w:rPr>
          <w:rFonts w:ascii="Times New Roman" w:hAnsi="Times New Roman" w:cs="Times New Roman"/>
          <w:sz w:val="24"/>
          <w:szCs w:val="24"/>
        </w:rPr>
        <w:t>____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16262">
        <w:rPr>
          <w:rFonts w:ascii="Times New Roman" w:hAnsi="Times New Roman" w:cs="Times New Roman"/>
          <w:sz w:val="24"/>
          <w:szCs w:val="24"/>
        </w:rPr>
        <w:t>0</w:t>
      </w:r>
      <w:r w:rsidR="0019476C">
        <w:rPr>
          <w:rFonts w:ascii="Times New Roman" w:hAnsi="Times New Roman" w:cs="Times New Roman"/>
          <w:sz w:val="24"/>
          <w:szCs w:val="24"/>
        </w:rPr>
        <w:t>4</w:t>
      </w:r>
      <w:r w:rsidR="00116262">
        <w:rPr>
          <w:rFonts w:ascii="Times New Roman" w:hAnsi="Times New Roman" w:cs="Times New Roman"/>
          <w:sz w:val="24"/>
          <w:szCs w:val="24"/>
        </w:rPr>
        <w:t xml:space="preserve"> </w:t>
      </w:r>
      <w:r w:rsidR="0019476C">
        <w:rPr>
          <w:rFonts w:ascii="Times New Roman" w:hAnsi="Times New Roman" w:cs="Times New Roman"/>
          <w:sz w:val="24"/>
          <w:szCs w:val="24"/>
        </w:rPr>
        <w:t>октября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D86535">
        <w:rPr>
          <w:rFonts w:ascii="Times New Roman" w:hAnsi="Times New Roman" w:cs="Times New Roman"/>
          <w:sz w:val="24"/>
          <w:szCs w:val="24"/>
        </w:rPr>
        <w:t>1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116262">
        <w:rPr>
          <w:rFonts w:ascii="Times New Roman" w:hAnsi="Times New Roman" w:cs="Times New Roman"/>
          <w:sz w:val="24"/>
          <w:szCs w:val="24"/>
        </w:rPr>
        <w:t xml:space="preserve">и должен поступить </w:t>
      </w:r>
      <w:r w:rsidR="00B93549">
        <w:rPr>
          <w:rFonts w:ascii="Times New Roman" w:hAnsi="Times New Roman" w:cs="Times New Roman"/>
          <w:sz w:val="24"/>
          <w:szCs w:val="24"/>
        </w:rPr>
        <w:t>не позднее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D86535">
        <w:rPr>
          <w:rFonts w:ascii="Times New Roman" w:hAnsi="Times New Roman" w:cs="Times New Roman"/>
          <w:sz w:val="24"/>
          <w:szCs w:val="24"/>
        </w:rPr>
        <w:t xml:space="preserve">16 час. 00 мин. (МСК) </w:t>
      </w:r>
      <w:r w:rsidR="00116262">
        <w:rPr>
          <w:rFonts w:ascii="Times New Roman" w:hAnsi="Times New Roman" w:cs="Times New Roman"/>
          <w:sz w:val="24"/>
          <w:szCs w:val="24"/>
        </w:rPr>
        <w:t>1</w:t>
      </w:r>
      <w:r w:rsidR="0019476C">
        <w:rPr>
          <w:rFonts w:ascii="Times New Roman" w:hAnsi="Times New Roman" w:cs="Times New Roman"/>
          <w:sz w:val="24"/>
          <w:szCs w:val="24"/>
        </w:rPr>
        <w:t>1</w:t>
      </w:r>
      <w:r w:rsidR="00116262">
        <w:rPr>
          <w:rFonts w:ascii="Times New Roman" w:hAnsi="Times New Roman" w:cs="Times New Roman"/>
          <w:sz w:val="24"/>
          <w:szCs w:val="24"/>
        </w:rPr>
        <w:t xml:space="preserve"> </w:t>
      </w:r>
      <w:r w:rsidR="0019476C">
        <w:rPr>
          <w:rFonts w:ascii="Times New Roman" w:hAnsi="Times New Roman" w:cs="Times New Roman"/>
          <w:sz w:val="24"/>
          <w:szCs w:val="24"/>
        </w:rPr>
        <w:t>ноября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D86535">
        <w:rPr>
          <w:rFonts w:ascii="Times New Roman" w:hAnsi="Times New Roman" w:cs="Times New Roman"/>
          <w:sz w:val="24"/>
          <w:szCs w:val="24"/>
        </w:rPr>
        <w:t>1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непоступления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 xml:space="preserve">ри недостижении согласия споры и разногласия подлежат рассмотрению </w:t>
      </w:r>
      <w:r w:rsidR="00943570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</w:t>
      </w:r>
      <w:r w:rsidRPr="006D2AE8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331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943570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имуществом </w:t>
            </w:r>
            <w:r w:rsidR="003068DF">
              <w:rPr>
                <w:rFonts w:ascii="Times New Roman" w:hAnsi="Times New Roman" w:cs="Times New Roman"/>
                <w:b/>
                <w:sz w:val="24"/>
                <w:szCs w:val="24"/>
              </w:rPr>
              <w:t>Бабурина Олега Игоревича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2A" w:rsidRDefault="00B4182A" w:rsidP="00571C78">
      <w:pPr>
        <w:spacing w:after="0" w:line="240" w:lineRule="auto"/>
      </w:pPr>
      <w:r>
        <w:separator/>
      </w:r>
    </w:p>
  </w:endnote>
  <w:endnote w:type="continuationSeparator" w:id="0">
    <w:p w:rsidR="00B4182A" w:rsidRDefault="00B4182A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2A" w:rsidRDefault="00B4182A" w:rsidP="00571C78">
      <w:pPr>
        <w:spacing w:after="0" w:line="240" w:lineRule="auto"/>
      </w:pPr>
      <w:r>
        <w:separator/>
      </w:r>
    </w:p>
  </w:footnote>
  <w:footnote w:type="continuationSeparator" w:id="0">
    <w:p w:rsidR="00B4182A" w:rsidRDefault="00B4182A" w:rsidP="0057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1"/>
    <w:rsid w:val="0008708B"/>
    <w:rsid w:val="000A62E5"/>
    <w:rsid w:val="0010770A"/>
    <w:rsid w:val="00116262"/>
    <w:rsid w:val="0019476C"/>
    <w:rsid w:val="001B2938"/>
    <w:rsid w:val="00262203"/>
    <w:rsid w:val="00304AAC"/>
    <w:rsid w:val="003068DF"/>
    <w:rsid w:val="0033657B"/>
    <w:rsid w:val="003C3202"/>
    <w:rsid w:val="00404C21"/>
    <w:rsid w:val="004F426D"/>
    <w:rsid w:val="00571C78"/>
    <w:rsid w:val="005A7BE5"/>
    <w:rsid w:val="006264D8"/>
    <w:rsid w:val="006C7455"/>
    <w:rsid w:val="007257CC"/>
    <w:rsid w:val="0072782F"/>
    <w:rsid w:val="00782550"/>
    <w:rsid w:val="00820287"/>
    <w:rsid w:val="00880ABD"/>
    <w:rsid w:val="00930ABD"/>
    <w:rsid w:val="00931A58"/>
    <w:rsid w:val="00943570"/>
    <w:rsid w:val="0097196E"/>
    <w:rsid w:val="00B4182A"/>
    <w:rsid w:val="00B93549"/>
    <w:rsid w:val="00D7550C"/>
    <w:rsid w:val="00D86535"/>
    <w:rsid w:val="00DB63B6"/>
    <w:rsid w:val="00DF7783"/>
    <w:rsid w:val="00E113A2"/>
    <w:rsid w:val="00E55FC7"/>
    <w:rsid w:val="00EF2220"/>
    <w:rsid w:val="00F7475B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FD01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C78"/>
  </w:style>
  <w:style w:type="paragraph" w:styleId="a6">
    <w:name w:val="footer"/>
    <w:basedOn w:val="a"/>
    <w:link w:val="a7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2</cp:revision>
  <dcterms:created xsi:type="dcterms:W3CDTF">2021-09-29T14:42:00Z</dcterms:created>
  <dcterms:modified xsi:type="dcterms:W3CDTF">2021-09-29T14:42:00Z</dcterms:modified>
</cp:coreProperties>
</file>