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9EB9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11F008C9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08DB7F3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7D6B035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232AD4F" w14:textId="42F92736" w:rsidR="003F4D88" w:rsidRDefault="008A7EB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malkova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</w:rPr>
        <w:t>@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auction</w:t>
      </w:r>
      <w:r w:rsidRPr="00881D83">
        <w:rPr>
          <w:rFonts w:ascii="Times New Roman" w:eastAsia="Calibri" w:hAnsi="Times New Roman" w:cs="Times New Roman"/>
          <w:sz w:val="24"/>
          <w:szCs w:val="24"/>
        </w:rPr>
        <w:t>-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house</w:t>
      </w:r>
      <w:r w:rsidRPr="00881D8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28 мая 2014 г. по делу № А40-54279/14 конкурсным управляющим (ликвидатором) </w:t>
      </w:r>
      <w:r w:rsidRPr="00881D83">
        <w:rPr>
          <w:rFonts w:ascii="Times New Roman" w:eastAsia="Calibri" w:hAnsi="Times New Roman" w:cs="Times New Roman"/>
          <w:b/>
          <w:sz w:val="24"/>
          <w:szCs w:val="24"/>
        </w:rPr>
        <w:t>Акционерным Коммерческим Банком Сбережений и Кредита (Закрытое акционерное общество) (ЗАО «С банк»)</w:t>
      </w:r>
      <w:r w:rsidRPr="00881D83">
        <w:rPr>
          <w:rFonts w:ascii="Times New Roman" w:eastAsia="Calibri" w:hAnsi="Times New Roman" w:cs="Times New Roman"/>
          <w:sz w:val="24"/>
          <w:szCs w:val="24"/>
        </w:rPr>
        <w:t>, адрес регистрации: 115054, г. Москва, ул. Новокузнецкая, д.36/2, стр. 1, ИНН 7734096330, ОГРН 1037739299685)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1D83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2030075249</w:t>
      </w:r>
      <w:r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№</w:t>
      </w:r>
      <w:r>
        <w:rPr>
          <w:rFonts w:ascii="Times New Roman" w:hAnsi="Times New Roman" w:cs="Times New Roman"/>
          <w:sz w:val="24"/>
          <w:lang w:eastAsia="ru-RU"/>
        </w:rPr>
        <w:t xml:space="preserve">58(7020) от 03.04.2021 г.,  а именно: наименование лота 13 </w:t>
      </w:r>
      <w:r w:rsidR="00086E5A" w:rsidRPr="00321709">
        <w:rPr>
          <w:rFonts w:ascii="Times New Roman" w:hAnsi="Times New Roman" w:cs="Times New Roman"/>
          <w:sz w:val="24"/>
          <w:szCs w:val="24"/>
        </w:rPr>
        <w:t>следует читать в следующей редакции:</w:t>
      </w:r>
    </w:p>
    <w:p w14:paraId="18A0A19B" w14:textId="28A0B2F3" w:rsidR="008A7EB7" w:rsidRPr="00CA3C3B" w:rsidRDefault="008A7EB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13 - </w:t>
      </w:r>
      <w:r w:rsidRPr="008A7EB7">
        <w:rPr>
          <w:rFonts w:ascii="Times New Roman" w:hAnsi="Times New Roman" w:cs="Times New Roman"/>
          <w:sz w:val="24"/>
          <w:szCs w:val="24"/>
        </w:rPr>
        <w:t>Ханукаев Леонид Яковлевич, КД 14-09/14-ФЛ от 07.12.2007, определение Замоскворецкого районного суда г. Москвы об утверждении мирового соглашения от 21.06.2013 по делу 2-399/2009 (82 768 501,60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A7EB7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812483"/>
    <w:rsid w:val="008A7EB7"/>
    <w:rsid w:val="00964D49"/>
    <w:rsid w:val="00AD0413"/>
    <w:rsid w:val="00AE62B1"/>
    <w:rsid w:val="00CA3C3B"/>
    <w:rsid w:val="00E65AE5"/>
    <w:rsid w:val="00F41D96"/>
    <w:rsid w:val="00F6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0ED5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2021-10-04T15:37:00Z</dcterms:created>
  <dcterms:modified xsi:type="dcterms:W3CDTF">2021-10-04T15:37:00Z</dcterms:modified>
</cp:coreProperties>
</file>