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16DB" w14:textId="77777777" w:rsidR="00C07477" w:rsidRPr="00BC5B76" w:rsidRDefault="00C07477" w:rsidP="00B14AB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BC5B76">
        <w:rPr>
          <w:rFonts w:ascii="Times New Roman" w:hAnsi="Times New Roman" w:cs="Times New Roman"/>
          <w:b/>
          <w:bCs/>
        </w:rPr>
        <w:t>Сообщение о заключении договора купли-продажи</w:t>
      </w:r>
    </w:p>
    <w:p w14:paraId="281E9804" w14:textId="77777777" w:rsidR="00C07477" w:rsidRPr="00BC5B76" w:rsidRDefault="00C07477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755AB71B" w14:textId="77777777" w:rsidR="003F26ED" w:rsidRPr="00BC5B76" w:rsidRDefault="00AE5DDE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5B76">
        <w:rPr>
          <w:rFonts w:ascii="Times New Roman" w:hAnsi="Times New Roman" w:cs="Times New Roman"/>
        </w:rPr>
        <w:t xml:space="preserve">Решением АРБИТРАЖНОГО СУДА ХАБАРОВСКОГО КРАЯ от 23.10.2020 г. (резолютивная часть объявлена 19.10.2020 г.) по делу № А73-9036/2019 ОАО "ДАЛЬСТРОЙМЕХАНИЗАЦИЯ" (ОГРН 1022701407750, ИНН 2725005264, адрес: 680025, г. Хабаровск, ул. Первостроителей, д. 1А) признано несостоятельным (банкротом), открыто конкурсное производство. </w:t>
      </w:r>
    </w:p>
    <w:p w14:paraId="6A41E553" w14:textId="4D8B5578" w:rsidR="00C07477" w:rsidRPr="00BC5B76" w:rsidRDefault="00AE5DDE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5B76">
        <w:rPr>
          <w:rFonts w:ascii="Times New Roman" w:hAnsi="Times New Roman" w:cs="Times New Roman"/>
        </w:rPr>
        <w:t>Определением АРБИТРАЖНОГО СУДА ХАБАРОВСКОГО КРАЯ от 07.12.2020 г. (резолютивная часть объявлена 07.12.2020 г.) по делу № А73-9036/2019 конкурсным управляющим ОАО "ДАЛЬСТРОЙМЕХАНИЗАЦИЯ" утверждена Карлсон Екатерина Эдуардовна (ИНН 272208502490, СНИЛС 070-696-299 93) - член Ассоциации "ДМСО" (ОГРН 1032700295099, ИНН 2721099166, адрес: 680030, Хабаровский край, Хабаровск, пер. Доступный, 13, 6).</w:t>
      </w:r>
    </w:p>
    <w:p w14:paraId="0EF4EE76" w14:textId="77777777" w:rsidR="00AE5DDE" w:rsidRPr="00BC5B76" w:rsidRDefault="00AE5DDE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7D4981CC" w14:textId="3794489A" w:rsidR="008D62F1" w:rsidRPr="001875D3" w:rsidRDefault="00AE5DDE" w:rsidP="001875D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875D3">
        <w:rPr>
          <w:rFonts w:ascii="Times New Roman" w:hAnsi="Times New Roman" w:cs="Times New Roman"/>
        </w:rPr>
        <w:t>Организатор торгов</w:t>
      </w:r>
      <w:r w:rsidR="00402FA0" w:rsidRPr="001875D3">
        <w:rPr>
          <w:rFonts w:ascii="Times New Roman" w:hAnsi="Times New Roman" w:cs="Times New Roman"/>
        </w:rPr>
        <w:t xml:space="preserve"> (</w:t>
      </w:r>
      <w:r w:rsidR="001875D3" w:rsidRPr="001875D3">
        <w:rPr>
          <w:rFonts w:ascii="Times New Roman" w:hAnsi="Times New Roman" w:cs="Times New Roman"/>
        </w:rPr>
        <w:t>7217166 от 25.08.2021г.) - конкурсный управляющий Карлсон Екатерина Эдуардовна сообщает о заключенных по результатам торгов 30.09.2021г. договорах:</w:t>
      </w:r>
    </w:p>
    <w:p w14:paraId="4EB20F6A" w14:textId="20063CB0" w:rsidR="001875D3" w:rsidRPr="001875D3" w:rsidRDefault="001875D3" w:rsidP="001875D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470E72F6" w14:textId="4F1E5690" w:rsidR="001875D3" w:rsidRPr="001875D3" w:rsidRDefault="001875D3" w:rsidP="001875D3">
      <w:pPr>
        <w:tabs>
          <w:tab w:val="left" w:pos="747"/>
          <w:tab w:val="left" w:pos="1264"/>
          <w:tab w:val="left" w:pos="7724"/>
          <w:tab w:val="left" w:pos="8322"/>
          <w:tab w:val="left" w:pos="97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75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Лот №</w:t>
      </w:r>
      <w:r w:rsidRPr="001875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248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Вибро</w:t>
      </w:r>
      <w:proofErr w:type="spellEnd"/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Caterpillar</w:t>
      </w:r>
      <w:proofErr w:type="spellEnd"/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, Инв.№ 15, Гос.рег.знак № </w:t>
      </w:r>
      <w:proofErr w:type="spellStart"/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хт</w:t>
      </w:r>
      <w:proofErr w:type="spellEnd"/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06-23, Разукомплектован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НЦЛ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585 000,00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руб.;</w:t>
      </w:r>
    </w:p>
    <w:p w14:paraId="40636F69" w14:textId="77B03A90" w:rsidR="001875D3" w:rsidRPr="001875D3" w:rsidRDefault="001875D3" w:rsidP="001875D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875D3">
        <w:rPr>
          <w:rFonts w:ascii="Times New Roman" w:hAnsi="Times New Roman" w:cs="Times New Roman"/>
        </w:rPr>
        <w:t xml:space="preserve">Торги признаны несостоявшимися </w:t>
      </w:r>
      <w:r w:rsidRPr="001875D3">
        <w:rPr>
          <w:rFonts w:ascii="Times New Roman" w:hAnsi="Times New Roman" w:cs="Times New Roman"/>
        </w:rPr>
        <w:t>30</w:t>
      </w:r>
      <w:r w:rsidRPr="001875D3">
        <w:rPr>
          <w:rFonts w:ascii="Times New Roman" w:hAnsi="Times New Roman" w:cs="Times New Roman"/>
        </w:rPr>
        <w:t xml:space="preserve">.09.2021г. Единственный участник - ОБЩЕСТВО С ОГРАНИЧЕННОЙ ОТВЕТСТВЕННОСТЬЮ "РОССТРОЙ" </w:t>
      </w:r>
      <w:r w:rsidRPr="001875D3">
        <w:rPr>
          <w:rFonts w:ascii="Times New Roman" w:hAnsi="Times New Roman" w:cs="Times New Roman"/>
        </w:rPr>
        <w:t>(</w:t>
      </w:r>
      <w:r w:rsidRPr="001875D3">
        <w:rPr>
          <w:rFonts w:ascii="Times New Roman" w:hAnsi="Times New Roman" w:cs="Times New Roman"/>
        </w:rPr>
        <w:t>ИНН</w:t>
      </w:r>
      <w:r w:rsidRPr="001875D3">
        <w:rPr>
          <w:rFonts w:ascii="Times New Roman" w:hAnsi="Times New Roman" w:cs="Times New Roman"/>
        </w:rPr>
        <w:t xml:space="preserve"> </w:t>
      </w:r>
      <w:r w:rsidRPr="001875D3">
        <w:rPr>
          <w:rFonts w:ascii="Times New Roman" w:hAnsi="Times New Roman" w:cs="Times New Roman"/>
        </w:rPr>
        <w:t>2723088258 КПП</w:t>
      </w:r>
      <w:r w:rsidRPr="001875D3">
        <w:rPr>
          <w:rFonts w:ascii="Times New Roman" w:hAnsi="Times New Roman" w:cs="Times New Roman"/>
        </w:rPr>
        <w:t xml:space="preserve"> </w:t>
      </w:r>
      <w:r w:rsidRPr="001875D3">
        <w:rPr>
          <w:rFonts w:ascii="Times New Roman" w:hAnsi="Times New Roman" w:cs="Times New Roman"/>
        </w:rPr>
        <w:t>272401001</w:t>
      </w:r>
      <w:r w:rsidRPr="001875D3">
        <w:rPr>
          <w:rFonts w:ascii="Times New Roman" w:hAnsi="Times New Roman" w:cs="Times New Roman"/>
        </w:rPr>
        <w:t xml:space="preserve">, </w:t>
      </w:r>
      <w:r w:rsidRPr="001875D3">
        <w:rPr>
          <w:rFonts w:ascii="Times New Roman" w:hAnsi="Times New Roman" w:cs="Times New Roman"/>
        </w:rPr>
        <w:t>ОГРН1072723000525</w:t>
      </w:r>
      <w:r w:rsidRPr="001875D3">
        <w:rPr>
          <w:rFonts w:ascii="Times New Roman" w:hAnsi="Times New Roman" w:cs="Times New Roman"/>
        </w:rPr>
        <w:t xml:space="preserve">, </w:t>
      </w:r>
      <w:r w:rsidRPr="001875D3">
        <w:rPr>
          <w:rFonts w:ascii="Times New Roman" w:hAnsi="Times New Roman" w:cs="Times New Roman"/>
        </w:rPr>
        <w:t xml:space="preserve">г Хабаровск, </w:t>
      </w:r>
      <w:proofErr w:type="spellStart"/>
      <w:r w:rsidRPr="001875D3">
        <w:rPr>
          <w:rFonts w:ascii="Times New Roman" w:hAnsi="Times New Roman" w:cs="Times New Roman"/>
        </w:rPr>
        <w:t>ул</w:t>
      </w:r>
      <w:proofErr w:type="spellEnd"/>
      <w:r w:rsidRPr="001875D3">
        <w:rPr>
          <w:rFonts w:ascii="Times New Roman" w:hAnsi="Times New Roman" w:cs="Times New Roman"/>
        </w:rPr>
        <w:t xml:space="preserve"> Горького, д 37, оф 1</w:t>
      </w:r>
      <w:r w:rsidRPr="001875D3">
        <w:rPr>
          <w:rFonts w:ascii="Times New Roman" w:hAnsi="Times New Roman" w:cs="Times New Roman"/>
        </w:rPr>
        <w:t>)</w:t>
      </w:r>
      <w:r w:rsidRPr="001875D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875D3">
        <w:rPr>
          <w:rFonts w:ascii="Times New Roman" w:hAnsi="Times New Roman" w:cs="Times New Roman"/>
        </w:rPr>
        <w:t xml:space="preserve">без заинтересованности к лицам в деле о банкротстве. Договор к/п направлен для заключения </w:t>
      </w:r>
      <w:r w:rsidRPr="001875D3">
        <w:rPr>
          <w:rFonts w:ascii="Times New Roman" w:hAnsi="Times New Roman" w:cs="Times New Roman"/>
        </w:rPr>
        <w:t>04.10</w:t>
      </w:r>
      <w:r w:rsidRPr="001875D3">
        <w:rPr>
          <w:rFonts w:ascii="Times New Roman" w:hAnsi="Times New Roman" w:cs="Times New Roman"/>
        </w:rPr>
        <w:t xml:space="preserve">.2021г. по цене предложения </w:t>
      </w:r>
      <w:r w:rsidRPr="001875D3">
        <w:rPr>
          <w:rFonts w:ascii="Times New Roman" w:hAnsi="Times New Roman" w:cs="Times New Roman"/>
        </w:rPr>
        <w:t>585</w:t>
      </w:r>
      <w:r w:rsidRPr="001875D3">
        <w:rPr>
          <w:rFonts w:ascii="Times New Roman" w:hAnsi="Times New Roman" w:cs="Times New Roman"/>
        </w:rPr>
        <w:t xml:space="preserve"> 000 руб.</w:t>
      </w:r>
    </w:p>
    <w:p w14:paraId="105D1E4A" w14:textId="385260B4" w:rsidR="001875D3" w:rsidRPr="001875D3" w:rsidRDefault="001875D3" w:rsidP="001875D3">
      <w:pPr>
        <w:tabs>
          <w:tab w:val="left" w:pos="747"/>
          <w:tab w:val="left" w:pos="1264"/>
          <w:tab w:val="left" w:pos="7724"/>
          <w:tab w:val="left" w:pos="8322"/>
          <w:tab w:val="left" w:pos="97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75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Лот №</w:t>
      </w:r>
      <w:r w:rsidRPr="001875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267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Самосвал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FOTON-AUMAN BJ3251DLPJB-S6, Инв.№ 30, Гос.рег.знак № а 659 </w:t>
      </w:r>
      <w:proofErr w:type="spellStart"/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еа</w:t>
      </w:r>
      <w:proofErr w:type="spellEnd"/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27,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Разукомплектован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НЦЛ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228 600,00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руб.;</w:t>
      </w:r>
    </w:p>
    <w:p w14:paraId="133EE590" w14:textId="69A66CA6" w:rsidR="001875D3" w:rsidRPr="001875D3" w:rsidRDefault="001875D3" w:rsidP="001875D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875D3">
        <w:rPr>
          <w:rFonts w:ascii="Times New Roman" w:hAnsi="Times New Roman" w:cs="Times New Roman"/>
        </w:rPr>
        <w:t>Торги признаны несостоявшимися 30.09.2021г. Единственный участник - Салахова Юлия Сергеевна</w:t>
      </w:r>
      <w:r w:rsidRPr="001875D3">
        <w:rPr>
          <w:rFonts w:ascii="Times New Roman" w:hAnsi="Times New Roman" w:cs="Times New Roman"/>
        </w:rPr>
        <w:t xml:space="preserve"> (</w:t>
      </w:r>
      <w:r w:rsidRPr="001875D3">
        <w:rPr>
          <w:rFonts w:ascii="Times New Roman" w:hAnsi="Times New Roman" w:cs="Times New Roman"/>
        </w:rPr>
        <w:t xml:space="preserve">680012, </w:t>
      </w:r>
      <w:proofErr w:type="spellStart"/>
      <w:r w:rsidRPr="001875D3">
        <w:rPr>
          <w:rFonts w:ascii="Times New Roman" w:hAnsi="Times New Roman" w:cs="Times New Roman"/>
        </w:rPr>
        <w:t>г.Хабаровск</w:t>
      </w:r>
      <w:proofErr w:type="spellEnd"/>
      <w:r w:rsidRPr="001875D3">
        <w:rPr>
          <w:rFonts w:ascii="Times New Roman" w:hAnsi="Times New Roman" w:cs="Times New Roman"/>
        </w:rPr>
        <w:t xml:space="preserve">, </w:t>
      </w:r>
      <w:proofErr w:type="spellStart"/>
      <w:r w:rsidRPr="001875D3">
        <w:rPr>
          <w:rFonts w:ascii="Times New Roman" w:hAnsi="Times New Roman" w:cs="Times New Roman"/>
        </w:rPr>
        <w:t>ул.Краснореченская</w:t>
      </w:r>
      <w:proofErr w:type="spellEnd"/>
      <w:r w:rsidRPr="001875D3">
        <w:rPr>
          <w:rFonts w:ascii="Times New Roman" w:hAnsi="Times New Roman" w:cs="Times New Roman"/>
        </w:rPr>
        <w:t>, д.155А, кв.153</w:t>
      </w:r>
      <w:r w:rsidRPr="001875D3">
        <w:rPr>
          <w:rFonts w:ascii="Times New Roman" w:hAnsi="Times New Roman" w:cs="Times New Roman"/>
        </w:rPr>
        <w:t xml:space="preserve">, </w:t>
      </w:r>
      <w:r w:rsidRPr="001875D3">
        <w:rPr>
          <w:rFonts w:ascii="Times New Roman" w:hAnsi="Times New Roman" w:cs="Times New Roman"/>
        </w:rPr>
        <w:t>ИНН 2720184726571)</w:t>
      </w:r>
      <w:r w:rsidRPr="001875D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875D3">
        <w:rPr>
          <w:rFonts w:ascii="Times New Roman" w:hAnsi="Times New Roman" w:cs="Times New Roman"/>
        </w:rPr>
        <w:t xml:space="preserve">без заинтересованности к лицам в деле о банкротстве. Договор к/п направлен для заключения 04.10.2021г. по цене предложения </w:t>
      </w:r>
      <w:r w:rsidRPr="001875D3">
        <w:rPr>
          <w:rFonts w:ascii="Times New Roman" w:hAnsi="Times New Roman" w:cs="Times New Roman"/>
        </w:rPr>
        <w:t>229 000</w:t>
      </w:r>
      <w:r w:rsidRPr="001875D3">
        <w:rPr>
          <w:rFonts w:ascii="Times New Roman" w:hAnsi="Times New Roman" w:cs="Times New Roman"/>
        </w:rPr>
        <w:t xml:space="preserve"> руб.</w:t>
      </w:r>
    </w:p>
    <w:p w14:paraId="5F5FA4F8" w14:textId="6EF98A52" w:rsidR="001875D3" w:rsidRPr="001875D3" w:rsidRDefault="001875D3" w:rsidP="001875D3">
      <w:pPr>
        <w:tabs>
          <w:tab w:val="left" w:pos="747"/>
          <w:tab w:val="left" w:pos="1264"/>
          <w:tab w:val="left" w:pos="7724"/>
          <w:tab w:val="left" w:pos="8322"/>
          <w:tab w:val="left" w:pos="97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75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Лот №</w:t>
      </w:r>
      <w:r w:rsidRPr="001875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268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Самосвал FOTON-AUMAN BJ3251DLPJB-S6, Инв.№ 31, Гос.рег.знак № а 669 </w:t>
      </w:r>
      <w:proofErr w:type="spellStart"/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еа</w:t>
      </w:r>
      <w:proofErr w:type="spellEnd"/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27, Разукомплектован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НЦЛ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228 600,00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руб.;</w:t>
      </w:r>
    </w:p>
    <w:p w14:paraId="7CE574C2" w14:textId="77777777" w:rsidR="001875D3" w:rsidRPr="001875D3" w:rsidRDefault="001875D3" w:rsidP="001875D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875D3">
        <w:rPr>
          <w:rFonts w:ascii="Times New Roman" w:hAnsi="Times New Roman" w:cs="Times New Roman"/>
        </w:rPr>
        <w:t xml:space="preserve">Торги признаны несостоявшимися 30.09.2021г. Единственный участник - Салахова Юлия Сергеевна (680012, </w:t>
      </w:r>
      <w:proofErr w:type="spellStart"/>
      <w:r w:rsidRPr="001875D3">
        <w:rPr>
          <w:rFonts w:ascii="Times New Roman" w:hAnsi="Times New Roman" w:cs="Times New Roman"/>
        </w:rPr>
        <w:t>г.Хабаровск</w:t>
      </w:r>
      <w:proofErr w:type="spellEnd"/>
      <w:r w:rsidRPr="001875D3">
        <w:rPr>
          <w:rFonts w:ascii="Times New Roman" w:hAnsi="Times New Roman" w:cs="Times New Roman"/>
        </w:rPr>
        <w:t xml:space="preserve">, </w:t>
      </w:r>
      <w:proofErr w:type="spellStart"/>
      <w:r w:rsidRPr="001875D3">
        <w:rPr>
          <w:rFonts w:ascii="Times New Roman" w:hAnsi="Times New Roman" w:cs="Times New Roman"/>
        </w:rPr>
        <w:t>ул.Краснореченская</w:t>
      </w:r>
      <w:proofErr w:type="spellEnd"/>
      <w:r w:rsidRPr="001875D3">
        <w:rPr>
          <w:rFonts w:ascii="Times New Roman" w:hAnsi="Times New Roman" w:cs="Times New Roman"/>
        </w:rPr>
        <w:t>, д.155А, кв.153, ИНН 2720184726571)</w:t>
      </w:r>
      <w:r w:rsidRPr="001875D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875D3">
        <w:rPr>
          <w:rFonts w:ascii="Times New Roman" w:hAnsi="Times New Roman" w:cs="Times New Roman"/>
        </w:rPr>
        <w:t>без заинтересованности к лицам в деле о банкротстве. Договор к/п направлен для заключения 04.10.2021г. по цене предложения 229 000 руб.</w:t>
      </w:r>
    </w:p>
    <w:p w14:paraId="73489EC0" w14:textId="71A9B711" w:rsidR="001875D3" w:rsidRPr="001875D3" w:rsidRDefault="001875D3" w:rsidP="001875D3">
      <w:pPr>
        <w:tabs>
          <w:tab w:val="left" w:pos="747"/>
          <w:tab w:val="left" w:pos="1264"/>
          <w:tab w:val="left" w:pos="7724"/>
          <w:tab w:val="left" w:pos="8322"/>
          <w:tab w:val="left" w:pos="97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75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Лот №</w:t>
      </w:r>
      <w:r w:rsidRPr="001875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286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ДЭС </w:t>
      </w:r>
      <w:proofErr w:type="spellStart"/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Baifa</w:t>
      </w:r>
      <w:proofErr w:type="spellEnd"/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BF-C360S , Инв.№ 17,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Инв№1124 , Текущий ремонт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НЦЛ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251 100,00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руб.;</w:t>
      </w:r>
    </w:p>
    <w:p w14:paraId="4E10C916" w14:textId="7FFAB634" w:rsidR="001875D3" w:rsidRPr="001875D3" w:rsidRDefault="001875D3" w:rsidP="001875D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875D3">
        <w:rPr>
          <w:rFonts w:ascii="Times New Roman" w:hAnsi="Times New Roman" w:cs="Times New Roman"/>
        </w:rPr>
        <w:t xml:space="preserve">Торги признаны несостоявшимися 30.09.2021г. Единственный участник - ИП </w:t>
      </w:r>
      <w:proofErr w:type="spellStart"/>
      <w:r w:rsidRPr="001875D3">
        <w:rPr>
          <w:rFonts w:ascii="Times New Roman" w:hAnsi="Times New Roman" w:cs="Times New Roman"/>
        </w:rPr>
        <w:t>Мисюра</w:t>
      </w:r>
      <w:proofErr w:type="spellEnd"/>
      <w:r w:rsidRPr="001875D3">
        <w:rPr>
          <w:rFonts w:ascii="Times New Roman" w:hAnsi="Times New Roman" w:cs="Times New Roman"/>
        </w:rPr>
        <w:t xml:space="preserve"> Людмила Олеговна</w:t>
      </w:r>
      <w:r w:rsidRPr="001875D3">
        <w:rPr>
          <w:rFonts w:ascii="Times New Roman" w:hAnsi="Times New Roman" w:cs="Times New Roman"/>
        </w:rPr>
        <w:t xml:space="preserve"> (</w:t>
      </w:r>
      <w:r w:rsidRPr="001875D3">
        <w:rPr>
          <w:rFonts w:ascii="Times New Roman" w:hAnsi="Times New Roman" w:cs="Times New Roman"/>
        </w:rPr>
        <w:t>ОГРН 317790100001043</w:t>
      </w:r>
      <w:r w:rsidRPr="001875D3">
        <w:rPr>
          <w:rFonts w:ascii="Times New Roman" w:hAnsi="Times New Roman" w:cs="Times New Roman"/>
        </w:rPr>
        <w:t>,</w:t>
      </w:r>
      <w:r w:rsidRPr="001875D3">
        <w:rPr>
          <w:rFonts w:ascii="Times New Roman" w:hAnsi="Times New Roman" w:cs="Times New Roman"/>
        </w:rPr>
        <w:t xml:space="preserve"> ИНН 272209531247</w:t>
      </w:r>
      <w:r w:rsidRPr="001875D3">
        <w:rPr>
          <w:rFonts w:ascii="Times New Roman" w:hAnsi="Times New Roman" w:cs="Times New Roman"/>
        </w:rPr>
        <w:t xml:space="preserve">, </w:t>
      </w:r>
      <w:r w:rsidRPr="001875D3">
        <w:rPr>
          <w:rFonts w:ascii="Times New Roman" w:hAnsi="Times New Roman" w:cs="Times New Roman"/>
        </w:rPr>
        <w:t xml:space="preserve">Еврейская </w:t>
      </w:r>
      <w:proofErr w:type="spellStart"/>
      <w:r w:rsidRPr="001875D3">
        <w:rPr>
          <w:rFonts w:ascii="Times New Roman" w:hAnsi="Times New Roman" w:cs="Times New Roman"/>
        </w:rPr>
        <w:t>Аобл</w:t>
      </w:r>
      <w:proofErr w:type="spellEnd"/>
      <w:r w:rsidRPr="001875D3">
        <w:rPr>
          <w:rFonts w:ascii="Times New Roman" w:hAnsi="Times New Roman" w:cs="Times New Roman"/>
        </w:rPr>
        <w:t xml:space="preserve">, </w:t>
      </w:r>
      <w:proofErr w:type="spellStart"/>
      <w:r w:rsidRPr="001875D3">
        <w:rPr>
          <w:rFonts w:ascii="Times New Roman" w:hAnsi="Times New Roman" w:cs="Times New Roman"/>
        </w:rPr>
        <w:t>Смидовичский</w:t>
      </w:r>
      <w:proofErr w:type="spellEnd"/>
      <w:r w:rsidRPr="001875D3">
        <w:rPr>
          <w:rFonts w:ascii="Times New Roman" w:hAnsi="Times New Roman" w:cs="Times New Roman"/>
        </w:rPr>
        <w:t xml:space="preserve"> р-н, поселок Николаевка, </w:t>
      </w:r>
      <w:proofErr w:type="spellStart"/>
      <w:r w:rsidRPr="001875D3">
        <w:rPr>
          <w:rFonts w:ascii="Times New Roman" w:hAnsi="Times New Roman" w:cs="Times New Roman"/>
        </w:rPr>
        <w:t>ул</w:t>
      </w:r>
      <w:proofErr w:type="spellEnd"/>
      <w:r w:rsidRPr="001875D3">
        <w:rPr>
          <w:rFonts w:ascii="Times New Roman" w:hAnsi="Times New Roman" w:cs="Times New Roman"/>
        </w:rPr>
        <w:t xml:space="preserve"> Дорошенко, д 2, </w:t>
      </w:r>
      <w:proofErr w:type="spellStart"/>
      <w:r w:rsidRPr="001875D3">
        <w:rPr>
          <w:rFonts w:ascii="Times New Roman" w:hAnsi="Times New Roman" w:cs="Times New Roman"/>
        </w:rPr>
        <w:t>кв</w:t>
      </w:r>
      <w:proofErr w:type="spellEnd"/>
      <w:r w:rsidRPr="001875D3">
        <w:rPr>
          <w:rFonts w:ascii="Times New Roman" w:hAnsi="Times New Roman" w:cs="Times New Roman"/>
        </w:rPr>
        <w:t xml:space="preserve"> 15</w:t>
      </w:r>
      <w:r w:rsidRPr="001875D3">
        <w:rPr>
          <w:rFonts w:ascii="Times New Roman" w:hAnsi="Times New Roman" w:cs="Times New Roman"/>
        </w:rPr>
        <w:t>)</w:t>
      </w:r>
      <w:r w:rsidRPr="001875D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875D3">
        <w:rPr>
          <w:rFonts w:ascii="Times New Roman" w:hAnsi="Times New Roman" w:cs="Times New Roman"/>
        </w:rPr>
        <w:t xml:space="preserve">без заинтересованности к лицам в деле о банкротстве. Договор к/п направлен для заключения 04.10.2021г. по цене предложения </w:t>
      </w:r>
      <w:r w:rsidRPr="001875D3">
        <w:rPr>
          <w:rFonts w:ascii="Times New Roman" w:hAnsi="Times New Roman" w:cs="Times New Roman"/>
        </w:rPr>
        <w:t>251 1</w:t>
      </w:r>
      <w:r w:rsidRPr="001875D3">
        <w:rPr>
          <w:rFonts w:ascii="Times New Roman" w:hAnsi="Times New Roman" w:cs="Times New Roman"/>
        </w:rPr>
        <w:t>00 руб.</w:t>
      </w:r>
    </w:p>
    <w:p w14:paraId="43FF11BA" w14:textId="5D2E5699" w:rsidR="001875D3" w:rsidRPr="001875D3" w:rsidRDefault="001875D3" w:rsidP="001875D3">
      <w:pPr>
        <w:tabs>
          <w:tab w:val="left" w:pos="747"/>
          <w:tab w:val="left" w:pos="1264"/>
          <w:tab w:val="left" w:pos="7724"/>
          <w:tab w:val="left" w:pos="8322"/>
          <w:tab w:val="left" w:pos="97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75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Лот №</w:t>
      </w:r>
      <w:r w:rsidRPr="001875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345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Сварка </w:t>
      </w:r>
      <w:proofErr w:type="spellStart"/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аргонная</w:t>
      </w:r>
      <w:proofErr w:type="spellEnd"/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(Сварочный инвертор) ПРОФИ TLG 315 AC\DC, </w:t>
      </w:r>
      <w:proofErr w:type="spellStart"/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г.в</w:t>
      </w:r>
      <w:proofErr w:type="spellEnd"/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. 2012, Инв. № С9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НЦЛ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47 700,00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75D3">
        <w:rPr>
          <w:rFonts w:ascii="Times New Roman" w:eastAsia="Times New Roman" w:hAnsi="Times New Roman" w:cs="Times New Roman"/>
          <w:color w:val="000000"/>
          <w:lang w:eastAsia="ru-RU"/>
        </w:rPr>
        <w:t>руб.;</w:t>
      </w:r>
    </w:p>
    <w:p w14:paraId="468DD33A" w14:textId="5182110C" w:rsidR="001875D3" w:rsidRPr="001875D3" w:rsidRDefault="001875D3" w:rsidP="001875D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875D3">
        <w:rPr>
          <w:rFonts w:ascii="Times New Roman" w:hAnsi="Times New Roman" w:cs="Times New Roman"/>
        </w:rPr>
        <w:t xml:space="preserve">Торги признаны несостоявшимися 30.09.2021г. Единственный участник - ИП </w:t>
      </w:r>
      <w:proofErr w:type="spellStart"/>
      <w:r w:rsidRPr="001875D3">
        <w:rPr>
          <w:rFonts w:ascii="Times New Roman" w:hAnsi="Times New Roman" w:cs="Times New Roman"/>
        </w:rPr>
        <w:t>Мисюра</w:t>
      </w:r>
      <w:proofErr w:type="spellEnd"/>
      <w:r w:rsidRPr="001875D3">
        <w:rPr>
          <w:rFonts w:ascii="Times New Roman" w:hAnsi="Times New Roman" w:cs="Times New Roman"/>
        </w:rPr>
        <w:t xml:space="preserve"> Людмила Олеговна (ОГРН 317790100001043, ИНН 272209531247, Еврейская </w:t>
      </w:r>
      <w:proofErr w:type="spellStart"/>
      <w:r w:rsidRPr="001875D3">
        <w:rPr>
          <w:rFonts w:ascii="Times New Roman" w:hAnsi="Times New Roman" w:cs="Times New Roman"/>
        </w:rPr>
        <w:t>Аобл</w:t>
      </w:r>
      <w:proofErr w:type="spellEnd"/>
      <w:r w:rsidRPr="001875D3">
        <w:rPr>
          <w:rFonts w:ascii="Times New Roman" w:hAnsi="Times New Roman" w:cs="Times New Roman"/>
        </w:rPr>
        <w:t xml:space="preserve">, </w:t>
      </w:r>
      <w:proofErr w:type="spellStart"/>
      <w:r w:rsidRPr="001875D3">
        <w:rPr>
          <w:rFonts w:ascii="Times New Roman" w:hAnsi="Times New Roman" w:cs="Times New Roman"/>
        </w:rPr>
        <w:t>Смидовичский</w:t>
      </w:r>
      <w:proofErr w:type="spellEnd"/>
      <w:r w:rsidRPr="001875D3">
        <w:rPr>
          <w:rFonts w:ascii="Times New Roman" w:hAnsi="Times New Roman" w:cs="Times New Roman"/>
        </w:rPr>
        <w:t xml:space="preserve"> р-н, поселок Николаевка, </w:t>
      </w:r>
      <w:proofErr w:type="spellStart"/>
      <w:r w:rsidRPr="001875D3">
        <w:rPr>
          <w:rFonts w:ascii="Times New Roman" w:hAnsi="Times New Roman" w:cs="Times New Roman"/>
        </w:rPr>
        <w:t>ул</w:t>
      </w:r>
      <w:proofErr w:type="spellEnd"/>
      <w:r w:rsidRPr="001875D3">
        <w:rPr>
          <w:rFonts w:ascii="Times New Roman" w:hAnsi="Times New Roman" w:cs="Times New Roman"/>
        </w:rPr>
        <w:t xml:space="preserve"> Дорошенко, д 2, </w:t>
      </w:r>
      <w:proofErr w:type="spellStart"/>
      <w:r w:rsidRPr="001875D3">
        <w:rPr>
          <w:rFonts w:ascii="Times New Roman" w:hAnsi="Times New Roman" w:cs="Times New Roman"/>
        </w:rPr>
        <w:t>кв</w:t>
      </w:r>
      <w:proofErr w:type="spellEnd"/>
      <w:r w:rsidRPr="001875D3">
        <w:rPr>
          <w:rFonts w:ascii="Times New Roman" w:hAnsi="Times New Roman" w:cs="Times New Roman"/>
        </w:rPr>
        <w:t xml:space="preserve"> 15)</w:t>
      </w:r>
      <w:r w:rsidRPr="001875D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875D3">
        <w:rPr>
          <w:rFonts w:ascii="Times New Roman" w:hAnsi="Times New Roman" w:cs="Times New Roman"/>
        </w:rPr>
        <w:t xml:space="preserve">без заинтересованности к лицам в деле о банкротстве. Договор к/п направлен для заключения 04.10.2021г. по цене предложения </w:t>
      </w:r>
      <w:r w:rsidRPr="001875D3">
        <w:rPr>
          <w:rFonts w:ascii="Times New Roman" w:hAnsi="Times New Roman" w:cs="Times New Roman"/>
        </w:rPr>
        <w:t>47 7</w:t>
      </w:r>
      <w:r w:rsidRPr="001875D3">
        <w:rPr>
          <w:rFonts w:ascii="Times New Roman" w:hAnsi="Times New Roman" w:cs="Times New Roman"/>
        </w:rPr>
        <w:t>00 руб.</w:t>
      </w:r>
    </w:p>
    <w:p w14:paraId="40C3FF14" w14:textId="4919C82D" w:rsidR="00B14ABA" w:rsidRPr="00BC5B76" w:rsidRDefault="00B14ABA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0BCC40A8" w14:textId="69D2BEE5" w:rsidR="00C07477" w:rsidRPr="00BC5B76" w:rsidRDefault="00DA5CEB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5B76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308D190" wp14:editId="6286E4FB">
            <wp:simplePos x="0" y="0"/>
            <wp:positionH relativeFrom="column">
              <wp:posOffset>2902585</wp:posOffset>
            </wp:positionH>
            <wp:positionV relativeFrom="paragraph">
              <wp:posOffset>15240</wp:posOffset>
            </wp:positionV>
            <wp:extent cx="1960245" cy="1905000"/>
            <wp:effectExtent l="1905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477" w:rsidRPr="00BC5B76">
        <w:rPr>
          <w:rFonts w:ascii="Times New Roman" w:hAnsi="Times New Roman" w:cs="Times New Roman"/>
        </w:rPr>
        <w:t xml:space="preserve">ОТ – Конкурсный управляющий </w:t>
      </w:r>
    </w:p>
    <w:p w14:paraId="35D92C6C" w14:textId="5249F3FA" w:rsidR="00C07477" w:rsidRPr="00BC5B76" w:rsidRDefault="00C07477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5B76">
        <w:rPr>
          <w:rFonts w:ascii="Times New Roman" w:hAnsi="Times New Roman" w:cs="Times New Roman"/>
        </w:rPr>
        <w:t>О</w:t>
      </w:r>
      <w:r w:rsidR="00AE5DDE" w:rsidRPr="00BC5B76">
        <w:rPr>
          <w:rFonts w:ascii="Times New Roman" w:hAnsi="Times New Roman" w:cs="Times New Roman"/>
        </w:rPr>
        <w:t>А</w:t>
      </w:r>
      <w:r w:rsidRPr="00BC5B76">
        <w:rPr>
          <w:rFonts w:ascii="Times New Roman" w:hAnsi="Times New Roman" w:cs="Times New Roman"/>
        </w:rPr>
        <w:t>О «</w:t>
      </w:r>
      <w:r w:rsidR="00AE5DDE" w:rsidRPr="00BC5B76">
        <w:rPr>
          <w:rFonts w:ascii="Times New Roman" w:hAnsi="Times New Roman" w:cs="Times New Roman"/>
        </w:rPr>
        <w:t>Дальстроймеханизация</w:t>
      </w:r>
      <w:r w:rsidRPr="00BC5B76">
        <w:rPr>
          <w:rFonts w:ascii="Times New Roman" w:hAnsi="Times New Roman" w:cs="Times New Roman"/>
        </w:rPr>
        <w:t xml:space="preserve">» Карлсон Е.Э. </w:t>
      </w:r>
    </w:p>
    <w:p w14:paraId="6789F855" w14:textId="77777777" w:rsidR="00C07477" w:rsidRPr="00BC5B76" w:rsidRDefault="00C07477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07477" w:rsidRPr="00BC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77"/>
    <w:rsid w:val="000007ED"/>
    <w:rsid w:val="00070C5B"/>
    <w:rsid w:val="00106ED6"/>
    <w:rsid w:val="00137CFC"/>
    <w:rsid w:val="001875D3"/>
    <w:rsid w:val="001A24D9"/>
    <w:rsid w:val="001F79F4"/>
    <w:rsid w:val="002276A4"/>
    <w:rsid w:val="00253686"/>
    <w:rsid w:val="002D4721"/>
    <w:rsid w:val="003544CC"/>
    <w:rsid w:val="003F26ED"/>
    <w:rsid w:val="00402FA0"/>
    <w:rsid w:val="00426F2E"/>
    <w:rsid w:val="00465154"/>
    <w:rsid w:val="00574133"/>
    <w:rsid w:val="005B1CF3"/>
    <w:rsid w:val="007A5CDA"/>
    <w:rsid w:val="007F720B"/>
    <w:rsid w:val="00835363"/>
    <w:rsid w:val="008D62F1"/>
    <w:rsid w:val="0097115A"/>
    <w:rsid w:val="00A70617"/>
    <w:rsid w:val="00AE5DDE"/>
    <w:rsid w:val="00B14ABA"/>
    <w:rsid w:val="00BC5B76"/>
    <w:rsid w:val="00BE4AE9"/>
    <w:rsid w:val="00C07477"/>
    <w:rsid w:val="00C07B18"/>
    <w:rsid w:val="00CB61E3"/>
    <w:rsid w:val="00DA5CEB"/>
    <w:rsid w:val="00E402D5"/>
    <w:rsid w:val="00EC1C8D"/>
    <w:rsid w:val="00F016E1"/>
    <w:rsid w:val="00F121F0"/>
    <w:rsid w:val="00F12CE6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13A1"/>
  <w15:chartTrackingRefBased/>
  <w15:docId w15:val="{0F379F17-3877-4EA0-8698-FB2890FA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5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7CF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96A31-D3C9-4A4D-97A6-F8968071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2021-07-14T05:01:00Z</cp:lastPrinted>
  <dcterms:created xsi:type="dcterms:W3CDTF">2021-10-05T07:49:00Z</dcterms:created>
  <dcterms:modified xsi:type="dcterms:W3CDTF">2021-10-05T07:49:00Z</dcterms:modified>
</cp:coreProperties>
</file>