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62B173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222F" w:rsidRPr="004322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ноября 2016 г. по делу №А40-200770/16-174-327 конкурсным управляющим (ликвидатором)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751B40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1B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FDED00" w14:textId="782F7209" w:rsidR="0077028F" w:rsidRPr="0077028F" w:rsidRDefault="0077028F" w:rsidP="00770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028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Нежилые помещения: 996,2 кв. м, 729,7 кв. м, 729,7 кв. м, 996,2 кв. м, адрес: Кемеровская обл., г. Кемерово, ул. Стройгородок, д. 1, 1 этаж, кадастровые номера 42:24:0301008:326, 42:24:0301008:330, 42:24:0301008:331, 42:24:0101001:11801, ограничения и обременения: № 42-42-01/240/2014-295 от 08.08.2014 (Аренда), № 42-42-01/240/2014-295 от 08.08.2014 (Аренда), № 42-42-01/240/2014-295 от 08.08.2014 (Аренда), № 42-42-01/240/2014-295 от 08.08.2014 (Аренда)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4 300 000,00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руб.</w:t>
      </w:r>
    </w:p>
    <w:p w14:paraId="1A79D2FF" w14:textId="354C5632" w:rsidR="0077028F" w:rsidRPr="0077028F" w:rsidRDefault="0077028F" w:rsidP="00770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028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Нежилые здания общей площадью - 5 914,8 кв.м, земельный участок - 327 784 кв.м, адрес: Волгоградская обл., г. Волгоград, ул. Шпалозаводская, 1 (33 поз.), ограничения и обременения: 34-34/001-34/070/057/2016-839/2 от 12.09.2016, 34-34/001-34/070/057/2016-839/6 от 12.09.2016, 34-34/001-34/070/057/2016-839/4 от 09.09.2016, 34-34/001-34/070/057/2016-839/10 от 12.09.2016, 34-34/001-34/070/057/2016-839/5 от 09.09.2016, 34-34/001-34/070/057/2016-839/12 от 12.09.2016, 34-34/001-34/070/057/2016-839/9 от 12.09.2016, 34-34/001-34/070/057/2016-839/11 от 12.09.2016, 34-34/001-34/070/057/2016-839/7 от 12.09.2016, 34-34/001-34/070/057/2016-839/3 от 12.09.2016, 34-34/001-34/070/057/2016-839/8 от 12.09.2016, аренда на весь объект с 07.09.2016 по 06.09.2026, в пользу "Горизонт", ИНН: 5040130830, Договор аренды № 9/2016 от 07.09.2016, ограничения и обременения прав на 36 631 кв. м земельного участка, предусмотренные статьями 56, 56.1 Земельного кодекса Российской Федерации, 34.34.2.70, Водного кодекса РФ № 74-ФЗ от 03.06.2006, запрещение регистрации на здание гаража на два бокса - 48,7 кв. м №34:34:080129:89-34/127/2020-1 от 24.07.2020, ведется работа по снятию запрета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75 586 826,00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руб.</w:t>
      </w:r>
    </w:p>
    <w:p w14:paraId="4EA04ABD" w14:textId="2422DC2D" w:rsidR="0077028F" w:rsidRPr="0077028F" w:rsidRDefault="0077028F" w:rsidP="00770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028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Индивидуальный жилой дом - 46,7 кв. м, земельный участок - 3 000 кв. м, адрес: Воронежская обл., Лискинский р-он, х. Новая Грань, д. 3, 1 этаж, кадастровый номер 36:14:0360001:5, 36:14:0360001:3, земли населённых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312 936,00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руб.</w:t>
      </w:r>
    </w:p>
    <w:p w14:paraId="308267B4" w14:textId="5EC47426" w:rsidR="00467D6B" w:rsidRPr="00A115B3" w:rsidRDefault="0077028F" w:rsidP="00770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028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Нежилые помещения: 1 191,3 кв. м (этаж 1, пом. 1-8,14,15), 28,8 кв. м (этаж 1, пом. 16-18), 20,8 кв. м (этаж 1, пом. 21-23), 231,6 кв. м (этаж 1, пом. 27-32), 221,7 кв. м (этаж 1, пом. 9-13, 25, 26), 177,2 кв. м (этаж 1, пом. 1001-1007), 21,5 кв. м (этаж 1, пом. 24, 19, 20), 789,5 кв. м (этаж 2, пом. 1-38), земельный участок - 6 185,5 кв. м, адрес: Томская обл., г. Томск, ул. Бердская, д. 27, стр. 6, стр. 7, кадастровые номера 70:21:0100023:1069, 70:21:0100023:1067, 70:21:0100023:1070, 70:21:0100023:1071, 70:21:0100023:1068, 70:21:0100023:460, 70:21:0100023:1066, 70:21:0100023:1073, 70:21:0100023:2, земли населенных пунктов - для эксплуатации нежилого здания, для размещения административных зданий</w:t>
      </w:r>
      <w:r w:rsidRPr="0077028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7028F">
        <w:rPr>
          <w:rFonts w:ascii="Times New Roman CYR" w:hAnsi="Times New Roman CYR" w:cs="Times New Roman CYR"/>
          <w:color w:val="000000"/>
        </w:rPr>
        <w:t>35 140 000,00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7028F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AF728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63F9">
        <w:t>10(десять)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4716E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763F9">
        <w:rPr>
          <w:rFonts w:ascii="Times New Roman CYR" w:hAnsi="Times New Roman CYR" w:cs="Times New Roman CYR"/>
          <w:color w:val="000000"/>
        </w:rPr>
        <w:t xml:space="preserve"> </w:t>
      </w:r>
      <w:r w:rsidR="004763F9" w:rsidRPr="004763F9">
        <w:rPr>
          <w:b/>
          <w:bCs/>
        </w:rPr>
        <w:t>11</w:t>
      </w:r>
      <w:r w:rsidR="004763F9">
        <w:rPr>
          <w:b/>
          <w:bCs/>
        </w:rPr>
        <w:t xml:space="preserve"> </w:t>
      </w:r>
      <w:r w:rsidR="004763F9" w:rsidRPr="004763F9">
        <w:rPr>
          <w:b/>
          <w:bCs/>
        </w:rPr>
        <w:t>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1BCEB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50CF6" w:rsidRPr="00B50CF6">
        <w:rPr>
          <w:b/>
          <w:bCs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50CF6" w:rsidRPr="00B50CF6">
        <w:rPr>
          <w:b/>
          <w:bCs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98F3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8441D" w:rsidRPr="0058441D">
        <w:rPr>
          <w:b/>
          <w:bCs/>
        </w:rPr>
        <w:t>31 августа</w:t>
      </w:r>
      <w:r w:rsidR="00E12685" w:rsidRPr="0058441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8441D" w:rsidRPr="0058441D">
        <w:rPr>
          <w:b/>
          <w:bCs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BC82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E5799" w:rsidRPr="007E5799">
        <w:rPr>
          <w:b/>
          <w:bCs/>
        </w:rPr>
        <w:t>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E5799" w:rsidRPr="007E5799">
        <w:rPr>
          <w:b/>
          <w:bCs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E579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D6B39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40591">
        <w:rPr>
          <w:color w:val="000000"/>
        </w:rPr>
        <w:t xml:space="preserve"> </w:t>
      </w:r>
      <w:r w:rsidR="00240591" w:rsidRPr="00240591">
        <w:rPr>
          <w:b/>
          <w:bCs/>
        </w:rPr>
        <w:t>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2D5A328" w14:textId="049A9DB2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E0F5E5" w14:textId="549FAD44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462D27" w14:textId="4544FAF8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3F1EA4" w14:textId="3F7698C3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873B97" w14:textId="02DB391B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05EAAB" w14:textId="566C487F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0881A7" w14:textId="097434F1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62D435" w14:textId="3C7C4A35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73EEDE" w14:textId="7EA79B80" w:rsidR="009C092C" w:rsidRPr="009C092C" w:rsidRDefault="009C092C" w:rsidP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марта 2022 г. по 21 марта 2022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4764A9" w14:textId="0D757997" w:rsidR="009C092C" w:rsidRDefault="009C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92C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D908B9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2B3BE8C" w14:textId="446AF1F9" w:rsidR="00834ABA" w:rsidRDefault="006B43E3" w:rsidP="000E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CE09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34ABA" w:rsidRPr="00834ABA">
        <w:rPr>
          <w:rFonts w:ascii="Times New Roman" w:hAnsi="Times New Roman" w:cs="Times New Roman"/>
          <w:sz w:val="24"/>
          <w:szCs w:val="24"/>
        </w:rPr>
        <w:t xml:space="preserve">10:00 до 17:00 часов по </w:t>
      </w:r>
      <w:r w:rsidR="00834ABA">
        <w:rPr>
          <w:rFonts w:ascii="Times New Roman" w:hAnsi="Times New Roman" w:cs="Times New Roman"/>
          <w:sz w:val="24"/>
          <w:szCs w:val="24"/>
        </w:rPr>
        <w:t xml:space="preserve">московскому времени в рабочие дни по </w:t>
      </w:r>
      <w:r w:rsidR="00834ABA" w:rsidRPr="00834ABA">
        <w:rPr>
          <w:rFonts w:ascii="Times New Roman" w:hAnsi="Times New Roman" w:cs="Times New Roman"/>
          <w:sz w:val="24"/>
          <w:szCs w:val="24"/>
        </w:rPr>
        <w:t>адресу: г. Москва, Павелецкая наб</w:t>
      </w:r>
      <w:r w:rsidR="00CE097A">
        <w:rPr>
          <w:rFonts w:ascii="Times New Roman" w:hAnsi="Times New Roman" w:cs="Times New Roman"/>
          <w:sz w:val="24"/>
          <w:szCs w:val="24"/>
        </w:rPr>
        <w:t>.</w:t>
      </w:r>
      <w:r w:rsidR="00834ABA" w:rsidRPr="00834ABA">
        <w:rPr>
          <w:rFonts w:ascii="Times New Roman" w:hAnsi="Times New Roman" w:cs="Times New Roman"/>
          <w:sz w:val="24"/>
          <w:szCs w:val="24"/>
        </w:rPr>
        <w:t>, д.8,</w:t>
      </w:r>
      <w:r w:rsidR="00CE097A">
        <w:rPr>
          <w:rFonts w:ascii="Times New Roman" w:hAnsi="Times New Roman" w:cs="Times New Roman"/>
          <w:sz w:val="24"/>
          <w:szCs w:val="24"/>
        </w:rPr>
        <w:t xml:space="preserve"> стр.1, </w:t>
      </w:r>
      <w:r w:rsidR="00834ABA" w:rsidRPr="00834ABA">
        <w:rPr>
          <w:rFonts w:ascii="Times New Roman" w:hAnsi="Times New Roman" w:cs="Times New Roman"/>
          <w:sz w:val="24"/>
          <w:szCs w:val="24"/>
        </w:rPr>
        <w:t>тел. +7(495)725-31-47, доб. 64-07, у ОТ</w:t>
      </w:r>
      <w:r w:rsidR="00CE097A">
        <w:rPr>
          <w:rFonts w:ascii="Times New Roman" w:hAnsi="Times New Roman" w:cs="Times New Roman"/>
          <w:sz w:val="24"/>
          <w:szCs w:val="24"/>
        </w:rPr>
        <w:t>:</w:t>
      </w:r>
      <w:r w:rsidR="000E519D">
        <w:rPr>
          <w:rFonts w:ascii="Times New Roman" w:hAnsi="Times New Roman" w:cs="Times New Roman"/>
          <w:sz w:val="24"/>
          <w:szCs w:val="24"/>
        </w:rPr>
        <w:t xml:space="preserve"> по лоту 1: </w:t>
      </w:r>
      <w:r w:rsidR="000E519D" w:rsidRPr="000E519D">
        <w:rPr>
          <w:rFonts w:ascii="Times New Roman" w:hAnsi="Times New Roman" w:cs="Times New Roman"/>
          <w:sz w:val="24"/>
          <w:szCs w:val="24"/>
        </w:rPr>
        <w:t>novosibirsk@auction-house.ru Чупров Иван тел. 8 (961) 998 27 12, 8(3852)539004</w:t>
      </w:r>
      <w:r w:rsidR="000E519D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0E519D" w:rsidRPr="000E519D">
        <w:rPr>
          <w:rFonts w:ascii="Times New Roman" w:hAnsi="Times New Roman" w:cs="Times New Roman"/>
          <w:sz w:val="24"/>
          <w:szCs w:val="24"/>
        </w:rPr>
        <w:t>pf@auction-house.ru, +7 (987)644-41-00 Архипов Дмитрий, Соболькова Елена 8(927)208-15-34</w:t>
      </w:r>
      <w:r w:rsidR="000E519D">
        <w:rPr>
          <w:rFonts w:ascii="Times New Roman" w:hAnsi="Times New Roman" w:cs="Times New Roman"/>
          <w:sz w:val="24"/>
          <w:szCs w:val="24"/>
        </w:rPr>
        <w:t>; по лоту 3:</w:t>
      </w:r>
      <w:r w:rsidR="000E519D" w:rsidRPr="000E519D">
        <w:t xml:space="preserve"> </w:t>
      </w:r>
      <w:r w:rsidR="000E519D" w:rsidRPr="000E519D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0E519D">
        <w:rPr>
          <w:rFonts w:ascii="Times New Roman" w:hAnsi="Times New Roman" w:cs="Times New Roman"/>
          <w:sz w:val="24"/>
          <w:szCs w:val="24"/>
        </w:rPr>
        <w:t xml:space="preserve">; по лоту 4: </w:t>
      </w:r>
      <w:r w:rsidR="000E519D" w:rsidRPr="000E519D">
        <w:rPr>
          <w:rFonts w:ascii="Times New Roman" w:hAnsi="Times New Roman" w:cs="Times New Roman"/>
          <w:sz w:val="24"/>
          <w:szCs w:val="24"/>
        </w:rPr>
        <w:t>novosibirsk@auction-house.ru, Мешкова Юлия тел. 8 (913)750-81-47, 8 (383)319-41-41</w:t>
      </w:r>
      <w:r w:rsidR="000E519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A817007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E519D"/>
    <w:rsid w:val="00130BFB"/>
    <w:rsid w:val="0015099D"/>
    <w:rsid w:val="001F039D"/>
    <w:rsid w:val="00240591"/>
    <w:rsid w:val="002C312D"/>
    <w:rsid w:val="002E773A"/>
    <w:rsid w:val="00365722"/>
    <w:rsid w:val="0043222F"/>
    <w:rsid w:val="00467D6B"/>
    <w:rsid w:val="004763F9"/>
    <w:rsid w:val="00564010"/>
    <w:rsid w:val="0058441D"/>
    <w:rsid w:val="00637A0F"/>
    <w:rsid w:val="006B43E3"/>
    <w:rsid w:val="0070175B"/>
    <w:rsid w:val="007229EA"/>
    <w:rsid w:val="00722ECA"/>
    <w:rsid w:val="00751B40"/>
    <w:rsid w:val="0077028F"/>
    <w:rsid w:val="007C7995"/>
    <w:rsid w:val="007E5799"/>
    <w:rsid w:val="00834ABA"/>
    <w:rsid w:val="00865FD7"/>
    <w:rsid w:val="008A37E3"/>
    <w:rsid w:val="00914D34"/>
    <w:rsid w:val="00952ED1"/>
    <w:rsid w:val="009730D9"/>
    <w:rsid w:val="00997993"/>
    <w:rsid w:val="009C092C"/>
    <w:rsid w:val="009C6E48"/>
    <w:rsid w:val="009F0E7B"/>
    <w:rsid w:val="00A03865"/>
    <w:rsid w:val="00A115B3"/>
    <w:rsid w:val="00A81E4E"/>
    <w:rsid w:val="00B50CF6"/>
    <w:rsid w:val="00B83E9D"/>
    <w:rsid w:val="00BE0BF1"/>
    <w:rsid w:val="00BE1559"/>
    <w:rsid w:val="00BF3913"/>
    <w:rsid w:val="00C11EFF"/>
    <w:rsid w:val="00C9585C"/>
    <w:rsid w:val="00CE097A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1813AA5-3332-48C7-9215-A6C95C56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2019-07-23T07:45:00Z</dcterms:created>
  <dcterms:modified xsi:type="dcterms:W3CDTF">2021-08-20T12:45:00Z</dcterms:modified>
</cp:coreProperties>
</file>