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0536E46" w:rsidR="0003404B" w:rsidRPr="003E0FF1" w:rsidRDefault="00FD0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proofErr w:type="gramStart"/>
      <w:r w:rsidRPr="00FD0A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D0AB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D0AB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FD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0AB0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>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3E0FF1">
        <w:rPr>
          <w:rFonts w:ascii="Times New Roman" w:hAnsi="Times New Roman" w:cs="Times New Roman"/>
          <w:color w:val="000000"/>
          <w:sz w:val="24"/>
          <w:szCs w:val="24"/>
        </w:rPr>
        <w:t>Диг</w:t>
      </w:r>
      <w:proofErr w:type="spellEnd"/>
      <w:r w:rsidRPr="003E0FF1">
        <w:rPr>
          <w:rFonts w:ascii="Times New Roman" w:hAnsi="Times New Roman" w:cs="Times New Roman"/>
          <w:color w:val="000000"/>
          <w:sz w:val="24"/>
          <w:szCs w:val="24"/>
        </w:rPr>
        <w:t>-Банк» (ИАБ</w:t>
      </w:r>
      <w:proofErr w:type="gramEnd"/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spellStart"/>
      <w:proofErr w:type="gramStart"/>
      <w:r w:rsidRPr="003E0FF1">
        <w:rPr>
          <w:rFonts w:ascii="Times New Roman" w:hAnsi="Times New Roman" w:cs="Times New Roman"/>
          <w:color w:val="000000"/>
          <w:sz w:val="24"/>
          <w:szCs w:val="24"/>
        </w:rPr>
        <w:t>Диг</w:t>
      </w:r>
      <w:proofErr w:type="spellEnd"/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3E0FF1">
        <w:rPr>
          <w:rFonts w:ascii="Times New Roman" w:hAnsi="Times New Roman" w:cs="Times New Roman"/>
          <w:color w:val="000000"/>
          <w:sz w:val="24"/>
          <w:szCs w:val="24"/>
        </w:rPr>
        <w:t>Нальчинская</w:t>
      </w:r>
      <w:proofErr w:type="spellEnd"/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, д.1«а», ИНН 7714015358, ОГРН 1021500000279) </w:t>
      </w:r>
      <w:r w:rsidR="00555595"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3E0FF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3E0F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3E0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3E0F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3E0FF1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3E0F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94C0A4" w14:textId="5AE76F04" w:rsidR="00987A46" w:rsidRPr="003E0FF1" w:rsidRDefault="00FD0AB0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(в скобках указана в </w:t>
      </w:r>
      <w:proofErr w:type="spellStart"/>
      <w:r w:rsidRPr="003E0FF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E0FF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7B9AE3E3" w14:textId="74F4EFE1" w:rsidR="00FD0AB0" w:rsidRPr="003E0FF1" w:rsidRDefault="00FD0AB0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Лот 1 - Права требования к 41 физическому лицу, г. Владикавказ (101 193 273,47 руб.) </w:t>
      </w:r>
      <w:r w:rsidR="003E0FF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590</w:t>
      </w:r>
      <w:r w:rsidR="003E0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>261,01 руб.</w:t>
      </w:r>
    </w:p>
    <w:p w14:paraId="14351655" w14:textId="44F5543B" w:rsidR="00555595" w:rsidRPr="003E0FF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0FF1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9E7260" w:rsidRPr="003E0FF1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3E0FF1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E0FF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E0FF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3E0FF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E0FF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948E5A5" w:rsidR="0003404B" w:rsidRPr="003E0FF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3E0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3E0FF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E0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D0AB0" w:rsidRPr="003E0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октября</w:t>
      </w:r>
      <w:r w:rsidR="005742CC" w:rsidRPr="003E0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E0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E0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3E0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D0AB0" w:rsidRPr="003E0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декабря</w:t>
      </w:r>
      <w:r w:rsidR="0003404B" w:rsidRPr="003E0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E0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E0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3E0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3E0FF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EA1EBEE" w:rsidR="0003404B" w:rsidRPr="003E0FF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E0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E0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D0AB0" w:rsidRPr="003E0FF1">
        <w:rPr>
          <w:rFonts w:ascii="Times New Roman" w:hAnsi="Times New Roman" w:cs="Times New Roman"/>
          <w:b/>
          <w:color w:val="000000"/>
          <w:sz w:val="24"/>
          <w:szCs w:val="24"/>
        </w:rPr>
        <w:t>19 октября</w:t>
      </w:r>
      <w:r w:rsidR="00987A46"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3E0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E0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3E0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E0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FD0AB0" w:rsidRPr="003E0F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2232"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D0AB0" w:rsidRPr="003E0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</w:t>
      </w:r>
      <w:r w:rsidR="00762232" w:rsidRPr="003E0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D0AB0" w:rsidRPr="003E0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календарный</w:t>
      </w:r>
      <w:r w:rsidRPr="003E0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</w:t>
      </w:r>
      <w:r w:rsidRPr="003E0F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E0FF1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9E7260" w:rsidRPr="003E0FF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E0F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DA17279" w:rsidR="008F1609" w:rsidRPr="003E0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0FF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E7260" w:rsidRPr="003E0F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E7260" w:rsidRPr="003E0F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7CABD98B" w:rsidR="0003404B" w:rsidRPr="003E0FF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9E7260" w:rsidRPr="003E0F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97BB2C4" w14:textId="3B7AEE2C" w:rsidR="003E0FF1" w:rsidRPr="003E0FF1" w:rsidRDefault="003E0FF1" w:rsidP="003E0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с 19 октября 2021 г. по 27 ноября 2021 г. - в размере начальной цены продажи лот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85EA29" w14:textId="324AB71B" w:rsidR="003E0FF1" w:rsidRPr="003E0FF1" w:rsidRDefault="003E0FF1" w:rsidP="003E0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с 28 ноября 2021 г. по 30 ноября 2021 г. - в размере 77,50% от начальной цены продажи 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750262" w14:textId="7E0C0C80" w:rsidR="003E0FF1" w:rsidRPr="003E0FF1" w:rsidRDefault="003E0FF1" w:rsidP="003E0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2021 г. по 03 декабря 2021 г. - в размере 55,00% от начальной цены продажи 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DDA2C" w14:textId="0BB026A3" w:rsidR="00987A46" w:rsidRPr="003E0FF1" w:rsidRDefault="003E0FF1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с 04 декабря 2021 г. по 06 декабря 2021 г. - в размере 32,50% от начальной цены продажи 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6FF98F4" w14:textId="6FB7F8BA" w:rsidR="008F1609" w:rsidRPr="003E0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E0FF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FF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E0FF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3E0FF1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7E0807CD" w:rsidR="008F1609" w:rsidRPr="003E0FF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E0FF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3E0F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3E0FF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3E0F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3E0FF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E0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E0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E0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E0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FF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E0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E0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E0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E0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E0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3E0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E0FF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3E0FF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3E0FF1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E0FF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11F37A7" w14:textId="431D7FC0" w:rsidR="003E0FF1" w:rsidRPr="003E0FF1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3E0FF1"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КУ с 9:00 по 18:00 часов по адресу: РСО-Алания, г. Владикавказ, ул. Шмулевича, д.8А, тел. +7 (928) 938-08-40, а также </w:t>
      </w:r>
      <w:proofErr w:type="gramStart"/>
      <w:r w:rsidR="003E0FF1" w:rsidRPr="003E0FF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3E0FF1"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="003E0FF1" w:rsidRPr="003E0FF1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3E0FF1"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Замяткина Анастасия тел. 8 (938) 422-90-95.</w:t>
      </w:r>
    </w:p>
    <w:p w14:paraId="56B881ED" w14:textId="05A6FB0E" w:rsidR="007A10EE" w:rsidRPr="003E0FF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FF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E0FF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0FF1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0FF1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E68C2"/>
    <w:rsid w:val="009E7260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1335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18</cp:revision>
  <dcterms:created xsi:type="dcterms:W3CDTF">2019-07-23T07:53:00Z</dcterms:created>
  <dcterms:modified xsi:type="dcterms:W3CDTF">2021-10-12T09:28:00Z</dcterms:modified>
</cp:coreProperties>
</file>