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9AD5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4628C2FB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CCFCB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707B0AD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37B4FC1" w14:textId="77777777" w:rsidR="00A5147A" w:rsidRPr="003B7959" w:rsidRDefault="00A5147A" w:rsidP="00A5147A"/>
    <w:p w14:paraId="2D11BF88" w14:textId="19B3E0DC" w:rsidR="003F4D88" w:rsidRDefault="00A5147A" w:rsidP="00A5147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7CB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</w:t>
      </w:r>
      <w:r w:rsidRPr="00D97396">
        <w:rPr>
          <w:rFonts w:ascii="Times New Roman" w:hAnsi="Times New Roman" w:cs="Times New Roman"/>
          <w:color w:val="000000"/>
          <w:sz w:val="24"/>
          <w:szCs w:val="24"/>
        </w:rPr>
        <w:t xml:space="preserve">аукционный дом» (ОГРН 1097847233351, ИНН 7838430413, 190000, Санкт-Петербург, пер. </w:t>
      </w:r>
      <w:proofErr w:type="spellStart"/>
      <w:r w:rsidRPr="00D9739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97396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+ (812) 334-26-04, 8 (800) 777-57-57, </w:t>
      </w:r>
      <w:r w:rsidRPr="00D973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9739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23 августа 2017 г. по делу №А40-121511/17-123-164Б конкурсным управляющим (ликвидатором) </w:t>
      </w:r>
      <w:r w:rsidRPr="00D97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Айви Банк (акционерное общество) (Айви Банк (АО))</w:t>
      </w:r>
      <w:r w:rsidRPr="00D97396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125195, г. Москва, Ленинградское шоссе, д. 59, ОГРН: 1027739824881, ИНН: 7744002282, КПП: 774301001, </w:t>
      </w:r>
      <w:r w:rsidRPr="00D97396">
        <w:rPr>
          <w:rFonts w:ascii="Times New Roman" w:hAnsi="Times New Roman" w:cs="Times New Roman"/>
          <w:sz w:val="24"/>
          <w:szCs w:val="24"/>
        </w:rPr>
        <w:t>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что в связи </w:t>
      </w:r>
      <w:r w:rsidRPr="00A5147A">
        <w:rPr>
          <w:rFonts w:ascii="Times New Roman" w:hAnsi="Times New Roman" w:cs="Times New Roman"/>
          <w:color w:val="000000"/>
          <w:sz w:val="24"/>
          <w:szCs w:val="24"/>
        </w:rPr>
        <w:t>с полным погашением задолженности и изменением остатка задолженности сборного 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396">
        <w:rPr>
          <w:rFonts w:ascii="Times New Roman" w:hAnsi="Times New Roman" w:cs="Times New Roman"/>
          <w:b/>
          <w:bCs/>
          <w:sz w:val="24"/>
          <w:szCs w:val="24"/>
        </w:rPr>
        <w:t>2030077533</w:t>
      </w:r>
      <w:r w:rsidRPr="00D9739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D973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973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97396">
        <w:rPr>
          <w:rFonts w:ascii="Times New Roman" w:hAnsi="Times New Roman" w:cs="Times New Roman"/>
          <w:sz w:val="24"/>
          <w:szCs w:val="24"/>
        </w:rPr>
      </w:r>
      <w:r w:rsidRPr="00D97396">
        <w:rPr>
          <w:rFonts w:ascii="Times New Roman" w:hAnsi="Times New Roman" w:cs="Times New Roman"/>
          <w:sz w:val="24"/>
          <w:szCs w:val="24"/>
        </w:rPr>
        <w:fldChar w:fldCharType="separate"/>
      </w:r>
      <w:r w:rsidRPr="00D97396">
        <w:rPr>
          <w:rFonts w:ascii="Times New Roman" w:hAnsi="Times New Roman" w:cs="Times New Roman"/>
          <w:sz w:val="24"/>
          <w:szCs w:val="24"/>
        </w:rPr>
        <w:t>«Коммерсантъ»</w:t>
      </w:r>
      <w:r w:rsidRPr="00D97396">
        <w:rPr>
          <w:rFonts w:ascii="Times New Roman" w:hAnsi="Times New Roman" w:cs="Times New Roman"/>
          <w:sz w:val="24"/>
          <w:szCs w:val="24"/>
        </w:rPr>
        <w:fldChar w:fldCharType="end"/>
      </w:r>
      <w:r w:rsidRPr="00D97396">
        <w:rPr>
          <w:rFonts w:ascii="Times New Roman" w:hAnsi="Times New Roman" w:cs="Times New Roman"/>
          <w:sz w:val="24"/>
          <w:szCs w:val="24"/>
        </w:rPr>
        <w:t xml:space="preserve"> №68(7030) от 17.04.2021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лота </w:t>
      </w:r>
      <w:r w:rsidRPr="00A5147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в сообщении следует читать в следующей редакции: </w:t>
      </w:r>
    </w:p>
    <w:p w14:paraId="10507103" w14:textId="7BBE8376" w:rsidR="00A5147A" w:rsidRDefault="00A5147A" w:rsidP="00A5147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14 - </w:t>
      </w:r>
      <w:r w:rsidRPr="00A5147A">
        <w:rPr>
          <w:rFonts w:ascii="Times New Roman" w:hAnsi="Times New Roman" w:cs="Times New Roman"/>
          <w:sz w:val="24"/>
          <w:szCs w:val="24"/>
        </w:rPr>
        <w:t>Права требования к 4 физическим лицам, г. Москва (9 966 769, 69 руб.).</w:t>
      </w:r>
    </w:p>
    <w:p w14:paraId="56C62E51" w14:textId="0BEBBB5C" w:rsidR="00A5147A" w:rsidRDefault="00A5147A" w:rsidP="00A5147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D7F7B68" w14:textId="77777777" w:rsidR="00A5147A" w:rsidRPr="00CA3C3B" w:rsidRDefault="00A5147A" w:rsidP="00A5147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5147A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57CB0"/>
    <w:rsid w:val="00086E5A"/>
    <w:rsid w:val="00183683"/>
    <w:rsid w:val="00260228"/>
    <w:rsid w:val="002A2506"/>
    <w:rsid w:val="002E4206"/>
    <w:rsid w:val="00321709"/>
    <w:rsid w:val="003F4D88"/>
    <w:rsid w:val="007A3A1B"/>
    <w:rsid w:val="00964D49"/>
    <w:rsid w:val="00A5147A"/>
    <w:rsid w:val="00AD0413"/>
    <w:rsid w:val="00AE62B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BC28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2021-10-13T13:11:00Z</dcterms:created>
  <dcterms:modified xsi:type="dcterms:W3CDTF">2021-10-13T13:11:00Z</dcterms:modified>
</cp:coreProperties>
</file>