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008C00D" w:rsidR="00D6354E" w:rsidRDefault="005D64EC" w:rsidP="00D6354E">
      <w:pPr>
        <w:spacing w:before="120" w:after="120"/>
        <w:jc w:val="both"/>
        <w:rPr>
          <w:color w:val="000000"/>
        </w:rPr>
      </w:pPr>
      <w:r w:rsidRPr="005D64E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D64EC">
        <w:rPr>
          <w:color w:val="000000"/>
        </w:rPr>
        <w:t>Гривцова</w:t>
      </w:r>
      <w:proofErr w:type="spellEnd"/>
      <w:r w:rsidRPr="005D64EC">
        <w:rPr>
          <w:color w:val="000000"/>
        </w:rPr>
        <w:t xml:space="preserve">, д. 5, </w:t>
      </w:r>
      <w:proofErr w:type="spellStart"/>
      <w:r w:rsidRPr="005D64EC">
        <w:rPr>
          <w:color w:val="000000"/>
        </w:rPr>
        <w:t>лит</w:t>
      </w:r>
      <w:proofErr w:type="gramStart"/>
      <w:r w:rsidRPr="005D64EC">
        <w:rPr>
          <w:color w:val="000000"/>
        </w:rPr>
        <w:t>.В</w:t>
      </w:r>
      <w:proofErr w:type="spellEnd"/>
      <w:proofErr w:type="gramEnd"/>
      <w:r w:rsidRPr="005D64EC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по </w:t>
      </w:r>
      <w:proofErr w:type="gramStart"/>
      <w:r w:rsidRPr="005D64EC">
        <w:rPr>
          <w:color w:val="000000"/>
        </w:rPr>
        <w:t>делу № А40-52439/14 конкурсным управляющим (ликвидатором) Открытым акционерным обществом Коммерческим Банком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 (ОАО КБ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») (адрес регистрации: 109544, Москва, ул. Большая Андроньевская, д. 17, ИНН 7744003511, ОГРН 1037711012525)</w:t>
      </w:r>
      <w:r w:rsidR="00801664" w:rsidRPr="00801664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5134A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="00327BDF" w:rsidRPr="00327BDF">
        <w:t>сообщение № 2030093137 в газете АО «Коммерсантъ» от 21.08.2021</w:t>
      </w:r>
      <w:proofErr w:type="gramEnd"/>
      <w:r w:rsidR="00327BDF" w:rsidRPr="00327BDF">
        <w:t xml:space="preserve"> №</w:t>
      </w:r>
      <w:proofErr w:type="gramStart"/>
      <w:r w:rsidR="00327BDF" w:rsidRPr="00327BDF">
        <w:t>149(7111)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327BDF">
        <w:t>05.10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</w:t>
      </w:r>
      <w:r w:rsidR="00430FED">
        <w:t xml:space="preserve">единственный участник </w:t>
      </w:r>
      <w:r w:rsidR="00430FED" w:rsidRPr="00430FED">
        <w:t>отказался (уклонился) от заключения договора по следующ</w:t>
      </w:r>
      <w:r w:rsidR="00327BDF">
        <w:t>е</w:t>
      </w:r>
      <w:r w:rsidR="00430FED" w:rsidRPr="00430FED">
        <w:t>м</w:t>
      </w:r>
      <w:r w:rsidR="00327BDF">
        <w:t>у</w:t>
      </w:r>
      <w:r w:rsidR="00430FED" w:rsidRPr="00430FED">
        <w:t xml:space="preserve"> лот</w:t>
      </w:r>
      <w:r w:rsidR="00327BDF">
        <w:t>у</w:t>
      </w:r>
      <w:bookmarkStart w:id="0" w:name="_GoBack"/>
      <w:bookmarkEnd w:id="0"/>
      <w:r w:rsidR="00430FED"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430FED" w14:paraId="68222B0B" w14:textId="77777777" w:rsidTr="00430FED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DCD55" w14:textId="77777777" w:rsidR="00430FED" w:rsidRDefault="00430FE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AF69D" w14:textId="77777777" w:rsidR="00430FED" w:rsidRDefault="00430FE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3E2D8" w14:textId="77777777" w:rsidR="00430FED" w:rsidRDefault="00430FE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327BDF" w14:paraId="3B9E8BD8" w14:textId="77777777" w:rsidTr="00430FE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A3624" w14:textId="2B30727C" w:rsidR="00327BDF" w:rsidRPr="00327BDF" w:rsidRDefault="00327BDF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BDF">
              <w:rPr>
                <w:rFonts w:ascii="Times New Roman" w:hAnsi="Times New Roman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BC132" w14:textId="359AFB34" w:rsidR="00327BDF" w:rsidRPr="00327BDF" w:rsidRDefault="00327BDF" w:rsidP="00327BDF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27BDF">
              <w:rPr>
                <w:rFonts w:ascii="Times New Roman" w:hAnsi="Times New Roman"/>
              </w:rPr>
              <w:t>2 500</w:t>
            </w:r>
            <w:r>
              <w:rPr>
                <w:rFonts w:ascii="Times New Roman" w:hAnsi="Times New Roman"/>
              </w:rPr>
              <w:t> </w:t>
            </w:r>
            <w:r w:rsidRPr="00327BDF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</w:t>
            </w:r>
            <w:r w:rsidRPr="00327BDF">
              <w:rPr>
                <w:rFonts w:ascii="Times New Roman" w:hAnsi="Times New Roman"/>
              </w:rPr>
              <w:t>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F64E5" w14:textId="6ACD4F7A" w:rsidR="00327BDF" w:rsidRPr="00327BDF" w:rsidRDefault="00327BDF">
            <w:pPr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327BDF">
              <w:rPr>
                <w:rFonts w:eastAsia="Lucida Sans Unicode"/>
                <w:bCs/>
                <w:sz w:val="22"/>
                <w:szCs w:val="22"/>
              </w:rPr>
              <w:t>Шестаков Виктор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E516A"/>
    <w:rsid w:val="001F17A6"/>
    <w:rsid w:val="001F4360"/>
    <w:rsid w:val="002048D6"/>
    <w:rsid w:val="00212BF2"/>
    <w:rsid w:val="00223965"/>
    <w:rsid w:val="00273CAB"/>
    <w:rsid w:val="00314BE5"/>
    <w:rsid w:val="00327BDF"/>
    <w:rsid w:val="003520C1"/>
    <w:rsid w:val="0037580B"/>
    <w:rsid w:val="003C4472"/>
    <w:rsid w:val="003F4D88"/>
    <w:rsid w:val="004131B8"/>
    <w:rsid w:val="00430FED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2021-10-14T11:13:00Z</dcterms:modified>
</cp:coreProperties>
</file>