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F3542" w14:textId="77777777" w:rsidR="0064675E" w:rsidRPr="00685F47" w:rsidRDefault="007833AB" w:rsidP="0023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33A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д.5, лит.В, (495)234-04-00 (323), </w:t>
      </w:r>
      <w:hyperlink r:id="rId5" w:history="1">
        <w:r w:rsidRPr="007833A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vega</w:t>
        </w:r>
        <w:r w:rsidRPr="007833AB">
          <w:rPr>
            <w:rStyle w:val="a3"/>
            <w:rFonts w:ascii="Times New Roman" w:hAnsi="Times New Roman" w:cs="Times New Roman"/>
            <w:sz w:val="20"/>
            <w:szCs w:val="20"/>
          </w:rPr>
          <w:t>@auction-house.ru</w:t>
        </w:r>
      </w:hyperlink>
      <w:r w:rsidRPr="007833AB">
        <w:rPr>
          <w:rFonts w:ascii="Times New Roman" w:hAnsi="Times New Roman" w:cs="Times New Roman"/>
          <w:sz w:val="20"/>
          <w:szCs w:val="20"/>
        </w:rPr>
        <w:t xml:space="preserve">, далее–Организатор торгов, ОТ), действующее на осн. договора поручения с </w:t>
      </w:r>
      <w:r w:rsidRPr="007833AB">
        <w:rPr>
          <w:rFonts w:ascii="Times New Roman" w:hAnsi="Times New Roman" w:cs="Times New Roman"/>
          <w:b/>
          <w:sz w:val="20"/>
          <w:szCs w:val="20"/>
        </w:rPr>
        <w:t>ООО «АВТО-АЛЬЯНС»</w:t>
      </w:r>
      <w:r w:rsidRPr="007833AB">
        <w:rPr>
          <w:rFonts w:ascii="Times New Roman" w:hAnsi="Times New Roman" w:cs="Times New Roman"/>
          <w:sz w:val="20"/>
          <w:szCs w:val="20"/>
        </w:rPr>
        <w:t xml:space="preserve"> (ИНН 7805446351, далее–Должник)</w:t>
      </w:r>
      <w:r w:rsidRPr="007833AB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,</w:t>
      </w:r>
      <w:r w:rsidRPr="007833AB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7833AB">
        <w:rPr>
          <w:rFonts w:ascii="Times New Roman" w:hAnsi="Times New Roman" w:cs="Times New Roman"/>
          <w:b/>
          <w:sz w:val="20"/>
          <w:szCs w:val="20"/>
        </w:rPr>
        <w:t>в лице</w:t>
      </w:r>
      <w:r w:rsidRPr="007833AB">
        <w:rPr>
          <w:rFonts w:ascii="Times New Roman" w:hAnsi="Times New Roman" w:cs="Times New Roman"/>
          <w:sz w:val="20"/>
          <w:szCs w:val="20"/>
        </w:rPr>
        <w:t xml:space="preserve"> </w:t>
      </w:r>
      <w:r w:rsidRPr="007833AB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Pr="007833AB">
        <w:rPr>
          <w:rFonts w:ascii="Times New Roman" w:hAnsi="Times New Roman" w:cs="Times New Roman"/>
          <w:b/>
          <w:bCs/>
          <w:sz w:val="20"/>
          <w:szCs w:val="20"/>
        </w:rPr>
        <w:t>Барского А.М.</w:t>
      </w:r>
      <w:r w:rsidRPr="007833AB">
        <w:rPr>
          <w:rFonts w:ascii="Times New Roman" w:hAnsi="Times New Roman" w:cs="Times New Roman"/>
          <w:bCs/>
          <w:sz w:val="20"/>
          <w:szCs w:val="20"/>
        </w:rPr>
        <w:t xml:space="preserve"> (ИНН 780411975564, далее–КУ),</w:t>
      </w:r>
      <w:r w:rsidRPr="007833AB">
        <w:rPr>
          <w:rFonts w:ascii="Times New Roman" w:hAnsi="Times New Roman" w:cs="Times New Roman"/>
          <w:sz w:val="20"/>
          <w:szCs w:val="20"/>
        </w:rPr>
        <w:t xml:space="preserve"> член Союза АУ «СРО СС» (ИНН 7813175754), действующего на осн. Решения Арбитражного суда города Санкт-Петербурга и Ленинградской области от 14.12.2018 г. по делу №</w:t>
      </w:r>
      <w:r w:rsidRPr="00184C23">
        <w:rPr>
          <w:rFonts w:ascii="Times New Roman" w:hAnsi="Times New Roman" w:cs="Times New Roman"/>
          <w:sz w:val="20"/>
          <w:szCs w:val="20"/>
        </w:rPr>
        <w:t xml:space="preserve">А56-44700/2017, сообщает </w:t>
      </w:r>
      <w:r w:rsidR="00CD43A4" w:rsidRPr="00184C23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184C2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184C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184C23">
        <w:rPr>
          <w:rFonts w:ascii="Times New Roman" w:hAnsi="Times New Roman" w:cs="Times New Roman"/>
          <w:sz w:val="20"/>
          <w:szCs w:val="20"/>
        </w:rPr>
        <w:t xml:space="preserve"> </w:t>
      </w:r>
      <w:r w:rsidR="00704543" w:rsidRPr="00184C23">
        <w:rPr>
          <w:rFonts w:ascii="Times New Roman" w:hAnsi="Times New Roman" w:cs="Times New Roman"/>
          <w:sz w:val="20"/>
          <w:szCs w:val="20"/>
        </w:rPr>
        <w:t xml:space="preserve">электронной площадке АО «Российский аукционный дом», по адресу в сети интернет: </w:t>
      </w:r>
      <w:r w:rsidR="00704543" w:rsidRPr="00E76C01">
        <w:rPr>
          <w:rFonts w:ascii="Times New Roman" w:hAnsi="Times New Roman" w:cs="Times New Roman"/>
          <w:sz w:val="20"/>
          <w:szCs w:val="20"/>
        </w:rPr>
        <w:t>bankruptcy.lot-online.ru (далее – ЭП)</w:t>
      </w:r>
      <w:r w:rsidR="004B6930" w:rsidRPr="00E76C01">
        <w:rPr>
          <w:rFonts w:ascii="Times New Roman" w:hAnsi="Times New Roman" w:cs="Times New Roman"/>
          <w:sz w:val="20"/>
          <w:szCs w:val="20"/>
        </w:rPr>
        <w:t>.</w:t>
      </w:r>
      <w:r w:rsidR="0039127B" w:rsidRPr="00E76C01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76C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FC2572" w:rsidRPr="00E76C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r w:rsidR="00CD43A4" w:rsidRPr="00E76C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C2572" w:rsidRPr="00E76C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="00CD43A4" w:rsidRPr="00E76C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E76C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CD43A4" w:rsidRPr="00E76C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E76C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E76C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E76C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E76C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E76C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E76C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="00CD43A4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264A92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E23867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264A92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264A92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264A92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>м периоде. Минимальная цена (цена отсечения)</w:t>
      </w:r>
      <w:r w:rsidR="00264A92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>: Лот 1</w:t>
      </w:r>
      <w:r w:rsidR="00CD43A4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64A92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64A92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35 685 </w:t>
      </w:r>
      <w:r w:rsidR="002F7AB6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64A92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>, Лот 2 – 62 658,27 руб.</w:t>
      </w:r>
      <w:r w:rsidR="0039127B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E76C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C1841" w:rsidRPr="00E76C0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Продаже на Торгах подлежит </w:t>
      </w:r>
      <w:r w:rsidR="007C1841" w:rsidRPr="00E76C01">
        <w:rPr>
          <w:rFonts w:ascii="Times New Roman" w:hAnsi="Times New Roman" w:cs="Times New Roman"/>
          <w:sz w:val="20"/>
          <w:szCs w:val="20"/>
        </w:rPr>
        <w:t>следующее имущество (далее – Имущество, Лот):</w:t>
      </w:r>
      <w:r w:rsidR="007C1841" w:rsidRPr="00E76C0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7C1841" w:rsidRPr="00E76C0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Лот 1:</w:t>
      </w:r>
      <w:r w:rsidR="007C1841" w:rsidRPr="00E76C01">
        <w:rPr>
          <w:rFonts w:ascii="Times New Roman" w:hAnsi="Times New Roman" w:cs="Times New Roman"/>
          <w:sz w:val="20"/>
          <w:szCs w:val="20"/>
        </w:rPr>
        <w:t xml:space="preserve"> права требования к ООО «ЮАСЗ» (ИНН 7843004393, ОГРН 1157847259107, адрес: 197706, г. Санкт-Петербург, г. Сестрорецк, ул. Воскова, д.6, литер А, пом.3-Н), основание: постановление Тринадцатого Арбитражного Апелляционного суда от 17.03.2020 г. по делу №А56-447700/2017/сд.8, в размере 387 500 руб. основной долг, 9 000 руб. расходы по гос. пошлине, общий размер долга 396 500 руб. 00 коп. </w:t>
      </w:r>
      <w:r w:rsidR="007C1841" w:rsidRPr="00E76C01">
        <w:rPr>
          <w:rFonts w:ascii="Times New Roman" w:hAnsi="Times New Roman" w:cs="Times New Roman"/>
          <w:b/>
          <w:sz w:val="20"/>
          <w:szCs w:val="20"/>
        </w:rPr>
        <w:t xml:space="preserve">Нач. цена Лота 1 - 356 850 </w:t>
      </w:r>
      <w:r w:rsidR="00264A92" w:rsidRPr="00E76C01">
        <w:rPr>
          <w:rFonts w:ascii="Times New Roman" w:hAnsi="Times New Roman" w:cs="Times New Roman"/>
          <w:b/>
          <w:sz w:val="20"/>
          <w:szCs w:val="20"/>
        </w:rPr>
        <w:t>руб.</w:t>
      </w:r>
      <w:r w:rsidR="002370FA" w:rsidRPr="00E76C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1841" w:rsidRPr="00E76C01">
        <w:rPr>
          <w:rFonts w:ascii="Times New Roman" w:hAnsi="Times New Roman" w:cs="Times New Roman"/>
          <w:b/>
          <w:sz w:val="20"/>
          <w:szCs w:val="20"/>
        </w:rPr>
        <w:t>Лот 2:</w:t>
      </w:r>
      <w:r w:rsidR="007C1841" w:rsidRPr="00E76C01">
        <w:rPr>
          <w:rFonts w:ascii="Times New Roman" w:hAnsi="Times New Roman" w:cs="Times New Roman"/>
          <w:sz w:val="20"/>
          <w:szCs w:val="20"/>
        </w:rPr>
        <w:t xml:space="preserve"> права требования к Ивашову Игорю Владимировичу (дата и место рождения: 18.10.1971 г.р., гор. Соликамск Пермской обл., адрес регистрации: Ленинградская обл., г. Выборг, Выборгский р-н, пер. Графский, д.7А), основание: постановление Тринадцатого Арбитражного </w:t>
      </w:r>
      <w:r w:rsidR="007C1841" w:rsidRPr="00064E9C">
        <w:rPr>
          <w:rFonts w:ascii="Times New Roman" w:hAnsi="Times New Roman" w:cs="Times New Roman"/>
          <w:sz w:val="20"/>
          <w:szCs w:val="20"/>
        </w:rPr>
        <w:t xml:space="preserve">Апелляционного суда от 11.08.2020 г. по делу №А56-447700/2017/сд.10, в размере 687 203 руб. 00 коп. основной долг, 9 000 руб. расходы по гос. пошлине, общий размер долга 696 203 руб. 00 коп. </w:t>
      </w:r>
      <w:r w:rsidR="007C1841" w:rsidRPr="00064E9C">
        <w:rPr>
          <w:rFonts w:ascii="Times New Roman" w:hAnsi="Times New Roman" w:cs="Times New Roman"/>
          <w:b/>
          <w:sz w:val="20"/>
          <w:szCs w:val="20"/>
        </w:rPr>
        <w:t>Нач. цена Лота 2 – 626 582,70 руб.</w:t>
      </w:r>
      <w:r w:rsidR="007C1841" w:rsidRPr="00064E9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</w:t>
      </w:r>
      <w:r w:rsidR="007C1841" w:rsidRPr="00064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документами в отношении Лотов производится по предварительной договоренности в раб. дни тел.: +7(960)241-24-74, эл. почта: rosveld@ya.ru (КУ), а также у ОТ: тел. 8(812)334-20-50 (с 9.00 до 18.00 по Мск. в будние дни) </w:t>
      </w:r>
      <w:hyperlink r:id="rId6" w:history="1">
        <w:r w:rsidR="002370FA" w:rsidRPr="00064E9C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informspb@auction-house.ru</w:t>
        </w:r>
      </w:hyperlink>
      <w:r w:rsidR="007C1841" w:rsidRPr="00064E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370FA" w:rsidRPr="00064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5822" w:rsidRPr="00064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987ED1" w:rsidRPr="00064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="00925822" w:rsidRPr="00064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064E9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</w:t>
      </w:r>
      <w:bookmarkStart w:id="0" w:name="_GoBack"/>
      <w:bookmarkEnd w:id="0"/>
      <w:r w:rsidR="00925822" w:rsidRPr="00E76C0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E172B3" w:rsidRPr="00E76C0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E76C0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E76C0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E76C0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E76C0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E76C0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E76C0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E76C01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E76C01">
        <w:rPr>
          <w:rFonts w:ascii="Times New Roman" w:hAnsi="Times New Roman" w:cs="Times New Roman"/>
          <w:sz w:val="20"/>
          <w:szCs w:val="20"/>
        </w:rPr>
        <w:t>К</w:t>
      </w:r>
      <w:r w:rsidR="00CD43A4" w:rsidRPr="00E76C01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E76C01">
        <w:rPr>
          <w:rFonts w:ascii="Times New Roman" w:hAnsi="Times New Roman" w:cs="Times New Roman"/>
          <w:sz w:val="20"/>
          <w:szCs w:val="20"/>
        </w:rPr>
        <w:t>К</w:t>
      </w:r>
      <w:r w:rsidR="00CD43A4" w:rsidRPr="00E76C01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E76C01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E76C01">
        <w:rPr>
          <w:rFonts w:ascii="Times New Roman" w:hAnsi="Times New Roman" w:cs="Times New Roman"/>
          <w:sz w:val="20"/>
          <w:szCs w:val="20"/>
        </w:rPr>
        <w:t>У.</w:t>
      </w:r>
      <w:r w:rsidR="0039127B" w:rsidRPr="00E76C01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76C01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E76C01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E76C01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E76C01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E76C01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E76C01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76C01">
        <w:rPr>
          <w:rFonts w:ascii="Times New Roman" w:hAnsi="Times New Roman" w:cs="Times New Roman"/>
          <w:sz w:val="20"/>
          <w:szCs w:val="20"/>
        </w:rPr>
        <w:t>-</w:t>
      </w:r>
      <w:r w:rsidR="00925822" w:rsidRPr="00E76C01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E76C01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E76C01">
        <w:rPr>
          <w:rFonts w:ascii="Times New Roman" w:hAnsi="Times New Roman" w:cs="Times New Roman"/>
          <w:sz w:val="20"/>
          <w:szCs w:val="20"/>
        </w:rPr>
        <w:t>ДКП</w:t>
      </w:r>
      <w:r w:rsidR="00CD43A4" w:rsidRPr="00E76C01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E76C01">
        <w:rPr>
          <w:rFonts w:ascii="Times New Roman" w:hAnsi="Times New Roman" w:cs="Times New Roman"/>
          <w:sz w:val="20"/>
          <w:szCs w:val="20"/>
        </w:rPr>
        <w:t>ПТ</w:t>
      </w:r>
      <w:r w:rsidR="00CD43A4" w:rsidRPr="00E76C01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E76C01">
        <w:rPr>
          <w:rFonts w:ascii="Times New Roman" w:hAnsi="Times New Roman" w:cs="Times New Roman"/>
          <w:sz w:val="20"/>
          <w:szCs w:val="20"/>
        </w:rPr>
        <w:t>ПТ</w:t>
      </w:r>
      <w:r w:rsidR="00CD43A4" w:rsidRPr="00E76C01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E76C01">
        <w:rPr>
          <w:rFonts w:ascii="Times New Roman" w:hAnsi="Times New Roman" w:cs="Times New Roman"/>
          <w:sz w:val="20"/>
          <w:szCs w:val="20"/>
        </w:rPr>
        <w:t>ДКП</w:t>
      </w:r>
      <w:r w:rsidR="00CD43A4" w:rsidRPr="00E76C01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E76C01">
        <w:rPr>
          <w:rFonts w:ascii="Times New Roman" w:hAnsi="Times New Roman" w:cs="Times New Roman"/>
          <w:sz w:val="20"/>
          <w:szCs w:val="20"/>
        </w:rPr>
        <w:t>К</w:t>
      </w:r>
      <w:r w:rsidR="00CD43A4" w:rsidRPr="00E76C01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E76C01">
        <w:rPr>
          <w:rFonts w:ascii="Times New Roman" w:hAnsi="Times New Roman" w:cs="Times New Roman"/>
          <w:sz w:val="20"/>
          <w:szCs w:val="20"/>
        </w:rPr>
        <w:t>ДКП</w:t>
      </w:r>
      <w:r w:rsidR="00CD43A4" w:rsidRPr="00E76C01">
        <w:rPr>
          <w:rFonts w:ascii="Times New Roman" w:hAnsi="Times New Roman" w:cs="Times New Roman"/>
          <w:sz w:val="20"/>
          <w:szCs w:val="20"/>
        </w:rPr>
        <w:t xml:space="preserve"> на счет Должника:</w:t>
      </w:r>
      <w:r w:rsidR="00214DCD" w:rsidRPr="00E76C01">
        <w:rPr>
          <w:rFonts w:ascii="Times New Roman" w:hAnsi="Times New Roman" w:cs="Times New Roman"/>
          <w:sz w:val="20"/>
          <w:szCs w:val="20"/>
        </w:rPr>
        <w:t xml:space="preserve"> </w:t>
      </w:r>
      <w:r w:rsidR="00987ED1" w:rsidRPr="00E76C01">
        <w:rPr>
          <w:rFonts w:ascii="Times New Roman" w:hAnsi="Times New Roman" w:cs="Times New Roman"/>
          <w:sz w:val="20"/>
          <w:szCs w:val="20"/>
        </w:rPr>
        <w:t>р/с 40701810600020000034 в Филиале ББР Банка (АО) г. Санкт-Петербург, к/с 30101810300000000785, БИК 044030785.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64E9C"/>
    <w:rsid w:val="001067A7"/>
    <w:rsid w:val="0011593E"/>
    <w:rsid w:val="001417D2"/>
    <w:rsid w:val="00184C23"/>
    <w:rsid w:val="00191D07"/>
    <w:rsid w:val="001B5612"/>
    <w:rsid w:val="00214DCD"/>
    <w:rsid w:val="002370FA"/>
    <w:rsid w:val="00263C22"/>
    <w:rsid w:val="00264A92"/>
    <w:rsid w:val="00294098"/>
    <w:rsid w:val="002A7CCB"/>
    <w:rsid w:val="002F7AB6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04543"/>
    <w:rsid w:val="00740953"/>
    <w:rsid w:val="007833AB"/>
    <w:rsid w:val="007C1841"/>
    <w:rsid w:val="007F0E12"/>
    <w:rsid w:val="008E7A4E"/>
    <w:rsid w:val="00925822"/>
    <w:rsid w:val="00987ED1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E76C01"/>
    <w:rsid w:val="00F01488"/>
    <w:rsid w:val="00F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3385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84391-059D-4901-BEC8-B962D6CC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</cp:revision>
  <cp:lastPrinted>2020-08-21T12:42:00Z</cp:lastPrinted>
  <dcterms:created xsi:type="dcterms:W3CDTF">2021-10-15T08:17:00Z</dcterms:created>
  <dcterms:modified xsi:type="dcterms:W3CDTF">2021-10-15T08:17:00Z</dcterms:modified>
</cp:coreProperties>
</file>