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197" w14:textId="77777777" w:rsidR="00A3489F" w:rsidRPr="00A3489F" w:rsidRDefault="00A3489F" w:rsidP="00A348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14:paraId="3C1052BF" w14:textId="77777777" w:rsidR="00A3489F" w:rsidRPr="00A3489F" w:rsidRDefault="00A3489F" w:rsidP="00A348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3489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14:paraId="59432AA6" w14:textId="77777777" w:rsidR="00A3489F" w:rsidRPr="00A3489F" w:rsidRDefault="00A3489F" w:rsidP="00A348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14:paraId="080A193B" w14:textId="60514F0D" w:rsidR="00A3489F" w:rsidRPr="00A3489F" w:rsidRDefault="00A3489F" w:rsidP="00A3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89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Общество с ограниченной ответственностью «Смоленский комбинат строительных материалов» (ООО «СКСМ») </w:t>
      </w:r>
      <w:r w:rsidRPr="00A3489F">
        <w:rPr>
          <w:rFonts w:ascii="Times New Roman" w:eastAsia="Times New Roman" w:hAnsi="Times New Roman" w:cs="Times New Roman"/>
          <w:iCs/>
          <w:lang w:eastAsia="ru-RU"/>
        </w:rPr>
        <w:t xml:space="preserve">(ИНН 6732020447, ОГРН 1116732006588, КПП 673201001, адрес:  214038, Смоленская область, г. Смоленск, ул. </w:t>
      </w:r>
      <w:proofErr w:type="spellStart"/>
      <w:r w:rsidRPr="00A3489F">
        <w:rPr>
          <w:rFonts w:ascii="Times New Roman" w:eastAsia="Times New Roman" w:hAnsi="Times New Roman" w:cs="Times New Roman"/>
          <w:iCs/>
          <w:lang w:eastAsia="ru-RU"/>
        </w:rPr>
        <w:t>Кловская</w:t>
      </w:r>
      <w:proofErr w:type="spellEnd"/>
      <w:r w:rsidRPr="00A3489F">
        <w:rPr>
          <w:rFonts w:ascii="Times New Roman" w:eastAsia="Times New Roman" w:hAnsi="Times New Roman" w:cs="Times New Roman"/>
          <w:iCs/>
          <w:lang w:eastAsia="ru-RU"/>
        </w:rPr>
        <w:t>, д. 11),</w:t>
      </w:r>
      <w:r w:rsidRPr="00A3489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в лице Конкурсного управляющего Дудоладова Константина Юрьевича (</w:t>
      </w:r>
      <w:r w:rsidRPr="00A3489F">
        <w:rPr>
          <w:rFonts w:ascii="Times New Roman" w:eastAsia="Times New Roman" w:hAnsi="Times New Roman" w:cs="Times New Roman"/>
          <w:iCs/>
          <w:lang w:eastAsia="ru-RU"/>
        </w:rPr>
        <w:t>ИНН 290102959487, СНИЛС 101-095-693 19, адрес для корреспонденции: 163000, город Архангельск, а/я 67),  рег. номер</w:t>
      </w:r>
      <w:r w:rsidRPr="00A3489F">
        <w:rPr>
          <w:rFonts w:ascii="Times New Roman" w:eastAsia="Times New Roman" w:hAnsi="Times New Roman" w:cs="Times New Roman"/>
          <w:iCs/>
          <w:lang w:eastAsia="ru-RU"/>
        </w:rPr>
        <w:tab/>
        <w:t xml:space="preserve">6354, член Союза арбитражных управляющих «Созидание» (119019, г. Москва, </w:t>
      </w:r>
      <w:proofErr w:type="spellStart"/>
      <w:r w:rsidRPr="00A3489F">
        <w:rPr>
          <w:rFonts w:ascii="Times New Roman" w:eastAsia="Times New Roman" w:hAnsi="Times New Roman" w:cs="Times New Roman"/>
          <w:iCs/>
          <w:lang w:eastAsia="ru-RU"/>
        </w:rPr>
        <w:t>Нащокинский</w:t>
      </w:r>
      <w:proofErr w:type="spellEnd"/>
      <w:r w:rsidRPr="00A3489F">
        <w:rPr>
          <w:rFonts w:ascii="Times New Roman" w:eastAsia="Times New Roman" w:hAnsi="Times New Roman" w:cs="Times New Roman"/>
          <w:iCs/>
          <w:lang w:eastAsia="ru-RU"/>
        </w:rPr>
        <w:t xml:space="preserve"> переулок, д. 12, строение 1, </w:t>
      </w:r>
      <w:proofErr w:type="spellStart"/>
      <w:r w:rsidRPr="00A3489F">
        <w:rPr>
          <w:rFonts w:ascii="Times New Roman" w:eastAsia="Times New Roman" w:hAnsi="Times New Roman" w:cs="Times New Roman"/>
          <w:iCs/>
          <w:lang w:eastAsia="ru-RU"/>
        </w:rPr>
        <w:t>каб</w:t>
      </w:r>
      <w:proofErr w:type="spellEnd"/>
      <w:r w:rsidRPr="00A3489F">
        <w:rPr>
          <w:rFonts w:ascii="Times New Roman" w:eastAsia="Times New Roman" w:hAnsi="Times New Roman" w:cs="Times New Roman"/>
          <w:iCs/>
          <w:lang w:eastAsia="ru-RU"/>
        </w:rPr>
        <w:t xml:space="preserve">. 4), ИНН 7703363900, ОГРН 1027703026130, </w:t>
      </w:r>
      <w:r w:rsidRPr="00A3489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</w:t>
      </w:r>
      <w:r w:rsidRPr="00A3489F">
        <w:rPr>
          <w:rFonts w:ascii="Times New Roman" w:eastAsia="Times New Roman" w:hAnsi="Times New Roman" w:cs="Times New Roman"/>
          <w:iCs/>
          <w:lang w:eastAsia="ru-RU"/>
        </w:rPr>
        <w:t>Смоленской</w:t>
      </w:r>
      <w:r w:rsidRPr="00A3489F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Pr="00A3489F">
        <w:rPr>
          <w:rFonts w:ascii="Times New Roman" w:eastAsia="Times New Roman" w:hAnsi="Times New Roman" w:cs="Times New Roman"/>
          <w:iCs/>
          <w:lang w:eastAsia="ru-RU"/>
        </w:rPr>
        <w:t xml:space="preserve">от 08.07.2014 по делу №А62-6771/2013 </w:t>
      </w:r>
      <w:r w:rsidRPr="00A3489F">
        <w:rPr>
          <w:rFonts w:ascii="Times New Roman" w:eastAsia="Times New Roman" w:hAnsi="Times New Roman" w:cs="Times New Roman"/>
          <w:lang w:eastAsia="ru-RU"/>
        </w:rPr>
        <w:t>(далее – Конкурсный управляющий)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348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48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претендент 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торгах по продаже Имущества в ходе процедуры банкротства:___________________________________________________________________________________________________________________________________________________________________________________________________________________________________________________,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A3489F">
        <w:rPr>
          <w:rFonts w:ascii="Times New Roman" w:eastAsia="Times New Roman" w:hAnsi="Times New Roman" w:cs="Times New Roman"/>
          <w:b/>
          <w:color w:val="000000"/>
          <w:lang w:eastAsia="ru-RU"/>
        </w:rPr>
        <w:t>«Претендент»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676A186" w14:textId="77777777" w:rsidR="00A3489F" w:rsidRPr="00A3489F" w:rsidRDefault="00A3489F" w:rsidP="00A3489F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 xml:space="preserve">1. В соответствии с условиями настоящего Договора Претендент, для участия в торгах посредством публичного предложения на электронной торговой площадке АО «Российский аукционный дом», по адресу в сети интернет: http://bankruptcy.lot-online.ru по продаже на торгах следующего имущества (далее – Имущество, Лот): </w:t>
      </w:r>
    </w:p>
    <w:p w14:paraId="101F4C8A" w14:textId="45E29DE4" w:rsidR="00A3489F" w:rsidRPr="00A3489F" w:rsidRDefault="00A3489F" w:rsidP="00A3489F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80478" w14:textId="77777777" w:rsidR="00A3489F" w:rsidRPr="00A3489F" w:rsidRDefault="00A3489F" w:rsidP="00A3489F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перечисляет денежные средства в размере 10 (десять)% от начальной цены Имущества (далее – «Задаток»)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перечисления </w:t>
      </w:r>
      <w:r w:rsidRPr="00A3489F">
        <w:rPr>
          <w:rFonts w:ascii="Times New Roman" w:eastAsia="Times New Roman" w:hAnsi="Times New Roman" w:cs="Times New Roman"/>
          <w:lang w:eastAsia="ru-RU"/>
        </w:rPr>
        <w:t>на банковский счет должника по следующим реквизитам:</w:t>
      </w:r>
    </w:p>
    <w:p w14:paraId="63601F82" w14:textId="77777777" w:rsidR="00A3489F" w:rsidRPr="00A3489F" w:rsidRDefault="00A3489F" w:rsidP="00A3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489F">
        <w:rPr>
          <w:rFonts w:ascii="Times New Roman" w:eastAsia="Times New Roman" w:hAnsi="Times New Roman" w:cs="Times New Roman"/>
          <w:b/>
          <w:bCs/>
          <w:lang w:eastAsia="ru-RU"/>
        </w:rPr>
        <w:t>ООО «Смоленский комбинат строительных материалов» (ИНН 6732020447, КПП 673201001) р/с 40702810559000006109 в Смоленском отделении №8609 ПАО СБЕРБАНК, к/с 30101810000000000632, БИК 046614632.</w:t>
      </w:r>
    </w:p>
    <w:p w14:paraId="79A5B15A" w14:textId="77777777" w:rsidR="00A3489F" w:rsidRPr="00A3489F" w:rsidRDefault="00A3489F" w:rsidP="00A3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2. Задаток должен поступить на счет на дату составления протокола об определении участников торгов</w:t>
      </w:r>
      <w:r w:rsidRPr="00A3489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Задаток считается внесенным с даты поступления всей суммы Задатка на указанный счет. </w:t>
      </w:r>
    </w:p>
    <w:p w14:paraId="6491BA3C" w14:textId="77777777" w:rsidR="00A3489F" w:rsidRPr="00A3489F" w:rsidRDefault="00A3489F" w:rsidP="00A3489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расчетный счет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</w:t>
      </w:r>
    </w:p>
    <w:p w14:paraId="45A28968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077E2D0E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489F">
        <w:rPr>
          <w:rFonts w:ascii="Times New Roman" w:eastAsia="Times New Roman" w:hAnsi="Times New Roman" w:cs="Times New Roman"/>
          <w:b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14:paraId="0E933680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14:paraId="409E79C2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6. Исполнение обязанности по внесению суммы задатка третьими лицами не допускается.</w:t>
      </w:r>
    </w:p>
    <w:p w14:paraId="1AB1D63B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7. Сроки возврата суммы задатка, внесенного Претендентом на счет:</w:t>
      </w:r>
    </w:p>
    <w:p w14:paraId="3374453D" w14:textId="77777777" w:rsidR="00A3489F" w:rsidRPr="00A3489F" w:rsidRDefault="00A3489F" w:rsidP="00A348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Pr="00A3489F">
        <w:rPr>
          <w:rFonts w:ascii="Times New Roman" w:eastAsia="Times New Roman" w:hAnsi="Times New Roman" w:cs="Times New Roman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0E910AA8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7.2. В случае отмены торгов Должник, в лице Конкурсного управляющего,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6D528C2C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lastRenderedPageBreak/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12D85638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0705AEB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8. В случаях возврата Задатка Претенденту, возврат производится путем безналичного перечисления суммы Задатка со специального банковского счета Должника на счет Претендента, указанный в реквизитах настоящего Договора.</w:t>
      </w:r>
    </w:p>
    <w:p w14:paraId="415CA22B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19C61953" w14:textId="77777777" w:rsidR="00A3489F" w:rsidRPr="00A3489F" w:rsidRDefault="00A3489F" w:rsidP="00A3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5FC6467D" w14:textId="77777777" w:rsidR="00A3489F" w:rsidRPr="00A3489F" w:rsidRDefault="00A3489F" w:rsidP="00A3489F">
      <w:pPr>
        <w:autoSpaceDE w:val="0"/>
        <w:autoSpaceDN w:val="0"/>
        <w:spacing w:after="0" w:line="240" w:lineRule="auto"/>
        <w:ind w:right="27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548B123C" w14:textId="77777777" w:rsidR="00A3489F" w:rsidRPr="00A3489F" w:rsidRDefault="00A3489F" w:rsidP="00A3489F">
      <w:pPr>
        <w:spacing w:after="0" w:line="240" w:lineRule="auto"/>
        <w:ind w:firstLine="46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47660E" w14:textId="77777777" w:rsidR="00A3489F" w:rsidRPr="00A3489F" w:rsidRDefault="00A3489F" w:rsidP="00A3489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489F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сторон:</w:t>
      </w:r>
    </w:p>
    <w:p w14:paraId="2C231442" w14:textId="77777777" w:rsidR="00A3489F" w:rsidRPr="00A3489F" w:rsidRDefault="00A3489F" w:rsidP="00A3489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88"/>
        <w:gridCol w:w="563"/>
        <w:gridCol w:w="4274"/>
      </w:tblGrid>
      <w:tr w:rsidR="00A3489F" w:rsidRPr="00A3489F" w14:paraId="39799DC2" w14:textId="77777777" w:rsidTr="00A3489F">
        <w:trPr>
          <w:trHeight w:val="2078"/>
        </w:trPr>
        <w:tc>
          <w:tcPr>
            <w:tcW w:w="4987" w:type="dxa"/>
            <w:hideMark/>
          </w:tcPr>
          <w:p w14:paraId="58CCF47A" w14:textId="77777777" w:rsidR="00A3489F" w:rsidRPr="00A3489F" w:rsidRDefault="00A3489F" w:rsidP="00A3489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Общество с ограниченной ответственностью «Смоленский комбинат строительных материалов» (ООО «СКСМ») </w:t>
            </w:r>
            <w:r w:rsidRPr="00A348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(ИНН 6732020447, ОГРН 1116732006588, КПП 673201001, адрес:  214038, Смоленская область, г. Смоленск, ул. </w:t>
            </w:r>
            <w:proofErr w:type="spellStart"/>
            <w:r w:rsidRPr="00A3489F">
              <w:rPr>
                <w:rFonts w:ascii="Times New Roman" w:eastAsia="Times New Roman" w:hAnsi="Times New Roman" w:cs="Times New Roman"/>
                <w:iCs/>
                <w:lang w:eastAsia="ru-RU"/>
              </w:rPr>
              <w:t>Кловская</w:t>
            </w:r>
            <w:proofErr w:type="spellEnd"/>
            <w:r w:rsidRPr="00A3489F">
              <w:rPr>
                <w:rFonts w:ascii="Times New Roman" w:eastAsia="Times New Roman" w:hAnsi="Times New Roman" w:cs="Times New Roman"/>
                <w:iCs/>
                <w:lang w:eastAsia="ru-RU"/>
              </w:rPr>
              <w:t>, д. 11),</w:t>
            </w:r>
            <w:r w:rsidRPr="00A348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 лице Конкурсного управляющего Дудоладова Константина Юрьевича (</w:t>
            </w:r>
            <w:r w:rsidRPr="00A348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ИНН 290102959487, СНИЛС 101-095-693 19), рег. номер 6354, член Союза арбитражных управляющих «Созидание» (119019, г. Москва, </w:t>
            </w:r>
            <w:proofErr w:type="spellStart"/>
            <w:r w:rsidRPr="00A3489F">
              <w:rPr>
                <w:rFonts w:ascii="Times New Roman" w:eastAsia="Times New Roman" w:hAnsi="Times New Roman" w:cs="Times New Roman"/>
                <w:iCs/>
                <w:lang w:eastAsia="ru-RU"/>
              </w:rPr>
              <w:t>Нащокинский</w:t>
            </w:r>
            <w:proofErr w:type="spellEnd"/>
            <w:r w:rsidRPr="00A348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переулок, д. 12, строение 1, </w:t>
            </w:r>
            <w:proofErr w:type="spellStart"/>
            <w:r w:rsidRPr="00A3489F">
              <w:rPr>
                <w:rFonts w:ascii="Times New Roman" w:eastAsia="Times New Roman" w:hAnsi="Times New Roman" w:cs="Times New Roman"/>
                <w:iCs/>
                <w:lang w:eastAsia="ru-RU"/>
              </w:rPr>
              <w:t>каб</w:t>
            </w:r>
            <w:proofErr w:type="spellEnd"/>
            <w:r w:rsidRPr="00A3489F">
              <w:rPr>
                <w:rFonts w:ascii="Times New Roman" w:eastAsia="Times New Roman" w:hAnsi="Times New Roman" w:cs="Times New Roman"/>
                <w:iCs/>
                <w:lang w:eastAsia="ru-RU"/>
              </w:rPr>
              <w:t>. 4), ИНН 7703363900, ОГРН 1027703026130</w:t>
            </w:r>
          </w:p>
          <w:p w14:paraId="49CBD79E" w14:textId="77777777" w:rsidR="00A3489F" w:rsidRPr="00A3489F" w:rsidRDefault="00A3489F" w:rsidP="00A3489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Контактный телефон</w:t>
            </w:r>
            <w:r w:rsidRPr="00A348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 +7 (931) 291-24-28</w:t>
            </w:r>
          </w:p>
          <w:p w14:paraId="2C1BA66F" w14:textId="77777777" w:rsidR="00A3489F" w:rsidRPr="00A3489F" w:rsidRDefault="00A3489F" w:rsidP="00A3489F">
            <w:pPr>
              <w:spacing w:after="0" w:line="240" w:lineRule="auto"/>
              <w:ind w:right="-57"/>
              <w:rPr>
                <w:rFonts w:ascii="NTTimes/Cyrillic" w:eastAsia="Times New Roman" w:hAnsi="NTTimes/Cyrillic" w:cs="NTTimes/Cyrillic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  <w:r w:rsidRPr="00A3489F">
              <w:rPr>
                <w:rFonts w:ascii="NTTimes/Cyrillic" w:eastAsia="Times New Roman" w:hAnsi="NTTimes/Cyrillic" w:cs="NTTimes/Cyrillic"/>
                <w:lang w:eastAsia="ru-RU"/>
              </w:rPr>
              <w:t xml:space="preserve"> </w:t>
            </w:r>
            <w:hyperlink r:id="rId4" w:history="1">
              <w:r w:rsidRPr="00A3489F">
                <w:rPr>
                  <w:rFonts w:ascii="NTTimes/Cyrillic" w:eastAsia="Times New Roman" w:hAnsi="NTTimes/Cyrillic" w:cs="NTTimes/Cyrillic"/>
                  <w:color w:val="0000FF"/>
                  <w:u w:val="single"/>
                  <w:lang w:val="en-US" w:eastAsia="ru-RU"/>
                </w:rPr>
                <w:t>ko</w:t>
              </w:r>
              <w:r w:rsidRPr="00A3489F">
                <w:rPr>
                  <w:rFonts w:ascii="NTTimes/Cyrillic" w:eastAsia="Times New Roman" w:hAnsi="NTTimes/Cyrillic" w:cs="NTTimes/Cyrillic"/>
                  <w:color w:val="0000FF"/>
                  <w:u w:val="single"/>
                  <w:lang w:eastAsia="ru-RU"/>
                </w:rPr>
                <w:t>2</w:t>
              </w:r>
              <w:r w:rsidRPr="00A3489F">
                <w:rPr>
                  <w:rFonts w:ascii="NTTimes/Cyrillic" w:eastAsia="Times New Roman" w:hAnsi="NTTimes/Cyrillic" w:cs="NTTimes/Cyrillic"/>
                  <w:color w:val="0000FF"/>
                  <w:u w:val="single"/>
                  <w:lang w:val="en-US" w:eastAsia="ru-RU"/>
                </w:rPr>
                <w:t>ma</w:t>
              </w:r>
              <w:r w:rsidRPr="00A3489F">
                <w:rPr>
                  <w:rFonts w:ascii="NTTimes/Cyrillic" w:eastAsia="Times New Roman" w:hAnsi="NTTimes/Cyrillic" w:cs="NTTimes/Cyrillic"/>
                  <w:color w:val="0000FF"/>
                  <w:u w:val="single"/>
                  <w:lang w:eastAsia="ru-RU"/>
                </w:rPr>
                <w:t>@</w:t>
              </w:r>
              <w:r w:rsidRPr="00A3489F">
                <w:rPr>
                  <w:rFonts w:ascii="NTTimes/Cyrillic" w:eastAsia="Times New Roman" w:hAnsi="NTTimes/Cyrillic" w:cs="NTTimes/Cyrillic"/>
                  <w:color w:val="0000FF"/>
                  <w:u w:val="single"/>
                  <w:lang w:val="en-US" w:eastAsia="ru-RU"/>
                </w:rPr>
                <w:t>inbox</w:t>
              </w:r>
              <w:r w:rsidRPr="00A3489F">
                <w:rPr>
                  <w:rFonts w:ascii="NTTimes/Cyrillic" w:eastAsia="Times New Roman" w:hAnsi="NTTimes/Cyrillic" w:cs="NTTimes/Cyrillic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A3489F">
                <w:rPr>
                  <w:rFonts w:ascii="NTTimes/Cyrillic" w:eastAsia="Times New Roman" w:hAnsi="NTTimes/Cyrillic" w:cs="NTTimes/Cyrillic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BCCC897" w14:textId="77777777" w:rsidR="00A3489F" w:rsidRPr="00A3489F" w:rsidRDefault="00A3489F" w:rsidP="00A3489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A3489F">
              <w:rPr>
                <w:rFonts w:ascii="Times New Roman" w:eastAsia="Times New Roman" w:hAnsi="Times New Roman" w:cs="Times New Roman"/>
                <w:iCs/>
                <w:lang w:eastAsia="ru-RU"/>
              </w:rPr>
              <w:t>для корреспонденции: 163000, город Архангельск, а/я 67</w:t>
            </w:r>
          </w:p>
        </w:tc>
        <w:tc>
          <w:tcPr>
            <w:tcW w:w="563" w:type="dxa"/>
          </w:tcPr>
          <w:p w14:paraId="3A3821A5" w14:textId="77777777" w:rsidR="00A3489F" w:rsidRPr="00A3489F" w:rsidRDefault="00A3489F" w:rsidP="00A3489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4" w:type="dxa"/>
          </w:tcPr>
          <w:p w14:paraId="166F9A26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3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ПРЕТЕНДЕНТ:</w:t>
            </w:r>
          </w:p>
          <w:p w14:paraId="52796A29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</w:t>
            </w:r>
          </w:p>
          <w:p w14:paraId="16EA963E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409278DA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4E33231A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1AD68978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33647F16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316C3534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14:paraId="1F41C6F0" w14:textId="77777777" w:rsidR="00A3489F" w:rsidRPr="00A3489F" w:rsidRDefault="00A3489F" w:rsidP="00A3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9A5FAA4" w14:textId="77777777" w:rsidR="00A3489F" w:rsidRPr="00A3489F" w:rsidRDefault="00A3489F" w:rsidP="00A348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48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ОТ ПРЕТЕНДЕНТА</w:t>
      </w:r>
    </w:p>
    <w:p w14:paraId="3F8D0CEA" w14:textId="77777777" w:rsidR="00A3489F" w:rsidRPr="00A3489F" w:rsidRDefault="00A3489F" w:rsidP="00A348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3554B6" w14:textId="77777777" w:rsidR="00A3489F" w:rsidRPr="00A3489F" w:rsidRDefault="00A3489F" w:rsidP="00A348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>_____________________/ Дудоладов К.Ю./</w:t>
      </w:r>
      <w:r w:rsidRPr="00A3489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________________________/_________</w:t>
      </w:r>
    </w:p>
    <w:p w14:paraId="0CE06E01" w14:textId="77777777" w:rsidR="005C2506" w:rsidRPr="00A3489F" w:rsidRDefault="005C2506"/>
    <w:sectPr w:rsidR="005C2506" w:rsidRPr="00A3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9F"/>
    <w:rsid w:val="005C2506"/>
    <w:rsid w:val="00A3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916"/>
  <w15:chartTrackingRefBased/>
  <w15:docId w15:val="{89800025-DA39-4919-8E26-8CF9DA9C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2m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2021-10-14T12:43:00Z</dcterms:created>
  <dcterms:modified xsi:type="dcterms:W3CDTF">2021-10-14T12:46:00Z</dcterms:modified>
</cp:coreProperties>
</file>