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53401D42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F0EC7" w:rsidRPr="002F0EC7">
        <w:rPr>
          <w:b/>
          <w:bCs/>
        </w:rPr>
        <w:t>11</w:t>
      </w:r>
      <w:r w:rsidR="00EB6BAE" w:rsidRPr="002E64DE">
        <w:rPr>
          <w:b/>
          <w:bCs/>
        </w:rPr>
        <w:t xml:space="preserve"> </w:t>
      </w:r>
      <w:r w:rsidR="00EF34F5">
        <w:rPr>
          <w:b/>
        </w:rPr>
        <w:t>ок</w:t>
      </w:r>
      <w:r w:rsidR="002E64DE">
        <w:rPr>
          <w:b/>
        </w:rPr>
        <w:t>тября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</w:t>
      </w:r>
      <w:r w:rsidR="00B366D7">
        <w:t>5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45D0608A" w14:textId="77777777" w:rsidR="00B366D7" w:rsidRPr="00973F18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>Собственник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66147AD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часть Объекта - нежилое помещение общей площадью </w:t>
      </w:r>
      <w:r>
        <w:rPr>
          <w:rFonts w:ascii="Times New Roman" w:hAnsi="Times New Roman" w:cs="Times New Roman"/>
          <w:color w:val="auto"/>
          <w:sz w:val="24"/>
          <w:szCs w:val="24"/>
        </w:rPr>
        <w:t>1 526,7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., из них:</w:t>
      </w:r>
    </w:p>
    <w:p w14:paraId="3AB9EC8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237,7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1-м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605,1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2-м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683,9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3-м этаже;</w:t>
      </w:r>
    </w:p>
    <w:p w14:paraId="09B440D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6327BE8F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CE5D6D">
        <w:rPr>
          <w:lang w:val="ru-RU"/>
        </w:rPr>
        <w:t>533</w:t>
      </w:r>
      <w:r>
        <w:rPr>
          <w:lang w:val="ru-RU"/>
        </w:rPr>
        <w:t>,17</w:t>
      </w:r>
      <w:r w:rsidRPr="00973F18">
        <w:rPr>
          <w:lang w:val="ru-RU"/>
        </w:rPr>
        <w:t xml:space="preserve"> 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06C660F9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382EEF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115A67C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Арендодатель обеспечивает круглосуточный доступ к арендованным площадям; </w:t>
      </w:r>
    </w:p>
    <w:p w14:paraId="46A0C474" w14:textId="77777777" w:rsidR="00B366D7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работы по реконструкции </w:t>
      </w:r>
      <w:r>
        <w:rPr>
          <w:lang w:val="ru-RU"/>
        </w:rPr>
        <w:t>Объекта 1</w:t>
      </w:r>
      <w:r w:rsidRPr="00973F18">
        <w:rPr>
          <w:lang w:val="ru-RU"/>
        </w:rPr>
        <w:t xml:space="preserve"> будут производиться после заключения договора купли-продажи и договора аренды</w:t>
      </w:r>
      <w:r>
        <w:rPr>
          <w:lang w:val="ru-RU"/>
        </w:rPr>
        <w:t>;</w:t>
      </w:r>
    </w:p>
    <w:p w14:paraId="209D7514" w14:textId="77777777" w:rsidR="00B366D7" w:rsidRPr="00C17661" w:rsidRDefault="00B366D7" w:rsidP="00B366D7">
      <w:pPr>
        <w:pStyle w:val="ae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- Передача объекта Покупателю по акту приема-передачи 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не позднее </w:t>
      </w:r>
      <w:r>
        <w:rPr>
          <w:rFonts w:ascii="Times New Roman" w:eastAsia="Calibri" w:hAnsi="Times New Roman"/>
          <w:szCs w:val="24"/>
          <w:lang w:val="ru-RU"/>
        </w:rPr>
        <w:t>210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Cs w:val="24"/>
          <w:lang w:val="ru-RU"/>
        </w:rPr>
        <w:t>Двести десять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Cs w:val="24"/>
          <w:lang w:val="ru-RU"/>
        </w:rPr>
        <w:t>календарных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дней со дня</w:t>
      </w:r>
      <w:r w:rsidRPr="00CE5D6D">
        <w:rPr>
          <w:rFonts w:ascii="Times New Roman" w:hAnsi="Times New Roman"/>
          <w:szCs w:val="24"/>
          <w:lang w:val="ru-RU"/>
        </w:rPr>
        <w:t>,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</w:t>
      </w:r>
      <w:r w:rsidRPr="00CE5D6D">
        <w:rPr>
          <w:rFonts w:ascii="Times New Roman" w:hAnsi="Times New Roman"/>
          <w:szCs w:val="24"/>
          <w:lang w:val="ru-RU"/>
        </w:rPr>
        <w:t xml:space="preserve">поступления на счет Продавца в полном объёме </w:t>
      </w:r>
      <w:r w:rsidRPr="00CE5D6D">
        <w:rPr>
          <w:rFonts w:ascii="Times New Roman" w:hAnsi="Times New Roman"/>
          <w:szCs w:val="24"/>
          <w:lang w:val="ru-RU"/>
        </w:rPr>
        <w:lastRenderedPageBreak/>
        <w:t xml:space="preserve">денежных средств в оплату стоимости </w:t>
      </w:r>
      <w:r>
        <w:rPr>
          <w:rFonts w:ascii="Times New Roman" w:hAnsi="Times New Roman"/>
          <w:szCs w:val="24"/>
          <w:lang w:val="ru-RU"/>
        </w:rPr>
        <w:t xml:space="preserve">Объектов, </w:t>
      </w:r>
      <w:r w:rsidRPr="00CE5D6D">
        <w:rPr>
          <w:rFonts w:ascii="Times New Roman" w:hAnsi="Times New Roman"/>
          <w:szCs w:val="24"/>
          <w:lang w:val="ru-RU"/>
        </w:rPr>
        <w:t>но после осуществления Продавцом</w:t>
      </w:r>
      <w:r>
        <w:rPr>
          <w:rFonts w:ascii="Times New Roman" w:hAnsi="Times New Roman"/>
          <w:szCs w:val="24"/>
          <w:lang w:val="ru-RU"/>
        </w:rPr>
        <w:t xml:space="preserve"> работ по реконструкции Объекта 1;</w:t>
      </w:r>
    </w:p>
    <w:p w14:paraId="53A1390F" w14:textId="77777777" w:rsidR="00B366D7" w:rsidRPr="00C17661" w:rsidRDefault="00B366D7" w:rsidP="00B366D7">
      <w:pPr>
        <w:pStyle w:val="ae"/>
        <w:ind w:left="0" w:firstLine="709"/>
        <w:jc w:val="both"/>
        <w:rPr>
          <w:lang w:val="ru-RU"/>
        </w:rPr>
      </w:pPr>
      <w:r w:rsidRPr="00C17661">
        <w:rPr>
          <w:rFonts w:ascii="Times New Roman" w:hAnsi="Times New Roman"/>
          <w:szCs w:val="24"/>
          <w:lang w:val="ru-RU"/>
        </w:rPr>
        <w:t xml:space="preserve">- </w:t>
      </w:r>
      <w:r w:rsidRPr="00C17661">
        <w:rPr>
          <w:lang w:val="ru-RU"/>
        </w:rPr>
        <w:t>После передачи Объектов по акту приема-передачи Покупателю запрещается проведение в Объекте 1 шумных работ в рабочие дни с 8-00 ч. до 19-00 ч.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27860AF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2F0EC7">
        <w:rPr>
          <w:b/>
          <w:bCs/>
          <w:szCs w:val="24"/>
        </w:rPr>
        <w:t>25</w:t>
      </w:r>
      <w:r w:rsidR="00D75444" w:rsidRPr="00C93AFB">
        <w:rPr>
          <w:b/>
          <w:bCs/>
          <w:lang w:eastAsia="en-US"/>
        </w:rPr>
        <w:t xml:space="preserve"> </w:t>
      </w:r>
      <w:r w:rsidR="00C93AFB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7321C4F7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2F0EC7">
        <w:rPr>
          <w:b/>
          <w:bCs/>
        </w:rPr>
        <w:t>24</w:t>
      </w:r>
      <w:r w:rsidR="00B14B1F" w:rsidRPr="00965311">
        <w:rPr>
          <w:b/>
          <w:bCs/>
          <w:lang w:eastAsia="en-US"/>
        </w:rPr>
        <w:t xml:space="preserve"> </w:t>
      </w:r>
      <w:r w:rsidR="00C93AFB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22891122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F0EC7">
        <w:rPr>
          <w:b/>
          <w:bCs/>
        </w:rPr>
        <w:t>23</w:t>
      </w:r>
      <w:r w:rsidR="00B14B1F" w:rsidRPr="00965311">
        <w:rPr>
          <w:b/>
          <w:bCs/>
          <w:lang w:eastAsia="en-US"/>
        </w:rPr>
        <w:t xml:space="preserve"> </w:t>
      </w:r>
      <w:r w:rsidR="00C93AFB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27DF2E7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F0EC7">
        <w:rPr>
          <w:b/>
          <w:bCs/>
        </w:rPr>
        <w:t>24</w:t>
      </w:r>
      <w:r w:rsidR="00B14B1F" w:rsidRPr="00965311">
        <w:rPr>
          <w:b/>
          <w:bCs/>
          <w:lang w:eastAsia="en-US"/>
        </w:rPr>
        <w:t xml:space="preserve"> </w:t>
      </w:r>
      <w:r w:rsidR="00C93AFB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0EC7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93AFB"/>
    <w:rsid w:val="00CA1A8F"/>
    <w:rsid w:val="00CE0C94"/>
    <w:rsid w:val="00CE7803"/>
    <w:rsid w:val="00D109D2"/>
    <w:rsid w:val="00D372A7"/>
    <w:rsid w:val="00D42F46"/>
    <w:rsid w:val="00D75444"/>
    <w:rsid w:val="00D81096"/>
    <w:rsid w:val="00D9534C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EF34F5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u91qeaRsz2Pm3VwswcuLcj+LJ804w/86SEBdY1qXbRc=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RuMN6VG0WRz/5Uc0yJI/ALpGSdUfz8t5rTnIBKZjlOM=</DigestValue>
    </Reference>
  </SignedInfo>
  <SignatureValue>yCVJsfkf8HyDIcChcBPh8vxGtqgp0r8xAD2CfFUkkeH6pJePckh6THmt37pnCymW
Cx4J3t9et/POa8p2snUBaA==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PlauaLYJrcez0uN4ZUE/WhWZ0mU=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oHocRJg/u+gotU7WVw5tHsOzY4E=</DigestValue>
      </Reference>
      <Reference URI="/word/styles.xml?ContentType=application/vnd.openxmlformats-officedocument.wordprocessingml.styles+xml">
        <DigestMethod Algorithm="http://www.w3.org/2000/09/xmldsig#sha1"/>
        <DigestValue>esBJ1XPKLAC35xxgT5TyYu2z22c=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2021-10-19T12:46:00Z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2021-10-19T12:46:00Z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102</cp:revision>
  <cp:lastPrinted>2018-07-24T08:51:00Z</cp:lastPrinted>
  <dcterms:created xsi:type="dcterms:W3CDTF">2014-07-08T11:34:00Z</dcterms:created>
  <dcterms:modified xsi:type="dcterms:W3CDTF">2021-10-19T12:45:00Z</dcterms:modified>
</cp:coreProperties>
</file>