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0315ED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5522" w:rsidRPr="004B55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B5522" w:rsidRPr="004B552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B5522" w:rsidRPr="004B552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B5522" w:rsidRPr="004B552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B5522" w:rsidRPr="004B552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4B5522" w:rsidRPr="004B5522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4B5522" w:rsidRPr="004B5522">
        <w:rPr>
          <w:rFonts w:ascii="Times New Roman" w:hAnsi="Times New Roman" w:cs="Times New Roman"/>
          <w:color w:val="000000"/>
          <w:sz w:val="24"/>
          <w:szCs w:val="24"/>
        </w:rPr>
        <w:t>, г. Тула, ул. Путейская, д. 1, ИНН 7100002710, ОГРН 1027100000036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10F8D6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1CEC906" w14:textId="7D3F85D2" w:rsidR="004B5522" w:rsidRPr="004B5522" w:rsidRDefault="004B5522" w:rsidP="004B5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4B5522">
        <w:rPr>
          <w:rFonts w:ascii="Times New Roman" w:hAnsi="Times New Roman" w:cs="Times New Roman"/>
          <w:color w:val="000000"/>
          <w:sz w:val="24"/>
          <w:szCs w:val="24"/>
        </w:rPr>
        <w:t xml:space="preserve">Грузовой - тягач седельный DAF XF95.430 6X2, красный, 2003, пробег - нет данных, 12.58 МТ (428 л. с.), дизель, задний, VIN XLRTG47XS0E616604, имеет повреждения - коррозия по </w:t>
      </w:r>
      <w:proofErr w:type="spellStart"/>
      <w:r w:rsidRPr="004B552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B5522">
        <w:rPr>
          <w:rFonts w:ascii="Times New Roman" w:hAnsi="Times New Roman" w:cs="Times New Roman"/>
          <w:color w:val="000000"/>
          <w:sz w:val="24"/>
          <w:szCs w:val="24"/>
        </w:rPr>
        <w:t xml:space="preserve"> всей поверхности, передний бампер колотый, задний правый фонарь разбит, правая подножка сломана, отсутствует правый верхний обтекатель, правый </w:t>
      </w:r>
      <w:proofErr w:type="spellStart"/>
      <w:r w:rsidRPr="004B5522">
        <w:rPr>
          <w:rFonts w:ascii="Times New Roman" w:hAnsi="Times New Roman" w:cs="Times New Roman"/>
          <w:color w:val="000000"/>
          <w:sz w:val="24"/>
          <w:szCs w:val="24"/>
        </w:rPr>
        <w:t>катафотик</w:t>
      </w:r>
      <w:proofErr w:type="spellEnd"/>
      <w:r w:rsidRPr="004B5522">
        <w:rPr>
          <w:rFonts w:ascii="Times New Roman" w:hAnsi="Times New Roman" w:cs="Times New Roman"/>
          <w:color w:val="000000"/>
          <w:sz w:val="24"/>
          <w:szCs w:val="24"/>
        </w:rPr>
        <w:t xml:space="preserve"> лопнут, на бензобаке нет крышки, г. Щекино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B5522">
        <w:rPr>
          <w:rFonts w:ascii="Times New Roman" w:hAnsi="Times New Roman" w:cs="Times New Roman"/>
          <w:color w:val="000000"/>
          <w:sz w:val="24"/>
          <w:szCs w:val="24"/>
        </w:rPr>
        <w:t>637 500,00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CB0B6EF" w14:textId="3F4FF7BA" w:rsidR="004B5522" w:rsidRDefault="004B5522" w:rsidP="004B5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4B5522">
        <w:rPr>
          <w:rFonts w:ascii="Times New Roman" w:hAnsi="Times New Roman" w:cs="Times New Roman"/>
          <w:color w:val="000000"/>
          <w:sz w:val="24"/>
          <w:szCs w:val="24"/>
        </w:rPr>
        <w:t>Металловоз</w:t>
      </w:r>
      <w:proofErr w:type="spellEnd"/>
      <w:r w:rsidRPr="004B5522">
        <w:rPr>
          <w:rFonts w:ascii="Times New Roman" w:hAnsi="Times New Roman" w:cs="Times New Roman"/>
          <w:color w:val="000000"/>
          <w:sz w:val="24"/>
          <w:szCs w:val="24"/>
        </w:rPr>
        <w:t xml:space="preserve"> 63771С, голубой, 2007, пробег - нет данных, 11.15 МТ (230 л. с.), дизель, полный, VIN X8963771C70AR3010, в нерабочем состоянии, имеет повреждения - коррозия по всей кабине и прицепу, задние и передние колеса спущены, водительская дверь не открывается, правый задний фонарь разбит, лапа погружена в кузов (подъемный максимум), отсутствуют ключи, г. Щекино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B5522">
        <w:rPr>
          <w:rFonts w:ascii="Times New Roman" w:hAnsi="Times New Roman" w:cs="Times New Roman"/>
          <w:color w:val="000000"/>
          <w:sz w:val="24"/>
          <w:szCs w:val="24"/>
        </w:rPr>
        <w:t>637 500,00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EF50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B552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11D5A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B5522">
        <w:rPr>
          <w:color w:val="000000"/>
        </w:rPr>
        <w:t xml:space="preserve"> </w:t>
      </w:r>
      <w:r w:rsidR="004B5522" w:rsidRPr="004B5522">
        <w:rPr>
          <w:b/>
          <w:bCs/>
          <w:color w:val="000000"/>
        </w:rPr>
        <w:t>07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E684F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B5522" w:rsidRPr="004B5522">
        <w:rPr>
          <w:b/>
          <w:bCs/>
          <w:color w:val="000000"/>
        </w:rPr>
        <w:t>07 декабря</w:t>
      </w:r>
      <w:r w:rsidR="004B5522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B5522" w:rsidRPr="004B5522">
        <w:rPr>
          <w:b/>
          <w:bCs/>
          <w:color w:val="000000"/>
        </w:rPr>
        <w:t>31 января</w:t>
      </w:r>
      <w:r w:rsidR="004B5522">
        <w:rPr>
          <w:color w:val="000000"/>
        </w:rPr>
        <w:t xml:space="preserve"> </w:t>
      </w:r>
      <w:r w:rsidR="00E12685">
        <w:rPr>
          <w:b/>
        </w:rPr>
        <w:t>202</w:t>
      </w:r>
      <w:r w:rsidR="004B55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640FF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B5522" w:rsidRPr="004B5522">
        <w:rPr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B5522" w:rsidRPr="004B5522">
        <w:rPr>
          <w:b/>
          <w:bCs/>
          <w:color w:val="000000"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D0916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B5522">
        <w:rPr>
          <w:b/>
          <w:bCs/>
          <w:color w:val="000000"/>
        </w:rPr>
        <w:t>04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B55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B5522">
        <w:rPr>
          <w:b/>
          <w:bCs/>
          <w:color w:val="000000"/>
        </w:rPr>
        <w:t xml:space="preserve">01 июня </w:t>
      </w:r>
      <w:r w:rsidR="00E12685">
        <w:rPr>
          <w:b/>
        </w:rPr>
        <w:t>202</w:t>
      </w:r>
      <w:r w:rsidR="004B55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75E3B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4B5522">
        <w:rPr>
          <w:color w:val="000000"/>
        </w:rPr>
        <w:t xml:space="preserve"> </w:t>
      </w:r>
      <w:r w:rsidR="004B5522" w:rsidRPr="004B5522">
        <w:rPr>
          <w:b/>
          <w:bCs/>
          <w:color w:val="000000"/>
        </w:rPr>
        <w:t>04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B55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51B341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8ACB105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04 февраля 2022 г. по 22 марта 2022 г. - в размере начальной цены продажи лотов;</w:t>
      </w:r>
    </w:p>
    <w:p w14:paraId="44100B38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23 марта 2022 г. по 30 марта 2022 г. - в размере 90,56% от начальной цены продажи лотов;</w:t>
      </w:r>
    </w:p>
    <w:p w14:paraId="368B4D98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31 марта 2022 г. по 06 апреля 2022 г. - в размере 81,12% от начальной цены продажи лотов;</w:t>
      </w:r>
    </w:p>
    <w:p w14:paraId="192C896D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07 апреля 2022 г. по 13 апреля 2022 г. - в размере 71,68% от начальной цены продажи лотов;</w:t>
      </w:r>
    </w:p>
    <w:p w14:paraId="5CA0DFD4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14 апреля 2022 г. по 20 апреля 2022 г. - в размере 62,24% от начальной цены продажи лотов;</w:t>
      </w:r>
    </w:p>
    <w:p w14:paraId="22B7C1ED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21 апреля 2022 г. по 27 апреля 2022 г. - в размере 52,80% от начальной цены продажи лотов;</w:t>
      </w:r>
    </w:p>
    <w:p w14:paraId="7E9768E0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28 апреля 2022 г. по 04 мая 2022 г. - в размере 43,36% от начальной цены продажи лотов;</w:t>
      </w:r>
    </w:p>
    <w:p w14:paraId="119F5A08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05 мая 2022 г. по 11 мая 2022 г. - в размере 33,92% от начальной цены продажи лотов;</w:t>
      </w:r>
    </w:p>
    <w:p w14:paraId="294D93BD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12 мая 2022 г. по 18 мая 2022 г. - в размере 24,48% от начальной цены продажи лотов;</w:t>
      </w:r>
    </w:p>
    <w:p w14:paraId="2029814B" w14:textId="77777777" w:rsidR="004B5522" w:rsidRP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19 мая 2022 г. по 25 мая 2022 г. - в размере 15,04% от начальной цены продажи лотов;</w:t>
      </w:r>
    </w:p>
    <w:p w14:paraId="2FA95E19" w14:textId="01F78B47" w:rsidR="004B5522" w:rsidRDefault="004B5522" w:rsidP="004B5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5522">
        <w:rPr>
          <w:color w:val="000000"/>
        </w:rPr>
        <w:t>с 26 мая 2022 г. по 01 июня 2022 г. - в размере 5,60%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1F2ED04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B5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B5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B5522">
        <w:rPr>
          <w:rFonts w:ascii="Times New Roman" w:hAnsi="Times New Roman" w:cs="Times New Roman"/>
          <w:color w:val="000000"/>
          <w:sz w:val="24"/>
          <w:szCs w:val="24"/>
        </w:rPr>
        <w:t xml:space="preserve">г. Тула, Хлебная площадь, д. 4, тел. +7(4872)70-21-22; у ОТ: </w:t>
      </w:r>
      <w:r w:rsidR="004B5522" w:rsidRPr="004B5522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B5522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C030103-AA25-44E7-B461-A2750EF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2021-10-19T12:29:00Z</dcterms:created>
  <dcterms:modified xsi:type="dcterms:W3CDTF">2021-10-19T12:29:00Z</dcterms:modified>
</cp:coreProperties>
</file>