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93EB" w14:textId="4477CE8B" w:rsidR="002A2A64" w:rsidRDefault="00A0451C" w:rsidP="00891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451C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 ИНН 7838430413, 190000, Санкт-Петербург, пер.Гривцова, д.5, лит.В, (495)234-04-00 (доб.346), 8(800)777-57-57, valek@auction-house.ru) (далее-Организатор торгов, ОТ), действующее на основании договора поручения с Открытым акционерным обществом «Сельскохозяйственное птицеводческое предприятие «Ефремовское» (ОАО «СПП «Ефремовское»), (ОГРН 1027102870772, ИНН 7113006969, КПП 711301001, адрес 301863, Тульская область, Ефремовский район, поселок Мичурина), (далее – Должник), в лице конкурсного управляющего Носкова Сергея Андреевича (ИНН710500618947, СНИЛС 032-174-930 27, рег. номер 3590, (далее – КУ), член Ассоциация МСРО "Содействие" - Ассоциация "Межрегиональная саморегулируемая организация арбитражных управляющих "Содействие" (ИНН5752030226, ОГРН</w:t>
      </w:r>
      <w:r w:rsidRPr="00A0451C">
        <w:rPr>
          <w:rFonts w:ascii="Times New Roman" w:hAnsi="Times New Roman" w:cs="Times New Roman"/>
          <w:sz w:val="20"/>
          <w:szCs w:val="20"/>
        </w:rPr>
        <w:tab/>
        <w:t>1025700780071, адрес: 302004, Орловская область, г. Орел, ул. 3-я Курская, д.15, помещение 6, оф.14), действующего на основании Определения Арбитражного суда Тульской области от 28.11.2016 года по делу № А68-9159/2015</w:t>
      </w:r>
      <w:r w:rsidR="00464486">
        <w:rPr>
          <w:rFonts w:ascii="Times New Roman" w:hAnsi="Times New Roman" w:cs="Times New Roman"/>
          <w:sz w:val="20"/>
          <w:szCs w:val="20"/>
        </w:rPr>
        <w:t>,</w:t>
      </w:r>
      <w:r w:rsidR="006160C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CD43A4" w:rsidRPr="00830B56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302D80" w:rsidRPr="00302D80">
        <w:t xml:space="preserve"> </w:t>
      </w:r>
      <w:r w:rsidR="00302D80" w:rsidRPr="00302D80">
        <w:rPr>
          <w:rFonts w:ascii="Times New Roman" w:hAnsi="Times New Roman" w:cs="Times New Roman"/>
          <w:color w:val="000000" w:themeColor="text1"/>
          <w:sz w:val="20"/>
          <w:szCs w:val="20"/>
        </w:rPr>
        <w:t>электронной площадке АО «Российский аукционный дом», по адресу в сети Интернет: http://www.lot-online.ru/ (далее – ЭП)</w:t>
      </w:r>
      <w:r w:rsidR="004B6930" w:rsidRPr="00830B56">
        <w:rPr>
          <w:rFonts w:ascii="Times New Roman" w:hAnsi="Times New Roman" w:cs="Times New Roman"/>
          <w:sz w:val="20"/>
          <w:szCs w:val="20"/>
        </w:rPr>
        <w:t>.</w:t>
      </w:r>
      <w:r w:rsidR="0039127B" w:rsidRPr="00830B5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3A4512">
        <w:rPr>
          <w:rFonts w:ascii="Times New Roman" w:hAnsi="Times New Roman" w:cs="Times New Roman"/>
          <w:b/>
          <w:sz w:val="20"/>
          <w:szCs w:val="20"/>
        </w:rPr>
        <w:t>1</w:t>
      </w:r>
      <w:r w:rsidR="00464486">
        <w:rPr>
          <w:rFonts w:ascii="Times New Roman" w:hAnsi="Times New Roman" w:cs="Times New Roman"/>
          <w:b/>
          <w:sz w:val="20"/>
          <w:szCs w:val="20"/>
        </w:rPr>
        <w:t>5</w:t>
      </w:r>
      <w:r w:rsidR="00CD43A4" w:rsidRPr="00C37391">
        <w:rPr>
          <w:rFonts w:ascii="Times New Roman" w:hAnsi="Times New Roman" w:cs="Times New Roman"/>
          <w:b/>
          <w:sz w:val="20"/>
          <w:szCs w:val="20"/>
        </w:rPr>
        <w:t>.</w:t>
      </w:r>
      <w:r w:rsidR="00220C66">
        <w:rPr>
          <w:rFonts w:ascii="Times New Roman" w:hAnsi="Times New Roman" w:cs="Times New Roman"/>
          <w:b/>
          <w:sz w:val="20"/>
          <w:szCs w:val="20"/>
        </w:rPr>
        <w:t>11</w:t>
      </w:r>
      <w:r w:rsidR="00CD43A4" w:rsidRPr="00C37391">
        <w:rPr>
          <w:rFonts w:ascii="Times New Roman" w:hAnsi="Times New Roman" w:cs="Times New Roman"/>
          <w:b/>
          <w:sz w:val="20"/>
          <w:szCs w:val="20"/>
        </w:rPr>
        <w:t>.202</w:t>
      </w:r>
      <w:r w:rsidR="001A0DDE" w:rsidRPr="00C37391">
        <w:rPr>
          <w:rFonts w:ascii="Times New Roman" w:hAnsi="Times New Roman" w:cs="Times New Roman"/>
          <w:b/>
          <w:sz w:val="20"/>
          <w:szCs w:val="20"/>
        </w:rPr>
        <w:t>1</w:t>
      </w:r>
      <w:r w:rsidR="00CD43A4" w:rsidRPr="00C373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7BCD" w:rsidRPr="00C37391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7070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Сокращение: 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календарный день – к/день. Прием заявок составляет: в 1-ом периоде - </w:t>
      </w:r>
      <w:r w:rsidR="00220C66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70700B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начальной цены Лота, установленной на первом периоде</w:t>
      </w:r>
      <w:r w:rsidR="002A2A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2A2A64" w:rsidRPr="002A2A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Минимальная цена (цена отсечения) – </w:t>
      </w:r>
      <w:r w:rsidR="00220C66">
        <w:rPr>
          <w:rFonts w:ascii="Times New Roman" w:hAnsi="Times New Roman" w:cs="Times New Roman"/>
          <w:color w:val="000000" w:themeColor="text1"/>
          <w:sz w:val="20"/>
          <w:szCs w:val="20"/>
        </w:rPr>
        <w:t>3 669 027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C66">
        <w:rPr>
          <w:rFonts w:ascii="Times New Roman" w:hAnsi="Times New Roman" w:cs="Times New Roman"/>
          <w:color w:val="000000" w:themeColor="text1"/>
          <w:sz w:val="20"/>
          <w:szCs w:val="20"/>
        </w:rPr>
        <w:t>84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рублей</w:t>
      </w:r>
      <w:r w:rsidR="002A2A64" w:rsidRPr="002A2A6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B3DB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Заявки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1300" w:rsidRPr="000D1300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</w:p>
    <w:p w14:paraId="06784869" w14:textId="662CDF53" w:rsidR="00464486" w:rsidRDefault="00A0451C" w:rsidP="004644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0451C">
        <w:rPr>
          <w:rFonts w:ascii="Times New Roman" w:hAnsi="Times New Roman" w:cs="Times New Roman"/>
          <w:b/>
          <w:bCs/>
          <w:sz w:val="20"/>
          <w:szCs w:val="20"/>
        </w:rPr>
        <w:t>Лот 3:</w:t>
      </w:r>
      <w:r w:rsidRPr="00A0451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0451C">
        <w:rPr>
          <w:rFonts w:ascii="Times New Roman" w:hAnsi="Times New Roman" w:cs="Times New Roman"/>
          <w:sz w:val="20"/>
          <w:szCs w:val="20"/>
        </w:rPr>
        <w:t xml:space="preserve">Оборудование: блочно-контейнерный газопоршневой электроагрегат БКГПЭА-400 (200+200) (ЯМЗ 240г) в количестве З штук. Начальная цена продажи - </w:t>
      </w:r>
      <w:r w:rsidR="00220C66">
        <w:rPr>
          <w:rFonts w:ascii="Times New Roman" w:hAnsi="Times New Roman" w:cs="Times New Roman"/>
          <w:sz w:val="20"/>
          <w:szCs w:val="20"/>
        </w:rPr>
        <w:t>5</w:t>
      </w:r>
      <w:r w:rsidRPr="00A0451C">
        <w:rPr>
          <w:rFonts w:ascii="Times New Roman" w:hAnsi="Times New Roman" w:cs="Times New Roman"/>
          <w:sz w:val="20"/>
          <w:szCs w:val="20"/>
        </w:rPr>
        <w:t xml:space="preserve"> 0</w:t>
      </w:r>
      <w:r w:rsidR="00220C66">
        <w:rPr>
          <w:rFonts w:ascii="Times New Roman" w:hAnsi="Times New Roman" w:cs="Times New Roman"/>
          <w:sz w:val="20"/>
          <w:szCs w:val="20"/>
        </w:rPr>
        <w:t>95</w:t>
      </w:r>
      <w:r w:rsidRPr="00A0451C">
        <w:rPr>
          <w:rFonts w:ascii="Times New Roman" w:hAnsi="Times New Roman" w:cs="Times New Roman"/>
          <w:sz w:val="20"/>
          <w:szCs w:val="20"/>
        </w:rPr>
        <w:t xml:space="preserve"> </w:t>
      </w:r>
      <w:r w:rsidR="00220C66">
        <w:rPr>
          <w:rFonts w:ascii="Times New Roman" w:hAnsi="Times New Roman" w:cs="Times New Roman"/>
          <w:sz w:val="20"/>
          <w:szCs w:val="20"/>
        </w:rPr>
        <w:t>872</w:t>
      </w:r>
      <w:r w:rsidRPr="00A0451C">
        <w:rPr>
          <w:rFonts w:ascii="Times New Roman" w:hAnsi="Times New Roman" w:cs="Times New Roman"/>
          <w:sz w:val="20"/>
          <w:szCs w:val="20"/>
        </w:rPr>
        <w:t>,00 руб.</w:t>
      </w:r>
    </w:p>
    <w:p w14:paraId="3140D6B6" w14:textId="16B8E605" w:rsidR="00B8088E" w:rsidRPr="00B8088E" w:rsidRDefault="00E95E01" w:rsidP="00B8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Обременение Лот</w:t>
      </w:r>
      <w:r w:rsidR="00D55091">
        <w:rPr>
          <w:rFonts w:ascii="Times New Roman" w:hAnsi="Times New Roman" w:cs="Times New Roman"/>
          <w:b/>
          <w:sz w:val="20"/>
          <w:szCs w:val="20"/>
        </w:rPr>
        <w:t>а</w:t>
      </w:r>
      <w:r w:rsidR="00B8088E" w:rsidRPr="00B8088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D55091" w:rsidRPr="00D55091">
        <w:rPr>
          <w:rFonts w:ascii="Times New Roman" w:hAnsi="Times New Roman" w:cs="Times New Roman"/>
          <w:b/>
          <w:sz w:val="20"/>
          <w:szCs w:val="20"/>
        </w:rPr>
        <w:t>Залог ЗАО «Мосстройэкономбанк».</w:t>
      </w:r>
      <w:r w:rsidR="00B808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8088E" w:rsidRPr="00B8088E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места нахождения, по тел.: 8 (4872) 25-01-60 (КУ), valek@auction-house.ru, Вáлек Антон Игоревич, тел. 8(977) 549-09-96, 8(495) 234-03-01 (ОТ), по рабочим дням с 09-00 до 17-00. </w:t>
      </w:r>
      <w:r w:rsidR="0044234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25822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70700B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</w:t>
      </w:r>
      <w:r w:rsidR="00925822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0 % от нач. цены Лота, установленный для определенного периода Торгов,</w:t>
      </w:r>
      <w:r w:rsidR="00925822" w:rsidRPr="009B3DB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Торгов. Реквизиты для внесения задатка: Получатель - АО «Российский аукционный дом» (ИНН 7838430413, КПП 783801001): №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40702810855230001547 в Северо-Западном банке 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70700B">
        <w:rPr>
          <w:rFonts w:ascii="Times New Roman" w:hAnsi="Times New Roman" w:cs="Times New Roman"/>
          <w:sz w:val="20"/>
          <w:szCs w:val="20"/>
        </w:rPr>
        <w:t>К участию в Торгах допуска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830B56">
        <w:rPr>
          <w:rFonts w:ascii="Times New Roman" w:hAnsi="Times New Roman" w:cs="Times New Roman"/>
          <w:sz w:val="20"/>
          <w:szCs w:val="20"/>
        </w:rPr>
        <w:t>К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830B56">
        <w:rPr>
          <w:rFonts w:ascii="Times New Roman" w:hAnsi="Times New Roman" w:cs="Times New Roman"/>
          <w:sz w:val="20"/>
          <w:szCs w:val="20"/>
        </w:rPr>
        <w:t>К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830B56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830B56">
        <w:rPr>
          <w:rFonts w:ascii="Times New Roman" w:hAnsi="Times New Roman" w:cs="Times New Roman"/>
          <w:sz w:val="20"/>
          <w:szCs w:val="20"/>
        </w:rPr>
        <w:t>У.</w:t>
      </w:r>
      <w:r w:rsidR="0039127B" w:rsidRPr="00830B5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830B56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830B56">
        <w:rPr>
          <w:rFonts w:ascii="Times New Roman" w:hAnsi="Times New Roman" w:cs="Times New Roman"/>
          <w:sz w:val="20"/>
          <w:szCs w:val="20"/>
        </w:rPr>
        <w:t>, который представил в установленный срок заявку на уч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B8088E" w:rsidRPr="00B8088E">
        <w:rPr>
          <w:rFonts w:ascii="Times New Roman" w:hAnsi="Times New Roman" w:cs="Times New Roman"/>
          <w:sz w:val="20"/>
          <w:szCs w:val="20"/>
        </w:rPr>
        <w:t>Преимущественное право приобретения имущества должника имеют лица, занимающиеся производством или производством и переработкой с/х продукции и владеющие земельными участками, непосредственно прилегающими к з/у должника. В случае отсутствия таких лиц преимущественное право приобретения имущества должника, которое используется в целях с/х производства и принадлежит с/х организации, признанной банкротом, при прочих равных условиях принадлежит с/х организациям, крестьянским (фермерским) хозяйствам, расположенным в той же местности, где расположена указанная с/х организация, а также соответствующему субъекту РФ или соответствующему муниц. образованию.</w:t>
      </w:r>
    </w:p>
    <w:p w14:paraId="275FA417" w14:textId="77B03547" w:rsidR="0064675E" w:rsidRPr="00685F47" w:rsidRDefault="00B8088E" w:rsidP="00B8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088E">
        <w:rPr>
          <w:rFonts w:ascii="Times New Roman" w:hAnsi="Times New Roman" w:cs="Times New Roman"/>
          <w:sz w:val="20"/>
          <w:szCs w:val="20"/>
        </w:rPr>
        <w:t xml:space="preserve">При наличии заявления о намерении воспользоваться преимущественным правом приобретения лота, представленным в установленный срок, КУ заключает ДКП с таким лицом, имеющим преимущ. право приобретения Имущества, по цене, определённой на торгах. В случае, если лица, имеющие преимущественное право, в течение месяца не заявили о своём желании приобрести Предприятие по цене, определённой на торгах, КУ в течение 5 дней с даты истечения срока, предусмотренного для реализации преимущественного права, направляет ПТ предложение заключить ДКП. ДКП заключается с ПТ/лицом, имеющим преимущественное право в течение 5 дней с даты </w:t>
      </w:r>
      <w:r w:rsidRPr="00B8088E">
        <w:rPr>
          <w:rFonts w:ascii="Times New Roman" w:hAnsi="Times New Roman" w:cs="Times New Roman"/>
          <w:sz w:val="20"/>
          <w:szCs w:val="20"/>
        </w:rPr>
        <w:lastRenderedPageBreak/>
        <w:t>получения указанного договора ПТ/ лицом, имеющим преимущественное право.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Проект договора 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830870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870">
        <w:rPr>
          <w:rFonts w:ascii="Times New Roman" w:hAnsi="Times New Roman" w:cs="Times New Roman"/>
          <w:sz w:val="20"/>
          <w:szCs w:val="20"/>
        </w:rPr>
        <w:t>-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830870">
        <w:rPr>
          <w:rFonts w:ascii="Times New Roman" w:hAnsi="Times New Roman" w:cs="Times New Roman"/>
          <w:sz w:val="20"/>
          <w:szCs w:val="20"/>
        </w:rPr>
        <w:t>ПТ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80002C" w:rsidRPr="00830870">
        <w:rPr>
          <w:rFonts w:ascii="Times New Roman" w:hAnsi="Times New Roman" w:cs="Times New Roman"/>
          <w:sz w:val="20"/>
          <w:szCs w:val="20"/>
        </w:rPr>
        <w:t>ПТ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830870">
        <w:rPr>
          <w:rFonts w:ascii="Times New Roman" w:hAnsi="Times New Roman" w:cs="Times New Roman"/>
          <w:sz w:val="20"/>
          <w:szCs w:val="20"/>
        </w:rPr>
        <w:t>К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на спец. счет Должника</w:t>
      </w:r>
      <w:r w:rsidR="00AC07F0">
        <w:rPr>
          <w:rFonts w:ascii="Times New Roman" w:hAnsi="Times New Roman" w:cs="Times New Roman"/>
          <w:sz w:val="20"/>
          <w:szCs w:val="20"/>
        </w:rPr>
        <w:t>:</w:t>
      </w:r>
      <w:r w:rsidRPr="00B8088E">
        <w:rPr>
          <w:rFonts w:ascii="Times New Roman" w:hAnsi="Times New Roman" w:cs="Times New Roman"/>
          <w:sz w:val="20"/>
          <w:szCs w:val="20"/>
        </w:rPr>
        <w:t xml:space="preserve"> 40702810766000007213 в Тульское отделение № 8604 ПАО Сбербанк, к/с 30101810300000000608, БИК 047003608.</w:t>
      </w:r>
    </w:p>
    <w:sectPr w:rsidR="0064675E" w:rsidRPr="00685F47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26927"/>
    <w:rsid w:val="000D1300"/>
    <w:rsid w:val="000F0684"/>
    <w:rsid w:val="001067A7"/>
    <w:rsid w:val="0011593E"/>
    <w:rsid w:val="00191D07"/>
    <w:rsid w:val="001A0DDE"/>
    <w:rsid w:val="001B5612"/>
    <w:rsid w:val="00214DCD"/>
    <w:rsid w:val="00220C66"/>
    <w:rsid w:val="00263C22"/>
    <w:rsid w:val="00294098"/>
    <w:rsid w:val="002A21B3"/>
    <w:rsid w:val="002A2A64"/>
    <w:rsid w:val="002A7CCB"/>
    <w:rsid w:val="002F7AB6"/>
    <w:rsid w:val="00302D80"/>
    <w:rsid w:val="00390A28"/>
    <w:rsid w:val="0039127B"/>
    <w:rsid w:val="003A4512"/>
    <w:rsid w:val="003E3F83"/>
    <w:rsid w:val="0040543A"/>
    <w:rsid w:val="00432F1F"/>
    <w:rsid w:val="0044234D"/>
    <w:rsid w:val="00464486"/>
    <w:rsid w:val="004B6930"/>
    <w:rsid w:val="004D1B6E"/>
    <w:rsid w:val="00533B9D"/>
    <w:rsid w:val="00552A86"/>
    <w:rsid w:val="00573F80"/>
    <w:rsid w:val="005A648B"/>
    <w:rsid w:val="005C202A"/>
    <w:rsid w:val="005E24FA"/>
    <w:rsid w:val="006160C5"/>
    <w:rsid w:val="00677E82"/>
    <w:rsid w:val="00685F47"/>
    <w:rsid w:val="0070700B"/>
    <w:rsid w:val="00740953"/>
    <w:rsid w:val="007966C6"/>
    <w:rsid w:val="007F0E12"/>
    <w:rsid w:val="0080002C"/>
    <w:rsid w:val="00830870"/>
    <w:rsid w:val="00830B56"/>
    <w:rsid w:val="0089175E"/>
    <w:rsid w:val="008C648E"/>
    <w:rsid w:val="008E7A4E"/>
    <w:rsid w:val="00900F6D"/>
    <w:rsid w:val="0090539C"/>
    <w:rsid w:val="00925822"/>
    <w:rsid w:val="009345B4"/>
    <w:rsid w:val="00942E2C"/>
    <w:rsid w:val="0097088D"/>
    <w:rsid w:val="00973292"/>
    <w:rsid w:val="009B3DBD"/>
    <w:rsid w:val="009B78D0"/>
    <w:rsid w:val="009D625A"/>
    <w:rsid w:val="009F7FC0"/>
    <w:rsid w:val="00A01A68"/>
    <w:rsid w:val="00A0451C"/>
    <w:rsid w:val="00A11390"/>
    <w:rsid w:val="00A77407"/>
    <w:rsid w:val="00A8642B"/>
    <w:rsid w:val="00AC07F0"/>
    <w:rsid w:val="00AF35D8"/>
    <w:rsid w:val="00B55CA3"/>
    <w:rsid w:val="00B76221"/>
    <w:rsid w:val="00B8088E"/>
    <w:rsid w:val="00BC43AD"/>
    <w:rsid w:val="00C37391"/>
    <w:rsid w:val="00C54C18"/>
    <w:rsid w:val="00C7040F"/>
    <w:rsid w:val="00C719F2"/>
    <w:rsid w:val="00CA5B16"/>
    <w:rsid w:val="00CB061B"/>
    <w:rsid w:val="00CB1346"/>
    <w:rsid w:val="00CB4916"/>
    <w:rsid w:val="00CD43A4"/>
    <w:rsid w:val="00CD5215"/>
    <w:rsid w:val="00CD7BCD"/>
    <w:rsid w:val="00D55091"/>
    <w:rsid w:val="00D82A21"/>
    <w:rsid w:val="00E23867"/>
    <w:rsid w:val="00E75C45"/>
    <w:rsid w:val="00E95E01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Картавов Кирилл Олегович</cp:lastModifiedBy>
  <cp:revision>4</cp:revision>
  <cp:lastPrinted>2021-03-29T14:35:00Z</cp:lastPrinted>
  <dcterms:created xsi:type="dcterms:W3CDTF">2021-06-04T07:29:00Z</dcterms:created>
  <dcterms:modified xsi:type="dcterms:W3CDTF">2021-10-21T07:15:00Z</dcterms:modified>
</cp:coreProperties>
</file>