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6038612A" w:rsidR="003326BA" w:rsidRPr="000636B2" w:rsidRDefault="00E230F8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5771D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5771D6" w:rsidRPr="00E37C5A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771D6"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 w:rsidR="005771D6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5771D6"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119180, </w:t>
      </w:r>
      <w:r w:rsidR="005771D6">
        <w:rPr>
          <w:rFonts w:ascii="Times New Roman" w:hAnsi="Times New Roman" w:cs="Times New Roman"/>
          <w:color w:val="000000"/>
          <w:sz w:val="24"/>
          <w:szCs w:val="24"/>
        </w:rPr>
        <w:t>Москва улица Полянка Б,</w:t>
      </w:r>
      <w:r w:rsidR="005771D6"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 42/2, 4, ОГРН: 1027739661498, ИНН: 7714044415, КПП: 770601001</w:t>
      </w:r>
      <w:r w:rsidR="005771D6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0F8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5771D6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="005771D6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5771D6">
        <w:rPr>
          <w:rFonts w:ascii="Times New Roman" w:hAnsi="Times New Roman" w:cs="Times New Roman"/>
          <w:color w:val="000000"/>
          <w:sz w:val="24"/>
          <w:szCs w:val="24"/>
        </w:rPr>
        <w:t>14 августа 2014 г.</w:t>
      </w:r>
      <w:r w:rsidR="005771D6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="005771D6" w:rsidRPr="00461ED3">
        <w:rPr>
          <w:rFonts w:ascii="Times New Roman" w:hAnsi="Times New Roman" w:cs="Times New Roman"/>
          <w:color w:val="000000"/>
          <w:sz w:val="24"/>
          <w:szCs w:val="24"/>
        </w:rPr>
        <w:t>№А40-99892/14</w:t>
      </w:r>
      <w:r w:rsidR="005771D6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0F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5771D6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 </w:t>
      </w:r>
      <w:r w:rsidR="005771D6" w:rsidRPr="005771D6">
        <w:rPr>
          <w:rFonts w:ascii="Times New Roman" w:hAnsi="Times New Roman" w:cs="Times New Roman"/>
          <w:b/>
          <w:bCs/>
          <w:sz w:val="24"/>
          <w:szCs w:val="24"/>
        </w:rPr>
        <w:t>08 ноября</w:t>
      </w:r>
      <w:r w:rsidR="003326BA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5771D6">
        <w:rPr>
          <w:rFonts w:ascii="Times New Roman" w:hAnsi="Times New Roman" w:cs="Times New Roman"/>
          <w:b/>
          <w:bCs/>
          <w:sz w:val="24"/>
          <w:szCs w:val="24"/>
        </w:rPr>
        <w:t>2030092413</w:t>
      </w:r>
      <w:r w:rsidR="005771D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5771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771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771D6">
        <w:rPr>
          <w:rFonts w:ascii="Times New Roman" w:hAnsi="Times New Roman" w:cs="Times New Roman"/>
          <w:sz w:val="24"/>
          <w:szCs w:val="24"/>
        </w:rPr>
      </w:r>
      <w:r w:rsidR="005771D6">
        <w:rPr>
          <w:rFonts w:ascii="Times New Roman" w:hAnsi="Times New Roman" w:cs="Times New Roman"/>
          <w:sz w:val="24"/>
          <w:szCs w:val="24"/>
        </w:rPr>
        <w:fldChar w:fldCharType="separate"/>
      </w:r>
      <w:r w:rsidR="005771D6">
        <w:rPr>
          <w:rFonts w:ascii="Times New Roman" w:hAnsi="Times New Roman" w:cs="Times New Roman"/>
          <w:sz w:val="24"/>
          <w:szCs w:val="24"/>
        </w:rPr>
        <w:t>«Коммерсантъ»</w:t>
      </w:r>
      <w:r w:rsidR="005771D6">
        <w:rPr>
          <w:rFonts w:ascii="Times New Roman" w:hAnsi="Times New Roman" w:cs="Times New Roman"/>
          <w:sz w:val="24"/>
          <w:szCs w:val="24"/>
        </w:rPr>
        <w:fldChar w:fldCharType="end"/>
      </w:r>
      <w:r w:rsidR="005771D6">
        <w:rPr>
          <w:rFonts w:ascii="Times New Roman" w:hAnsi="Times New Roman" w:cs="Times New Roman"/>
          <w:sz w:val="24"/>
          <w:szCs w:val="24"/>
        </w:rPr>
        <w:t xml:space="preserve"> №144(7106) от 14.08.202</w:t>
      </w:r>
      <w:r w:rsidR="005771D6">
        <w:rPr>
          <w:rFonts w:ascii="Times New Roman" w:hAnsi="Times New Roman" w:cs="Times New Roman"/>
          <w:sz w:val="24"/>
          <w:szCs w:val="24"/>
        </w:rPr>
        <w:t>1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771D6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2018-07-19T11:23:00Z</cp:lastPrinted>
  <dcterms:created xsi:type="dcterms:W3CDTF">2018-08-16T08:17:00Z</dcterms:created>
  <dcterms:modified xsi:type="dcterms:W3CDTF">2021-11-08T13:20:00Z</dcterms:modified>
</cp:coreProperties>
</file>