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C924103" w:rsidR="00FC7902" w:rsidRDefault="00917778" w:rsidP="00FC7902">
      <w:pPr>
        <w:spacing w:before="120" w:after="120"/>
        <w:jc w:val="both"/>
        <w:rPr>
          <w:color w:val="000000"/>
        </w:rPr>
      </w:pPr>
      <w:r w:rsidRPr="00B562D5">
        <w:t xml:space="preserve">АО «Российский аукционный дом» (ОГРН 1097847233351, ИНН 7838430413, 190000, Санкт-Петербург, пер. </w:t>
      </w:r>
      <w:proofErr w:type="spellStart"/>
      <w:r w:rsidRPr="00B562D5">
        <w:t>Гривцова</w:t>
      </w:r>
      <w:proofErr w:type="spellEnd"/>
      <w:r w:rsidRPr="00B562D5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86294B">
        <w:rPr>
          <w:color w:val="000000"/>
        </w:rPr>
        <w:t>@auction-house.ru</w:t>
      </w:r>
      <w:r w:rsidRPr="00B562D5">
        <w:t xml:space="preserve">) (далее - Организатор торгов, ОТ), действующее на основании договора с </w:t>
      </w:r>
      <w:r w:rsidRPr="00A16CBB">
        <w:rPr>
          <w:b/>
          <w:bCs/>
          <w:color w:val="000000"/>
        </w:rPr>
        <w:t>Акционерным обществом «Страховая компания «Подмосковье» (АО «СК «Подмосковье»</w:t>
      </w:r>
      <w:r w:rsidRPr="0086294B">
        <w:rPr>
          <w:color w:val="000000"/>
        </w:rPr>
        <w:t>)</w:t>
      </w:r>
      <w:r>
        <w:rPr>
          <w:color w:val="000000"/>
        </w:rPr>
        <w:t xml:space="preserve">, </w:t>
      </w:r>
      <w:r w:rsidRPr="0086294B">
        <w:rPr>
          <w:color w:val="000000"/>
        </w:rPr>
        <w:t>адрес регистрации: 142117, г. Подольск, ул. Комсомольская, д. 1, пом. 1, оф. 309, ИНН 5036011870, ОГРН 1035007205210</w:t>
      </w:r>
      <w:r>
        <w:rPr>
          <w:color w:val="000000"/>
        </w:rPr>
        <w:t xml:space="preserve"> </w:t>
      </w:r>
      <w:r w:rsidRPr="00B562D5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6294B">
        <w:rPr>
          <w:color w:val="000000"/>
        </w:rPr>
        <w:t xml:space="preserve">Московской области от 11 сентября 2017 г. по делу №А41-56447/2017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 w:rsidRPr="00B562D5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A16CBB">
        <w:rPr>
          <w:b/>
        </w:rPr>
        <w:t>2030097012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 21.09.2021 по 02.11.2021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1985"/>
        <w:gridCol w:w="2126"/>
        <w:gridCol w:w="2410"/>
        <w:gridCol w:w="2268"/>
      </w:tblGrid>
      <w:tr w:rsidR="00917778" w:rsidRPr="007C3D82" w14:paraId="6146BA00" w14:textId="77777777" w:rsidTr="007563B7">
        <w:trPr>
          <w:jc w:val="center"/>
        </w:trPr>
        <w:tc>
          <w:tcPr>
            <w:tcW w:w="912" w:type="dxa"/>
          </w:tcPr>
          <w:p w14:paraId="60E17075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A42BD2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31DFAC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5E8ECA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698DC42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17778" w14:paraId="03CF3213" w14:textId="77777777" w:rsidTr="007563B7">
        <w:trPr>
          <w:trHeight w:val="695"/>
          <w:jc w:val="center"/>
        </w:trPr>
        <w:tc>
          <w:tcPr>
            <w:tcW w:w="912" w:type="dxa"/>
            <w:vAlign w:val="center"/>
          </w:tcPr>
          <w:p w14:paraId="715A6CBC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50A673A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3C00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C03C00">
              <w:rPr>
                <w:spacing w:val="3"/>
                <w:sz w:val="22"/>
                <w:szCs w:val="22"/>
              </w:rPr>
              <w:t>-1</w:t>
            </w:r>
            <w:r>
              <w:rPr>
                <w:spacing w:val="3"/>
                <w:sz w:val="22"/>
                <w:szCs w:val="22"/>
              </w:rPr>
              <w:t>0884</w:t>
            </w:r>
            <w:r w:rsidRPr="00C03C00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98</w:t>
            </w:r>
          </w:p>
        </w:tc>
        <w:tc>
          <w:tcPr>
            <w:tcW w:w="2126" w:type="dxa"/>
            <w:vAlign w:val="center"/>
          </w:tcPr>
          <w:p w14:paraId="6B26EA85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3C00">
              <w:rPr>
                <w:spacing w:val="3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8</w:t>
            </w:r>
            <w:r w:rsidRPr="00C03C00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11</w:t>
            </w:r>
            <w:r w:rsidRPr="00C03C00">
              <w:rPr>
                <w:spacing w:val="3"/>
                <w:sz w:val="22"/>
                <w:szCs w:val="22"/>
              </w:rPr>
              <w:t>.202</w:t>
            </w: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EFFD0F9" w14:textId="77777777" w:rsidR="00917778" w:rsidRPr="007C3D82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4852">
              <w:rPr>
                <w:spacing w:val="3"/>
                <w:sz w:val="22"/>
                <w:szCs w:val="22"/>
              </w:rPr>
              <w:t>51</w:t>
            </w:r>
            <w:r>
              <w:rPr>
                <w:spacing w:val="3"/>
                <w:sz w:val="22"/>
                <w:szCs w:val="22"/>
              </w:rPr>
              <w:t> </w:t>
            </w:r>
            <w:r w:rsidRPr="00E24852">
              <w:rPr>
                <w:spacing w:val="3"/>
                <w:sz w:val="22"/>
                <w:szCs w:val="22"/>
              </w:rPr>
              <w:t>300</w:t>
            </w:r>
            <w:r>
              <w:rPr>
                <w:spacing w:val="3"/>
                <w:sz w:val="22"/>
                <w:szCs w:val="22"/>
              </w:rPr>
              <w:t>,</w:t>
            </w:r>
            <w:r w:rsidRPr="00E24852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700C696" w14:textId="77777777" w:rsidR="00917778" w:rsidRPr="00AF238C" w:rsidRDefault="00917778" w:rsidP="003A0F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4852">
              <w:rPr>
                <w:spacing w:val="3"/>
                <w:sz w:val="22"/>
                <w:szCs w:val="22"/>
              </w:rPr>
              <w:t>Шмелев Александр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563B7"/>
    <w:rsid w:val="007E00D7"/>
    <w:rsid w:val="00865DDE"/>
    <w:rsid w:val="00880183"/>
    <w:rsid w:val="008D2246"/>
    <w:rsid w:val="00917778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177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2021-11-09T14:20:00Z</dcterms:modified>
</cp:coreProperties>
</file>