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3E291" w14:textId="2A6DD14E" w:rsidR="001D2136" w:rsidRDefault="0037740A">
      <w:pPr>
        <w:rPr>
          <w:rFonts w:ascii="Times New Roman" w:hAnsi="Times New Roman" w:cs="Times New Roman"/>
        </w:rPr>
      </w:pPr>
      <w:r w:rsidRPr="00B137A3">
        <w:rPr>
          <w:rFonts w:ascii="Times New Roman" w:hAnsi="Times New Roman" w:cs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B137A3">
        <w:rPr>
          <w:rFonts w:ascii="Times New Roman" w:hAnsi="Times New Roman" w:cs="Times New Roman"/>
        </w:rPr>
        <w:t>пер.Гривцова</w:t>
      </w:r>
      <w:proofErr w:type="spellEnd"/>
      <w:r w:rsidRPr="00B137A3">
        <w:rPr>
          <w:rFonts w:ascii="Times New Roman" w:hAnsi="Times New Roman" w:cs="Times New Roman"/>
        </w:rPr>
        <w:t xml:space="preserve">, д.5, </w:t>
      </w:r>
      <w:proofErr w:type="spellStart"/>
      <w:r w:rsidRPr="00B137A3">
        <w:rPr>
          <w:rFonts w:ascii="Times New Roman" w:hAnsi="Times New Roman" w:cs="Times New Roman"/>
        </w:rPr>
        <w:t>лит.В</w:t>
      </w:r>
      <w:proofErr w:type="spellEnd"/>
      <w:r w:rsidRPr="00B137A3">
        <w:rPr>
          <w:rFonts w:ascii="Times New Roman" w:hAnsi="Times New Roman" w:cs="Times New Roman"/>
        </w:rPr>
        <w:t xml:space="preserve">, (495)234-04-00 (доб.346), 8(800)777-57-57, valek@auction-house.ru) (далее-Организатор торгов, ОТ), действующее на основании договора поручения с гражданином Лопатиным Александром Владимировичем, (дата рождения 29.07.1964, место рождения: г. Ленинград, ИНН 773100644287, СНИЛС 024-195-584 49, место жительства: г. Москва, ул. Герасима Курина, д.14. корп.1, кв.107), в лице финансового управляющего </w:t>
      </w:r>
      <w:proofErr w:type="spellStart"/>
      <w:r w:rsidRPr="00B137A3">
        <w:rPr>
          <w:rFonts w:ascii="Times New Roman" w:hAnsi="Times New Roman" w:cs="Times New Roman"/>
        </w:rPr>
        <w:t>Тимашкова</w:t>
      </w:r>
      <w:proofErr w:type="spellEnd"/>
      <w:r w:rsidRPr="00B137A3">
        <w:rPr>
          <w:rFonts w:ascii="Times New Roman" w:hAnsi="Times New Roman" w:cs="Times New Roman"/>
        </w:rPr>
        <w:t xml:space="preserve"> Виктора Анатольевича (далее сокращенно - ФУ) ИНН 380404089532 СНИЛС 077-968-790 58, адрес для корреспонденции: 123610, г. Москва, Краснопресненская набережная, 12, под. 6, офис 1320, рег. номер 13278, член СРО Ассоциация арбитражных управляющих саморегулируемая организация "Центральное агентство арбитражных управляющих" (ИНН 7731024000,  ОГРН 1107799028523, адрес: 119017, г. Москва, г. Москва, переулок 1-й Казачий, дом 8 , строение 1, офис 2), действующего на основании Определения Арбитражного суда города Москвы от 10 декабря 2020 г. (рез. 03.12.2020) по делу А40-139552/17, сообщает, что по итогам торгов посредством публичного предложения (далее – Торги ППП), на электронной площадке АО «Российский аукционный дом», по адресу в сети интернет: bankruptcy.lot-online.ru (далее-ЭП), проведенных с 1</w:t>
      </w:r>
      <w:r w:rsidRPr="00B137A3">
        <w:rPr>
          <w:rFonts w:ascii="Times New Roman" w:hAnsi="Times New Roman" w:cs="Times New Roman"/>
        </w:rPr>
        <w:t>8</w:t>
      </w:r>
      <w:r w:rsidRPr="00B137A3">
        <w:rPr>
          <w:rFonts w:ascii="Times New Roman" w:hAnsi="Times New Roman" w:cs="Times New Roman"/>
        </w:rPr>
        <w:t>.0</w:t>
      </w:r>
      <w:r w:rsidRPr="00B137A3">
        <w:rPr>
          <w:rFonts w:ascii="Times New Roman" w:hAnsi="Times New Roman" w:cs="Times New Roman"/>
        </w:rPr>
        <w:t>8</w:t>
      </w:r>
      <w:r w:rsidRPr="00B137A3">
        <w:rPr>
          <w:rFonts w:ascii="Times New Roman" w:hAnsi="Times New Roman" w:cs="Times New Roman"/>
        </w:rPr>
        <w:t xml:space="preserve">.2021 по </w:t>
      </w:r>
      <w:r w:rsidRPr="00B137A3">
        <w:rPr>
          <w:rFonts w:ascii="Times New Roman" w:hAnsi="Times New Roman" w:cs="Times New Roman"/>
        </w:rPr>
        <w:t>22</w:t>
      </w:r>
      <w:r w:rsidRPr="00B137A3">
        <w:rPr>
          <w:rFonts w:ascii="Times New Roman" w:hAnsi="Times New Roman" w:cs="Times New Roman"/>
        </w:rPr>
        <w:t>.0</w:t>
      </w:r>
      <w:r w:rsidRPr="00B137A3">
        <w:rPr>
          <w:rFonts w:ascii="Times New Roman" w:hAnsi="Times New Roman" w:cs="Times New Roman"/>
        </w:rPr>
        <w:t>9</w:t>
      </w:r>
      <w:r w:rsidRPr="00B137A3">
        <w:rPr>
          <w:rFonts w:ascii="Times New Roman" w:hAnsi="Times New Roman" w:cs="Times New Roman"/>
        </w:rPr>
        <w:t xml:space="preserve">.2021г., на основании Протокола от </w:t>
      </w:r>
      <w:r w:rsidRPr="00B137A3">
        <w:rPr>
          <w:rFonts w:ascii="Times New Roman" w:hAnsi="Times New Roman" w:cs="Times New Roman"/>
        </w:rPr>
        <w:t>22</w:t>
      </w:r>
      <w:r w:rsidRPr="00B137A3">
        <w:rPr>
          <w:rFonts w:ascii="Times New Roman" w:hAnsi="Times New Roman" w:cs="Times New Roman"/>
        </w:rPr>
        <w:t xml:space="preserve"> </w:t>
      </w:r>
      <w:r w:rsidRPr="00B137A3">
        <w:rPr>
          <w:rFonts w:ascii="Times New Roman" w:hAnsi="Times New Roman" w:cs="Times New Roman"/>
        </w:rPr>
        <w:t>сент</w:t>
      </w:r>
      <w:r w:rsidRPr="00B137A3">
        <w:rPr>
          <w:rFonts w:ascii="Times New Roman" w:hAnsi="Times New Roman" w:cs="Times New Roman"/>
        </w:rPr>
        <w:t>ября 2021 г. о результатах торгов посредством публичного предложения в электронной форме по продаже имущества должника Лопатин</w:t>
      </w:r>
      <w:r w:rsidRPr="00B137A3">
        <w:rPr>
          <w:rFonts w:ascii="Times New Roman" w:hAnsi="Times New Roman" w:cs="Times New Roman"/>
        </w:rPr>
        <w:t>а</w:t>
      </w:r>
      <w:r w:rsidRPr="00B137A3">
        <w:rPr>
          <w:rFonts w:ascii="Times New Roman" w:hAnsi="Times New Roman" w:cs="Times New Roman"/>
        </w:rPr>
        <w:t xml:space="preserve"> Александр</w:t>
      </w:r>
      <w:r w:rsidRPr="00B137A3">
        <w:rPr>
          <w:rFonts w:ascii="Times New Roman" w:hAnsi="Times New Roman" w:cs="Times New Roman"/>
        </w:rPr>
        <w:t>а</w:t>
      </w:r>
      <w:r w:rsidRPr="00B137A3">
        <w:rPr>
          <w:rFonts w:ascii="Times New Roman" w:hAnsi="Times New Roman" w:cs="Times New Roman"/>
        </w:rPr>
        <w:t xml:space="preserve"> Владимирович</w:t>
      </w:r>
      <w:r w:rsidRPr="00B137A3">
        <w:rPr>
          <w:rFonts w:ascii="Times New Roman" w:hAnsi="Times New Roman" w:cs="Times New Roman"/>
        </w:rPr>
        <w:t>а</w:t>
      </w:r>
      <w:r w:rsidRPr="00B137A3">
        <w:rPr>
          <w:rFonts w:ascii="Times New Roman" w:hAnsi="Times New Roman" w:cs="Times New Roman"/>
        </w:rPr>
        <w:t xml:space="preserve"> по Лоту № 2 (номер на ЭП: </w:t>
      </w:r>
      <w:r w:rsidR="00B137A3" w:rsidRPr="00B137A3">
        <w:rPr>
          <w:rFonts w:ascii="Times New Roman" w:hAnsi="Times New Roman" w:cs="Times New Roman"/>
        </w:rPr>
        <w:t>РАД-267970</w:t>
      </w:r>
      <w:r w:rsidRPr="00B137A3">
        <w:rPr>
          <w:rFonts w:ascii="Times New Roman" w:hAnsi="Times New Roman" w:cs="Times New Roman"/>
        </w:rPr>
        <w:t xml:space="preserve">) был заключен следующий договор: Номер лота-2. Договор №- </w:t>
      </w:r>
      <w:r w:rsidR="00B137A3" w:rsidRPr="00B137A3">
        <w:rPr>
          <w:rFonts w:ascii="Times New Roman" w:hAnsi="Times New Roman" w:cs="Times New Roman"/>
        </w:rPr>
        <w:t>б/н</w:t>
      </w:r>
      <w:r w:rsidRPr="00B137A3">
        <w:rPr>
          <w:rFonts w:ascii="Times New Roman" w:hAnsi="Times New Roman" w:cs="Times New Roman"/>
        </w:rPr>
        <w:t>. Дата заключения договора- 2</w:t>
      </w:r>
      <w:r w:rsidR="00B137A3" w:rsidRPr="00B137A3">
        <w:rPr>
          <w:rFonts w:ascii="Times New Roman" w:hAnsi="Times New Roman" w:cs="Times New Roman"/>
        </w:rPr>
        <w:t>8</w:t>
      </w:r>
      <w:r w:rsidRPr="00B137A3">
        <w:rPr>
          <w:rFonts w:ascii="Times New Roman" w:hAnsi="Times New Roman" w:cs="Times New Roman"/>
        </w:rPr>
        <w:t>.0</w:t>
      </w:r>
      <w:r w:rsidR="00B137A3" w:rsidRPr="00B137A3">
        <w:rPr>
          <w:rFonts w:ascii="Times New Roman" w:hAnsi="Times New Roman" w:cs="Times New Roman"/>
        </w:rPr>
        <w:t>9</w:t>
      </w:r>
      <w:r w:rsidRPr="00B137A3">
        <w:rPr>
          <w:rFonts w:ascii="Times New Roman" w:hAnsi="Times New Roman" w:cs="Times New Roman"/>
        </w:rPr>
        <w:t xml:space="preserve">.2021. Цена приобретения имущества по договору- </w:t>
      </w:r>
      <w:r w:rsidR="00B137A3" w:rsidRPr="00B137A3">
        <w:rPr>
          <w:rFonts w:ascii="Times New Roman" w:hAnsi="Times New Roman" w:cs="Times New Roman"/>
        </w:rPr>
        <w:t>3 898</w:t>
      </w:r>
      <w:r w:rsidRPr="00B137A3">
        <w:rPr>
          <w:rFonts w:ascii="Times New Roman" w:hAnsi="Times New Roman" w:cs="Times New Roman"/>
        </w:rPr>
        <w:t xml:space="preserve"> </w:t>
      </w:r>
      <w:r w:rsidR="00B137A3" w:rsidRPr="00B137A3">
        <w:rPr>
          <w:rFonts w:ascii="Times New Roman" w:hAnsi="Times New Roman" w:cs="Times New Roman"/>
        </w:rPr>
        <w:t>999</w:t>
      </w:r>
      <w:r w:rsidRPr="00B137A3">
        <w:rPr>
          <w:rFonts w:ascii="Times New Roman" w:hAnsi="Times New Roman" w:cs="Times New Roman"/>
        </w:rPr>
        <w:t>,0</w:t>
      </w:r>
      <w:r w:rsidR="00B137A3" w:rsidRPr="00B137A3">
        <w:rPr>
          <w:rFonts w:ascii="Times New Roman" w:hAnsi="Times New Roman" w:cs="Times New Roman"/>
        </w:rPr>
        <w:t>0</w:t>
      </w:r>
      <w:r w:rsidRPr="00B137A3">
        <w:rPr>
          <w:rFonts w:ascii="Times New Roman" w:hAnsi="Times New Roman" w:cs="Times New Roman"/>
        </w:rPr>
        <w:t xml:space="preserve"> руб. Наименование/ Ф.И.О. покупателя- </w:t>
      </w:r>
      <w:proofErr w:type="spellStart"/>
      <w:r w:rsidR="00B137A3" w:rsidRPr="00B137A3">
        <w:rPr>
          <w:rFonts w:ascii="Times New Roman" w:hAnsi="Times New Roman" w:cs="Times New Roman"/>
        </w:rPr>
        <w:t>Газимова</w:t>
      </w:r>
      <w:proofErr w:type="spellEnd"/>
      <w:r w:rsidR="00B137A3" w:rsidRPr="00B137A3">
        <w:rPr>
          <w:rFonts w:ascii="Times New Roman" w:hAnsi="Times New Roman" w:cs="Times New Roman"/>
        </w:rPr>
        <w:t xml:space="preserve"> Зульфия </w:t>
      </w:r>
      <w:proofErr w:type="spellStart"/>
      <w:r w:rsidR="00B137A3" w:rsidRPr="00B137A3">
        <w:rPr>
          <w:rFonts w:ascii="Times New Roman" w:hAnsi="Times New Roman" w:cs="Times New Roman"/>
        </w:rPr>
        <w:t>Аюповна</w:t>
      </w:r>
      <w:proofErr w:type="spellEnd"/>
      <w:r w:rsidR="00B137A3" w:rsidRPr="00B137A3">
        <w:rPr>
          <w:rFonts w:ascii="Times New Roman" w:hAnsi="Times New Roman" w:cs="Times New Roman"/>
        </w:rPr>
        <w:t xml:space="preserve"> </w:t>
      </w:r>
      <w:r w:rsidRPr="00B137A3">
        <w:rPr>
          <w:rFonts w:ascii="Times New Roman" w:hAnsi="Times New Roman" w:cs="Times New Roman"/>
        </w:rPr>
        <w:t xml:space="preserve">(ИНН </w:t>
      </w:r>
      <w:r w:rsidR="00B137A3" w:rsidRPr="00B137A3">
        <w:rPr>
          <w:rFonts w:ascii="Times New Roman" w:hAnsi="Times New Roman" w:cs="Times New Roman"/>
        </w:rPr>
        <w:t>165001712988</w:t>
      </w:r>
      <w:r w:rsidRPr="00B137A3">
        <w:rPr>
          <w:rFonts w:ascii="Times New Roman" w:hAnsi="Times New Roman" w:cs="Times New Roman"/>
        </w:rPr>
        <w:t>)</w:t>
      </w:r>
      <w:r w:rsidR="00B137A3" w:rsidRPr="00B137A3">
        <w:rPr>
          <w:rFonts w:ascii="Times New Roman" w:hAnsi="Times New Roman" w:cs="Times New Roman"/>
        </w:rPr>
        <w:t>.</w:t>
      </w:r>
    </w:p>
    <w:p w14:paraId="23C80A15" w14:textId="77777777" w:rsidR="00B137A3" w:rsidRPr="00B137A3" w:rsidRDefault="00B137A3">
      <w:pPr>
        <w:rPr>
          <w:rFonts w:ascii="Times New Roman" w:hAnsi="Times New Roman" w:cs="Times New Roman"/>
        </w:rPr>
      </w:pPr>
    </w:p>
    <w:sectPr w:rsidR="00B137A3" w:rsidRPr="00B1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0A"/>
    <w:rsid w:val="001D2136"/>
    <w:rsid w:val="0037740A"/>
    <w:rsid w:val="00B1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5015"/>
  <w15:chartTrackingRefBased/>
  <w15:docId w15:val="{D09379A2-11C4-49F4-AF88-756CDB06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Картавов Кирилл Олегович</cp:lastModifiedBy>
  <cp:revision>1</cp:revision>
  <dcterms:created xsi:type="dcterms:W3CDTF">2021-11-10T14:08:00Z</dcterms:created>
  <dcterms:modified xsi:type="dcterms:W3CDTF">2021-11-10T14:27:00Z</dcterms:modified>
</cp:coreProperties>
</file>