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015" w14:textId="77777777" w:rsidR="00F1606E" w:rsidRDefault="00F1606E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7F691" w14:textId="181D50B3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255AF">
        <w:rPr>
          <w:rFonts w:ascii="Times New Roman" w:hAnsi="Times New Roman" w:cs="Times New Roman"/>
          <w:b/>
          <w:sz w:val="24"/>
          <w:szCs w:val="24"/>
        </w:rPr>
        <w:t>12</w:t>
      </w:r>
      <w:r w:rsidR="003B2658">
        <w:rPr>
          <w:rFonts w:ascii="Times New Roman" w:hAnsi="Times New Roman" w:cs="Times New Roman"/>
          <w:b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sz w:val="24"/>
          <w:szCs w:val="24"/>
        </w:rPr>
        <w:t>11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7255AF">
        <w:rPr>
          <w:rFonts w:ascii="Times New Roman" w:hAnsi="Times New Roman" w:cs="Times New Roman"/>
          <w:b/>
          <w:sz w:val="24"/>
          <w:szCs w:val="24"/>
        </w:rPr>
        <w:t>17</w:t>
      </w:r>
      <w:r w:rsidR="007F1BD0">
        <w:rPr>
          <w:rFonts w:ascii="Times New Roman" w:hAnsi="Times New Roman" w:cs="Times New Roman"/>
          <w:b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sz w:val="24"/>
          <w:szCs w:val="24"/>
        </w:rPr>
        <w:t>12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объект</w:t>
      </w:r>
      <w:r w:rsidR="00B41A11">
        <w:rPr>
          <w:rFonts w:ascii="Times New Roman" w:hAnsi="Times New Roman" w:cs="Times New Roman"/>
          <w:b/>
          <w:sz w:val="24"/>
          <w:szCs w:val="24"/>
        </w:rPr>
        <w:t>а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7255AF" w:rsidRPr="007255AF">
        <w:rPr>
          <w:rFonts w:ascii="Times New Roman" w:hAnsi="Times New Roman" w:cs="Times New Roman"/>
          <w:b/>
          <w:sz w:val="24"/>
          <w:szCs w:val="24"/>
        </w:rPr>
        <w:t>274088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1606E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775BAC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7255AF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5404B94A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Здание, площадь: 3 766,9 кв. м, </w:t>
      </w:r>
      <w:bookmarkStart w:id="0" w:name="_Hlk77080940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назначение: нежилое здание, </w:t>
      </w:r>
      <w:bookmarkEnd w:id="0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количество этажей: 3-5, в том числе подземных 1, кадастровый номер 73:24:041802:455, расположенное по адресу: Ульяновская область, Городской округ город Ульяновск, г. Ульяновск, ул. Андрея Блаженного, </w:t>
      </w:r>
      <w:proofErr w:type="spellStart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зд</w:t>
      </w:r>
      <w:proofErr w:type="spellEnd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 15;</w:t>
      </w:r>
    </w:p>
    <w:p w14:paraId="5445239F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2: Земельный участок, площадь: 2 600 кв. м, категория земель, земли населенных пунктов, виды разрешенного использования: под административным зданием с </w:t>
      </w:r>
      <w:proofErr w:type="spellStart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пристроями</w:t>
      </w:r>
      <w:proofErr w:type="spellEnd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кадастровый номер 73:24:041802:55, расположенный по адресу: Ульяновская область, г. Ульяновск, ул. Андрея Блаженного, з/у 15;</w:t>
      </w:r>
    </w:p>
    <w:p w14:paraId="7B747F7F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3: Здание, площадь: 1 154,5 кв. м,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</w:t>
      </w:r>
      <w:proofErr w:type="spellStart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зд</w:t>
      </w:r>
      <w:proofErr w:type="spellEnd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 15А;</w:t>
      </w:r>
    </w:p>
    <w:p w14:paraId="3F4C2B31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4: </w:t>
      </w: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Земельный участок, площадь: 778 кв. м,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6821BA9C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размещен на сайте www.lot-online.ru в разделе «карточка лота»)</w:t>
      </w:r>
    </w:p>
    <w:p w14:paraId="48E8D5C9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275E5344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105 139 000 </w:t>
      </w:r>
      <w:r w:rsidRPr="007255AF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7255A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68AD29F9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45 636 000 руб., включая НДС 20%.</w:t>
      </w:r>
    </w:p>
    <w:p w14:paraId="5630203B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77081564"/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25 240 000 руб., НДС не облагается.</w:t>
      </w:r>
    </w:p>
    <w:bookmarkEnd w:id="1"/>
    <w:p w14:paraId="0F514B0F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3 – 14 608 000 руб., включая НДС 20%.</w:t>
      </w:r>
    </w:p>
    <w:p w14:paraId="3CB926D6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4 – 7 483 000 руб., НДС не облагается.</w:t>
      </w:r>
    </w:p>
    <w:p w14:paraId="2613B5E9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5 – 12 172 000 руб., включая НДС 20%.</w:t>
      </w:r>
    </w:p>
    <w:p w14:paraId="5D368123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10 513 900 руб. </w:t>
      </w:r>
    </w:p>
    <w:p w14:paraId="0F04FF39" w14:textId="77777777" w:rsidR="007255AF" w:rsidRPr="007255AF" w:rsidRDefault="007255AF" w:rsidP="007255AF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5AF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2 0</w:t>
      </w: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00 000 </w:t>
      </w:r>
      <w:r w:rsidRPr="00725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4DBFE993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56708B43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1.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и Объекта 3 по форме, являющейся приложением к аукционной документации, на следующих условиях:</w:t>
      </w:r>
    </w:p>
    <w:p w14:paraId="369B6188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Объект аренды – нежилые помещения общей площадью не более 3776,9 кв. м, а именно:</w:t>
      </w:r>
    </w:p>
    <w:p w14:paraId="01F9703B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Объект 1 – нежилые помещения общей площадью 2 622,4 кв. м - номера помещений на поэтажном плане, входящие в объект аренды: №№1-17, 32-33, 37-50 в подвале; №№1-2, 10-14, 16-17,19, 28-29, 59-63, 74-97 на первом этаже; №1-5, 7-13,16-18, 20-23, 28-29,31-32,53,55-56,58-84 на 2 этаже; №№1-12, 15-17, 20, 27-33 на 3 этаже; №№ 1-6, 8-21 на 4 этаже (схема помещений прилагается); </w:t>
      </w:r>
    </w:p>
    <w:p w14:paraId="59534865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Арендная плата по Объекту 1 составляет – 393 руб./кв. м в месяц с НДС 20%.</w:t>
      </w:r>
    </w:p>
    <w:p w14:paraId="6B0D370A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 Объект 3 (полностью) - нежилое здание, площадь: 1154,5 кв. м.</w:t>
      </w:r>
    </w:p>
    <w:p w14:paraId="75055E22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Арендная плата по Объекту 3 составляет – 343 руб./кв. м в месяц с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14:paraId="69F946F2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1B2390DA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Срок аренды 2 года с возможностью досрочного расторжения в одностороннем внесудебном порядке по требованию Банка при условии письменного уведомления Покупателя не позднее, чем за 2 (два) месяца до даты расторжения договора, без применения штрафных санкций.</w:t>
      </w:r>
    </w:p>
    <w:p w14:paraId="3E78B3FE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2. Доступ к Объекту 3 осуществляется через земельный участок площадью 3 380,7 </w:t>
      </w:r>
      <w:proofErr w:type="spellStart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</w:t>
      </w: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 xml:space="preserve">расположенный по адресу: г. Ульяновск, ул. </w:t>
      </w:r>
      <w:proofErr w:type="spellStart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А.Блаженного</w:t>
      </w:r>
      <w:proofErr w:type="spellEnd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379DE4FA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Часть помещения №13 на поэтажном плане площадью 12,6 кв. м в Объекте 3 и техническое помещение (мастерская) площадью 17,8 кв. м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копеек.</w:t>
      </w:r>
    </w:p>
    <w:p w14:paraId="3F660C28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4.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</w:t>
      </w:r>
      <w:proofErr w:type="spellStart"/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г.г</w:t>
      </w:r>
      <w:proofErr w:type="spellEnd"/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. проведены строительные работы. Историческая часть здания отстроена заново, сохранен и отреставрирован только исторический южный фасад.</w:t>
      </w:r>
    </w:p>
    <w:p w14:paraId="6BD608C5" w14:textId="77777777" w:rsidR="000D504A" w:rsidRPr="00E55913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0E7CF374" w14:textId="77777777" w:rsidR="00DF5560" w:rsidRPr="00E270A7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33548F5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17 дека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5270FB50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6394AF0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8F0039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CD6" w:rsidRPr="002F35E3" w:rsidSect="00F1606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0BD7"/>
    <w:rsid w:val="000147F4"/>
    <w:rsid w:val="00015339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0D504A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5D04"/>
    <w:rsid w:val="001D7575"/>
    <w:rsid w:val="001E09E7"/>
    <w:rsid w:val="00224A20"/>
    <w:rsid w:val="00227D03"/>
    <w:rsid w:val="002323B9"/>
    <w:rsid w:val="00234247"/>
    <w:rsid w:val="00242987"/>
    <w:rsid w:val="00251500"/>
    <w:rsid w:val="00252CB0"/>
    <w:rsid w:val="0025627E"/>
    <w:rsid w:val="002633EF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2658"/>
    <w:rsid w:val="003B5744"/>
    <w:rsid w:val="003B7368"/>
    <w:rsid w:val="003D6B7B"/>
    <w:rsid w:val="003D7388"/>
    <w:rsid w:val="003E2445"/>
    <w:rsid w:val="003F3EEB"/>
    <w:rsid w:val="003F57FF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5E82"/>
    <w:rsid w:val="005C62F2"/>
    <w:rsid w:val="005D3EB1"/>
    <w:rsid w:val="005E60F4"/>
    <w:rsid w:val="005F2710"/>
    <w:rsid w:val="00613B1D"/>
    <w:rsid w:val="006301D2"/>
    <w:rsid w:val="00646EA3"/>
    <w:rsid w:val="00673B4E"/>
    <w:rsid w:val="006A4190"/>
    <w:rsid w:val="006B112D"/>
    <w:rsid w:val="006C09C8"/>
    <w:rsid w:val="006D2A30"/>
    <w:rsid w:val="006D2A60"/>
    <w:rsid w:val="006E14EF"/>
    <w:rsid w:val="007066D0"/>
    <w:rsid w:val="0071605E"/>
    <w:rsid w:val="00723027"/>
    <w:rsid w:val="00723480"/>
    <w:rsid w:val="00723D34"/>
    <w:rsid w:val="007255AF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1BD0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C14D5"/>
    <w:rsid w:val="008E12BD"/>
    <w:rsid w:val="00904174"/>
    <w:rsid w:val="00914EB9"/>
    <w:rsid w:val="0092088A"/>
    <w:rsid w:val="00922865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724BA"/>
    <w:rsid w:val="00A760CB"/>
    <w:rsid w:val="00AB13DC"/>
    <w:rsid w:val="00AB2BB2"/>
    <w:rsid w:val="00AC2171"/>
    <w:rsid w:val="00AD2316"/>
    <w:rsid w:val="00B24C6C"/>
    <w:rsid w:val="00B26D1E"/>
    <w:rsid w:val="00B307C4"/>
    <w:rsid w:val="00B41A11"/>
    <w:rsid w:val="00B55588"/>
    <w:rsid w:val="00B5777D"/>
    <w:rsid w:val="00BB17D9"/>
    <w:rsid w:val="00C10887"/>
    <w:rsid w:val="00C15CB4"/>
    <w:rsid w:val="00C206A8"/>
    <w:rsid w:val="00C261E2"/>
    <w:rsid w:val="00C452C3"/>
    <w:rsid w:val="00C567AB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7EC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270A7"/>
    <w:rsid w:val="00E41125"/>
    <w:rsid w:val="00E55913"/>
    <w:rsid w:val="00E72605"/>
    <w:rsid w:val="00E96450"/>
    <w:rsid w:val="00EC2063"/>
    <w:rsid w:val="00EC3F7F"/>
    <w:rsid w:val="00F1606E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gv4MjBJiM9XOSlgFeyHMoPo/Jkrznd2XpILL2lRfYcM=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Wo+3rInNzGTircBdVkz30coj3alYgvMnoxPd8RwmeW8=</DigestValue>
    </Reference>
  </SignedInfo>
  <SignatureValue>mxEE2yR92aCoYg058c4Vi0Ap/HTA6i9RiQ6qtJ62EnPqG96EeUazAU0fTE8xJZ46
KpXCU+P2cLwilShxD+Jx4A==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YUjUxHNdVy1edrygar7Fw0qLNgo=</DigestValue>
      </Reference>
      <Reference URI="/word/fontTable.xml?ContentType=application/vnd.openxmlformats-officedocument.wordprocessingml.fontTable+xml">
        <DigestMethod Algorithm="http://www.w3.org/2000/09/xmldsig#sha1"/>
        <DigestValue>g4Vwi/rkask/fl4CTnDKjbyA+Ck=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K04mQsBsdUTodvvaVRQhwl8Uw9I=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uk7z2eeOretC5zVuHXL6TdFyUYM=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2021-11-11T05:43:08Z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2021-11-11T05:43:08Z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2021-11-10T15:03:00Z</dcterms:created>
  <dcterms:modified xsi:type="dcterms:W3CDTF">2021-11-10T15:09:00Z</dcterms:modified>
</cp:coreProperties>
</file>