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300C" w14:textId="77777777" w:rsidR="00CB6A8A" w:rsidRPr="00D0253E" w:rsidRDefault="00CB6A8A" w:rsidP="00FF37D6">
      <w:pPr>
        <w:jc w:val="center"/>
        <w:outlineLvl w:val="0"/>
        <w:rPr>
          <w:b/>
          <w:sz w:val="22"/>
          <w:szCs w:val="22"/>
        </w:rPr>
      </w:pPr>
      <w:r w:rsidRPr="00D0253E">
        <w:rPr>
          <w:b/>
          <w:sz w:val="22"/>
          <w:szCs w:val="22"/>
        </w:rPr>
        <w:t>ПРОЕКТ</w:t>
      </w:r>
    </w:p>
    <w:p w14:paraId="1A76F528" w14:textId="77777777" w:rsidR="00CB6A8A" w:rsidRPr="00D0253E" w:rsidRDefault="00CB6A8A" w:rsidP="00CB6A8A">
      <w:pPr>
        <w:jc w:val="center"/>
        <w:rPr>
          <w:sz w:val="22"/>
          <w:szCs w:val="22"/>
        </w:rPr>
      </w:pPr>
    </w:p>
    <w:p w14:paraId="60A7CD3B" w14:textId="77777777" w:rsidR="002B4A22" w:rsidRPr="00D0253E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D0253E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20793823" w14:textId="77777777" w:rsidR="002B4A22" w:rsidRPr="00D0253E" w:rsidRDefault="002B4A22" w:rsidP="002B4A22">
      <w:pPr>
        <w:jc w:val="center"/>
        <w:rPr>
          <w:rFonts w:eastAsia="Calibri"/>
          <w:sz w:val="22"/>
          <w:szCs w:val="22"/>
        </w:rPr>
      </w:pPr>
    </w:p>
    <w:p w14:paraId="656B592D" w14:textId="77777777" w:rsidR="002B4A22" w:rsidRPr="00D0253E" w:rsidRDefault="002B4A22" w:rsidP="002B4A22">
      <w:pPr>
        <w:rPr>
          <w:rFonts w:eastAsia="Calibri"/>
          <w:sz w:val="22"/>
          <w:szCs w:val="22"/>
        </w:rPr>
      </w:pPr>
      <w:bookmarkStart w:id="0" w:name="_Hlk75245722"/>
      <w:r w:rsidRPr="00D0253E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D0253E">
        <w:rPr>
          <w:rFonts w:eastAsia="Calibri"/>
          <w:color w:val="000000" w:themeColor="text1"/>
          <w:sz w:val="22"/>
          <w:szCs w:val="22"/>
        </w:rPr>
        <w:t>Москва</w:t>
      </w:r>
      <w:r w:rsidRPr="00D0253E">
        <w:rPr>
          <w:rFonts w:eastAsia="Calibri"/>
          <w:color w:val="000000" w:themeColor="text1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  <w:t xml:space="preserve">      </w:t>
      </w:r>
      <w:r w:rsidRPr="00D0253E">
        <w:rPr>
          <w:rFonts w:eastAsia="Calibri"/>
          <w:sz w:val="22"/>
          <w:szCs w:val="22"/>
        </w:rPr>
        <w:tab/>
        <w:t xml:space="preserve">         </w:t>
      </w:r>
      <w:proofErr w:type="gramStart"/>
      <w:r w:rsidRPr="00D0253E">
        <w:rPr>
          <w:rFonts w:eastAsia="Calibri"/>
          <w:sz w:val="22"/>
          <w:szCs w:val="22"/>
        </w:rPr>
        <w:t xml:space="preserve">   «</w:t>
      </w:r>
      <w:proofErr w:type="gramEnd"/>
      <w:r w:rsidRPr="00D0253E">
        <w:rPr>
          <w:rFonts w:eastAsia="Calibri"/>
          <w:sz w:val="22"/>
          <w:szCs w:val="22"/>
        </w:rPr>
        <w:t>____»_________20__г.</w:t>
      </w:r>
    </w:p>
    <w:p w14:paraId="6248F19B" w14:textId="77777777" w:rsidR="002B4A22" w:rsidRPr="00D0253E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14:paraId="2369B47B" w14:textId="381BDCF8" w:rsidR="00993B8A" w:rsidRPr="00D0253E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  <w:r w:rsidRPr="00D0253E">
        <w:rPr>
          <w:rFonts w:eastAsia="Calibri"/>
          <w:b/>
          <w:sz w:val="22"/>
          <w:szCs w:val="22"/>
        </w:rPr>
        <w:t>ООО «</w:t>
      </w:r>
      <w:proofErr w:type="spellStart"/>
      <w:r w:rsidR="004579E4">
        <w:rPr>
          <w:rFonts w:eastAsia="Calibri"/>
          <w:b/>
          <w:sz w:val="22"/>
          <w:szCs w:val="22"/>
        </w:rPr>
        <w:t>Энергострой</w:t>
      </w:r>
      <w:proofErr w:type="spellEnd"/>
      <w:r w:rsidR="00055662" w:rsidRPr="00D0253E">
        <w:rPr>
          <w:rFonts w:eastAsia="Calibri"/>
          <w:b/>
          <w:sz w:val="22"/>
          <w:szCs w:val="22"/>
        </w:rPr>
        <w:t xml:space="preserve">», </w:t>
      </w:r>
      <w:r w:rsidR="00055662" w:rsidRPr="00D0253E">
        <w:rPr>
          <w:rFonts w:eastAsia="Calibri"/>
          <w:sz w:val="22"/>
          <w:szCs w:val="22"/>
        </w:rPr>
        <w:t>именуемое</w:t>
      </w:r>
      <w:r w:rsidRPr="00D0253E">
        <w:rPr>
          <w:rFonts w:eastAsia="Calibri"/>
          <w:sz w:val="22"/>
          <w:szCs w:val="22"/>
        </w:rPr>
        <w:t xml:space="preserve"> в дальнейшем «Продавец», в лице конкурсного управляющего </w:t>
      </w:r>
      <w:proofErr w:type="spellStart"/>
      <w:r w:rsidR="004579E4">
        <w:rPr>
          <w:rFonts w:eastAsia="Calibri"/>
          <w:sz w:val="22"/>
          <w:szCs w:val="22"/>
        </w:rPr>
        <w:t>Комякова</w:t>
      </w:r>
      <w:proofErr w:type="spellEnd"/>
      <w:r w:rsidR="004579E4">
        <w:rPr>
          <w:rFonts w:eastAsia="Calibri"/>
          <w:sz w:val="22"/>
          <w:szCs w:val="22"/>
        </w:rPr>
        <w:t xml:space="preserve"> Владимира Юрьевича</w:t>
      </w:r>
      <w:r w:rsidR="00993B8A" w:rsidRPr="00D0253E">
        <w:rPr>
          <w:rFonts w:eastAsia="Calibri"/>
          <w:sz w:val="22"/>
          <w:szCs w:val="22"/>
        </w:rPr>
        <w:t>, действующего</w:t>
      </w:r>
      <w:r w:rsidRPr="00D0253E">
        <w:rPr>
          <w:rFonts w:eastAsia="Calibri"/>
          <w:sz w:val="22"/>
          <w:szCs w:val="22"/>
        </w:rPr>
        <w:t xml:space="preserve"> на основании </w:t>
      </w:r>
      <w:r w:rsidR="00993B8A" w:rsidRPr="00D0253E">
        <w:rPr>
          <w:rFonts w:eastAsia="Calibri"/>
          <w:sz w:val="22"/>
          <w:szCs w:val="22"/>
        </w:rPr>
        <w:t>ФЗ</w:t>
      </w:r>
      <w:r w:rsidRPr="00D0253E">
        <w:rPr>
          <w:rFonts w:eastAsia="Calibri"/>
          <w:sz w:val="22"/>
          <w:szCs w:val="22"/>
        </w:rPr>
        <w:t xml:space="preserve"> «О несостоятельности (банкротстве)» и решения </w:t>
      </w:r>
      <w:bookmarkStart w:id="1" w:name="_Hlk75245599"/>
      <w:r w:rsidRPr="00D0253E">
        <w:rPr>
          <w:rFonts w:eastAsia="Calibri"/>
          <w:sz w:val="22"/>
          <w:szCs w:val="22"/>
        </w:rPr>
        <w:t xml:space="preserve">Арбитражного суда </w:t>
      </w:r>
      <w:r w:rsidR="004579E4">
        <w:rPr>
          <w:rFonts w:eastAsia="Calibri"/>
          <w:sz w:val="22"/>
          <w:szCs w:val="22"/>
        </w:rPr>
        <w:t>Самарской области от 29.07.2020 по делу №А55-27726/2019, определения Арбитражного суда Самарской области от 19.04.2021 по делу №А55-27726/2019</w:t>
      </w:r>
      <w:bookmarkEnd w:id="1"/>
      <w:r w:rsidR="00993B8A" w:rsidRPr="00D0253E">
        <w:rPr>
          <w:rFonts w:eastAsia="Calibri"/>
          <w:sz w:val="22"/>
          <w:szCs w:val="22"/>
        </w:rPr>
        <w:t>, с одной стороны, и</w:t>
      </w:r>
    </w:p>
    <w:p w14:paraId="293D9F1D" w14:textId="3D2E2512" w:rsidR="002B4A22" w:rsidRPr="00D0253E" w:rsidRDefault="00993B8A" w:rsidP="002B4A22">
      <w:pPr>
        <w:ind w:firstLine="540"/>
        <w:jc w:val="both"/>
        <w:rPr>
          <w:rFonts w:eastAsia="Calibri"/>
          <w:sz w:val="22"/>
          <w:szCs w:val="22"/>
        </w:rPr>
      </w:pPr>
      <w:r w:rsidRPr="00D0253E">
        <w:rPr>
          <w:rFonts w:eastAsia="Calibri"/>
          <w:sz w:val="22"/>
          <w:szCs w:val="22"/>
        </w:rPr>
        <w:t>______________________________</w:t>
      </w:r>
      <w:r w:rsidR="002B4A22" w:rsidRPr="00D0253E">
        <w:rPr>
          <w:rFonts w:eastAsia="Calibri"/>
          <w:sz w:val="22"/>
          <w:szCs w:val="22"/>
        </w:rPr>
        <w:t xml:space="preserve">, именуемый в дальнейшем «Покупатель», в лице _____________________ с другой стороны, вместе именуемые </w:t>
      </w:r>
      <w:r w:rsidR="004579E4" w:rsidRPr="00D0253E">
        <w:rPr>
          <w:rFonts w:eastAsia="Calibri"/>
          <w:sz w:val="22"/>
          <w:szCs w:val="22"/>
        </w:rPr>
        <w:t>стороны, заключили</w:t>
      </w:r>
      <w:r w:rsidR="002B4A22" w:rsidRPr="00D0253E">
        <w:rPr>
          <w:rFonts w:eastAsia="Calibri"/>
          <w:sz w:val="22"/>
          <w:szCs w:val="22"/>
        </w:rPr>
        <w:t xml:space="preserve"> настоящий договор о следующем:</w:t>
      </w:r>
    </w:p>
    <w:p w14:paraId="3C0DD980" w14:textId="77777777" w:rsidR="00CB6A8A" w:rsidRPr="00D0253E" w:rsidRDefault="00CB6A8A" w:rsidP="00CB6A8A">
      <w:pPr>
        <w:ind w:firstLine="540"/>
        <w:rPr>
          <w:sz w:val="22"/>
          <w:szCs w:val="22"/>
        </w:rPr>
      </w:pPr>
    </w:p>
    <w:p w14:paraId="7A5DE5A7" w14:textId="77777777" w:rsidR="00CB6A8A" w:rsidRPr="00D0253E" w:rsidRDefault="00CB6A8A" w:rsidP="00CB6A8A">
      <w:pPr>
        <w:jc w:val="center"/>
        <w:rPr>
          <w:b/>
          <w:sz w:val="22"/>
          <w:szCs w:val="22"/>
        </w:rPr>
      </w:pPr>
      <w:r w:rsidRPr="00D0253E">
        <w:rPr>
          <w:b/>
          <w:sz w:val="22"/>
          <w:szCs w:val="22"/>
        </w:rPr>
        <w:t>1. Предмет договора</w:t>
      </w:r>
    </w:p>
    <w:p w14:paraId="7F4035EB" w14:textId="77777777" w:rsidR="00CB6A8A" w:rsidRPr="00D0253E" w:rsidRDefault="00CB6A8A" w:rsidP="00CB6A8A">
      <w:pPr>
        <w:jc w:val="center"/>
        <w:rPr>
          <w:sz w:val="22"/>
          <w:szCs w:val="22"/>
        </w:rPr>
      </w:pPr>
    </w:p>
    <w:p w14:paraId="4DBFB565" w14:textId="77777777" w:rsidR="004579E4" w:rsidRDefault="00CB6A8A" w:rsidP="004579E4">
      <w:pPr>
        <w:pStyle w:val="a4"/>
        <w:numPr>
          <w:ilvl w:val="1"/>
          <w:numId w:val="4"/>
        </w:numPr>
        <w:autoSpaceDE w:val="0"/>
        <w:adjustRightInd w:val="0"/>
        <w:jc w:val="both"/>
        <w:rPr>
          <w:sz w:val="22"/>
          <w:szCs w:val="22"/>
        </w:rPr>
      </w:pPr>
      <w:r w:rsidRPr="004579E4">
        <w:rPr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993B8A" w:rsidRPr="004579E4">
        <w:rPr>
          <w:sz w:val="22"/>
          <w:szCs w:val="22"/>
        </w:rPr>
        <w:t xml:space="preserve"> в составе Лота № </w:t>
      </w:r>
      <w:r w:rsidR="004579E4" w:rsidRPr="004579E4">
        <w:rPr>
          <w:sz w:val="22"/>
          <w:szCs w:val="22"/>
        </w:rPr>
        <w:t>1</w:t>
      </w:r>
      <w:r w:rsidR="00147C1A" w:rsidRPr="004579E4">
        <w:rPr>
          <w:sz w:val="22"/>
          <w:szCs w:val="22"/>
        </w:rPr>
        <w:t xml:space="preserve">: </w:t>
      </w:r>
    </w:p>
    <w:p w14:paraId="7D73347D" w14:textId="227DC372" w:rsidR="004579E4" w:rsidRPr="004579E4" w:rsidRDefault="004579E4" w:rsidP="004579E4">
      <w:pPr>
        <w:autoSpaceDE w:val="0"/>
        <w:adjustRightInd w:val="0"/>
        <w:ind w:firstLine="709"/>
        <w:jc w:val="both"/>
        <w:rPr>
          <w:sz w:val="22"/>
          <w:szCs w:val="22"/>
        </w:rPr>
      </w:pPr>
      <w:r w:rsidRPr="004579E4">
        <w:rPr>
          <w:rFonts w:eastAsia="TimesNewRoman"/>
          <w:sz w:val="22"/>
          <w:szCs w:val="22"/>
        </w:rPr>
        <w:t xml:space="preserve">Земельный участок, Площадь: 5564 </w:t>
      </w:r>
      <w:proofErr w:type="spellStart"/>
      <w:proofErr w:type="gramStart"/>
      <w:r w:rsidRPr="004579E4">
        <w:rPr>
          <w:rFonts w:eastAsia="TimesNewRoman"/>
          <w:sz w:val="22"/>
          <w:szCs w:val="22"/>
        </w:rPr>
        <w:t>кв.м</w:t>
      </w:r>
      <w:proofErr w:type="spellEnd"/>
      <w:proofErr w:type="gramEnd"/>
      <w:r w:rsidRPr="004579E4">
        <w:rPr>
          <w:rFonts w:eastAsia="TimesNewRoman"/>
          <w:sz w:val="22"/>
          <w:szCs w:val="22"/>
        </w:rPr>
        <w:t xml:space="preserve">, категория земель: земли населенных пунктов, виды разрешенного использования: под производственную базу, адрес: относительно ориентира в границах участка, Самарская область, г. Самара, Куйбышевский район, ш. </w:t>
      </w:r>
      <w:proofErr w:type="spellStart"/>
      <w:r w:rsidRPr="004579E4">
        <w:rPr>
          <w:rFonts w:eastAsia="TimesNewRoman"/>
          <w:sz w:val="22"/>
          <w:szCs w:val="22"/>
        </w:rPr>
        <w:t>Новокуйбышевское</w:t>
      </w:r>
      <w:proofErr w:type="spellEnd"/>
      <w:r w:rsidRPr="004579E4">
        <w:rPr>
          <w:rFonts w:eastAsia="TimesNewRoman"/>
          <w:sz w:val="22"/>
          <w:szCs w:val="22"/>
        </w:rPr>
        <w:t>.  Кадастровый номер: 63:01:0417001:511;</w:t>
      </w:r>
    </w:p>
    <w:p w14:paraId="7D474920" w14:textId="77777777" w:rsidR="004579E4" w:rsidRDefault="004579E4" w:rsidP="004579E4">
      <w:pPr>
        <w:autoSpaceDE w:val="0"/>
        <w:adjustRightInd w:val="0"/>
        <w:ind w:firstLine="709"/>
        <w:jc w:val="both"/>
        <w:rPr>
          <w:rFonts w:eastAsia="TimesNewRoman"/>
          <w:sz w:val="22"/>
          <w:szCs w:val="22"/>
        </w:rPr>
      </w:pPr>
      <w:r w:rsidRPr="004579E4">
        <w:rPr>
          <w:rFonts w:eastAsia="TimesNewRoman"/>
          <w:sz w:val="22"/>
          <w:szCs w:val="22"/>
        </w:rPr>
        <w:t xml:space="preserve">Земельный участок, Площадь: 4234 </w:t>
      </w:r>
      <w:proofErr w:type="spellStart"/>
      <w:proofErr w:type="gramStart"/>
      <w:r w:rsidRPr="004579E4">
        <w:rPr>
          <w:rFonts w:eastAsia="TimesNewRoman"/>
          <w:sz w:val="22"/>
          <w:szCs w:val="22"/>
        </w:rPr>
        <w:t>кв.м</w:t>
      </w:r>
      <w:proofErr w:type="spellEnd"/>
      <w:proofErr w:type="gramEnd"/>
      <w:r w:rsidRPr="004579E4">
        <w:rPr>
          <w:rFonts w:eastAsia="TimesNewRoman"/>
          <w:sz w:val="22"/>
          <w:szCs w:val="22"/>
        </w:rPr>
        <w:t xml:space="preserve">, категория земель: земли населенных пунктов, виды разрешенного использования: под производственную базу, адрес: относительно ориентира в границах участка, Самарская область, г. Самара, Куйбышевский район, ш. </w:t>
      </w:r>
      <w:proofErr w:type="spellStart"/>
      <w:r w:rsidRPr="004579E4">
        <w:rPr>
          <w:rFonts w:eastAsia="TimesNewRoman"/>
          <w:sz w:val="22"/>
          <w:szCs w:val="22"/>
        </w:rPr>
        <w:t>Новокуйбышевское</w:t>
      </w:r>
      <w:proofErr w:type="spellEnd"/>
      <w:r w:rsidRPr="004579E4">
        <w:rPr>
          <w:rFonts w:eastAsia="TimesNewRoman"/>
          <w:sz w:val="22"/>
          <w:szCs w:val="22"/>
        </w:rPr>
        <w:t>.  Кадастровый номер: 63:01:0417001:510</w:t>
      </w:r>
      <w:r>
        <w:rPr>
          <w:rFonts w:eastAsia="TimesNewRoman"/>
          <w:sz w:val="22"/>
          <w:szCs w:val="22"/>
        </w:rPr>
        <w:t>;</w:t>
      </w:r>
    </w:p>
    <w:p w14:paraId="63F0DF4F" w14:textId="77777777" w:rsidR="004579E4" w:rsidRDefault="004579E4" w:rsidP="004579E4">
      <w:pPr>
        <w:autoSpaceDE w:val="0"/>
        <w:adjustRightInd w:val="0"/>
        <w:ind w:firstLine="709"/>
        <w:jc w:val="both"/>
        <w:rPr>
          <w:rFonts w:eastAsia="TimesNewRoman"/>
          <w:sz w:val="22"/>
          <w:szCs w:val="22"/>
        </w:rPr>
      </w:pPr>
      <w:r w:rsidRPr="004579E4">
        <w:rPr>
          <w:rFonts w:eastAsia="TimesNewRoman"/>
          <w:sz w:val="22"/>
          <w:szCs w:val="22"/>
        </w:rPr>
        <w:t xml:space="preserve">Нежилое здание, площадь 283,8 </w:t>
      </w:r>
      <w:proofErr w:type="spellStart"/>
      <w:proofErr w:type="gramStart"/>
      <w:r w:rsidRPr="004579E4">
        <w:rPr>
          <w:rFonts w:eastAsia="TimesNewRoman"/>
          <w:sz w:val="22"/>
          <w:szCs w:val="22"/>
        </w:rPr>
        <w:t>кв.м</w:t>
      </w:r>
      <w:proofErr w:type="spellEnd"/>
      <w:proofErr w:type="gramEnd"/>
      <w:r w:rsidRPr="004579E4">
        <w:rPr>
          <w:rFonts w:eastAsia="TimesNewRoman"/>
          <w:sz w:val="22"/>
          <w:szCs w:val="22"/>
        </w:rPr>
        <w:t xml:space="preserve">, адрес: г. Самара, Куйбышевский район,  </w:t>
      </w:r>
      <w:proofErr w:type="spellStart"/>
      <w:r w:rsidRPr="004579E4">
        <w:rPr>
          <w:rFonts w:eastAsia="TimesNewRoman"/>
          <w:sz w:val="22"/>
          <w:szCs w:val="22"/>
        </w:rPr>
        <w:t>Новокуйбышевское</w:t>
      </w:r>
      <w:proofErr w:type="spellEnd"/>
      <w:r w:rsidRPr="004579E4">
        <w:rPr>
          <w:rFonts w:eastAsia="TimesNewRoman"/>
          <w:sz w:val="22"/>
          <w:szCs w:val="22"/>
        </w:rPr>
        <w:t xml:space="preserve"> </w:t>
      </w:r>
      <w:proofErr w:type="spellStart"/>
      <w:r w:rsidRPr="004579E4">
        <w:rPr>
          <w:rFonts w:eastAsia="TimesNewRoman"/>
          <w:sz w:val="22"/>
          <w:szCs w:val="22"/>
        </w:rPr>
        <w:t>шосссе</w:t>
      </w:r>
      <w:proofErr w:type="spellEnd"/>
      <w:r w:rsidRPr="004579E4">
        <w:rPr>
          <w:rFonts w:eastAsia="TimesNewRoman"/>
          <w:sz w:val="22"/>
          <w:szCs w:val="22"/>
        </w:rPr>
        <w:t>, б/н. Кадастровый номер: 63:01:0401003:2398</w:t>
      </w:r>
      <w:r>
        <w:rPr>
          <w:rFonts w:eastAsia="TimesNewRoman"/>
          <w:sz w:val="22"/>
          <w:szCs w:val="22"/>
        </w:rPr>
        <w:t>;</w:t>
      </w:r>
    </w:p>
    <w:p w14:paraId="067E52A9" w14:textId="3735CED9" w:rsidR="004579E4" w:rsidRDefault="004579E4" w:rsidP="004579E4">
      <w:pPr>
        <w:autoSpaceDE w:val="0"/>
        <w:adjustRightInd w:val="0"/>
        <w:ind w:firstLine="709"/>
        <w:jc w:val="both"/>
        <w:rPr>
          <w:rFonts w:eastAsia="TimesNewRoman"/>
          <w:sz w:val="22"/>
          <w:szCs w:val="22"/>
        </w:rPr>
      </w:pPr>
      <w:r w:rsidRPr="004579E4">
        <w:rPr>
          <w:rFonts w:eastAsia="TimesNewRoman"/>
          <w:sz w:val="22"/>
          <w:szCs w:val="22"/>
        </w:rPr>
        <w:t xml:space="preserve">Нежилое здание, площадь 1186,6 </w:t>
      </w:r>
      <w:proofErr w:type="spellStart"/>
      <w:proofErr w:type="gramStart"/>
      <w:r w:rsidRPr="004579E4">
        <w:rPr>
          <w:rFonts w:eastAsia="TimesNewRoman"/>
          <w:sz w:val="22"/>
          <w:szCs w:val="22"/>
        </w:rPr>
        <w:t>кв.м</w:t>
      </w:r>
      <w:proofErr w:type="spellEnd"/>
      <w:proofErr w:type="gramEnd"/>
      <w:r w:rsidRPr="004579E4">
        <w:rPr>
          <w:rFonts w:eastAsia="TimesNewRoman"/>
          <w:sz w:val="22"/>
          <w:szCs w:val="22"/>
        </w:rPr>
        <w:t xml:space="preserve">, адрес: г. Самара, Куйбышевский район,  </w:t>
      </w:r>
      <w:proofErr w:type="spellStart"/>
      <w:r w:rsidRPr="004579E4">
        <w:rPr>
          <w:rFonts w:eastAsia="TimesNewRoman"/>
          <w:sz w:val="22"/>
          <w:szCs w:val="22"/>
        </w:rPr>
        <w:t>Новокуйбышевское</w:t>
      </w:r>
      <w:proofErr w:type="spellEnd"/>
      <w:r w:rsidRPr="004579E4">
        <w:rPr>
          <w:rFonts w:eastAsia="TimesNewRoman"/>
          <w:sz w:val="22"/>
          <w:szCs w:val="22"/>
        </w:rPr>
        <w:t xml:space="preserve"> </w:t>
      </w:r>
      <w:proofErr w:type="spellStart"/>
      <w:r w:rsidRPr="004579E4">
        <w:rPr>
          <w:rFonts w:eastAsia="TimesNewRoman"/>
          <w:sz w:val="22"/>
          <w:szCs w:val="22"/>
        </w:rPr>
        <w:t>шосссе</w:t>
      </w:r>
      <w:proofErr w:type="spellEnd"/>
      <w:r w:rsidRPr="004579E4">
        <w:rPr>
          <w:rFonts w:eastAsia="TimesNewRoman"/>
          <w:sz w:val="22"/>
          <w:szCs w:val="22"/>
        </w:rPr>
        <w:t>, б/н. Кадастровый номер: 63:01:0401003:2397</w:t>
      </w:r>
      <w:r>
        <w:rPr>
          <w:rFonts w:eastAsia="TimesNewRoman"/>
          <w:sz w:val="22"/>
          <w:szCs w:val="22"/>
        </w:rPr>
        <w:t>;</w:t>
      </w:r>
    </w:p>
    <w:p w14:paraId="63C06388" w14:textId="264D302D" w:rsidR="004579E4" w:rsidRPr="004579E4" w:rsidRDefault="004579E4" w:rsidP="004579E4">
      <w:pPr>
        <w:autoSpaceDE w:val="0"/>
        <w:adjustRightInd w:val="0"/>
        <w:ind w:firstLine="709"/>
        <w:jc w:val="both"/>
        <w:rPr>
          <w:rFonts w:eastAsia="TimesNewRoman"/>
          <w:sz w:val="22"/>
          <w:szCs w:val="22"/>
        </w:rPr>
      </w:pPr>
      <w:r w:rsidRPr="004579E4">
        <w:rPr>
          <w:rFonts w:eastAsia="TimesNewRoman"/>
          <w:sz w:val="22"/>
          <w:szCs w:val="22"/>
        </w:rPr>
        <w:t xml:space="preserve">Нежилое здание, площадь 12,9 </w:t>
      </w:r>
      <w:proofErr w:type="spellStart"/>
      <w:proofErr w:type="gramStart"/>
      <w:r w:rsidRPr="004579E4">
        <w:rPr>
          <w:rFonts w:eastAsia="TimesNewRoman"/>
          <w:sz w:val="22"/>
          <w:szCs w:val="22"/>
        </w:rPr>
        <w:t>кв.м</w:t>
      </w:r>
      <w:proofErr w:type="spellEnd"/>
      <w:proofErr w:type="gramEnd"/>
      <w:r w:rsidRPr="004579E4">
        <w:rPr>
          <w:rFonts w:eastAsia="TimesNewRoman"/>
          <w:sz w:val="22"/>
          <w:szCs w:val="22"/>
        </w:rPr>
        <w:t xml:space="preserve">, адрес: г. Самара, Куйбышевский район,  </w:t>
      </w:r>
      <w:proofErr w:type="spellStart"/>
      <w:r w:rsidRPr="004579E4">
        <w:rPr>
          <w:rFonts w:eastAsia="TimesNewRoman"/>
          <w:sz w:val="22"/>
          <w:szCs w:val="22"/>
        </w:rPr>
        <w:t>Новокуйбышевское</w:t>
      </w:r>
      <w:proofErr w:type="spellEnd"/>
      <w:r w:rsidRPr="004579E4">
        <w:rPr>
          <w:rFonts w:eastAsia="TimesNewRoman"/>
          <w:sz w:val="22"/>
          <w:szCs w:val="22"/>
        </w:rPr>
        <w:t xml:space="preserve"> </w:t>
      </w:r>
      <w:proofErr w:type="spellStart"/>
      <w:r w:rsidRPr="004579E4">
        <w:rPr>
          <w:rFonts w:eastAsia="TimesNewRoman"/>
          <w:sz w:val="22"/>
          <w:szCs w:val="22"/>
        </w:rPr>
        <w:t>шосссе</w:t>
      </w:r>
      <w:proofErr w:type="spellEnd"/>
      <w:r w:rsidRPr="004579E4">
        <w:rPr>
          <w:rFonts w:eastAsia="TimesNewRoman"/>
          <w:sz w:val="22"/>
          <w:szCs w:val="22"/>
        </w:rPr>
        <w:t>, б/н. Кадастровый номер: 63:01:0401003:2396</w:t>
      </w:r>
      <w:r>
        <w:rPr>
          <w:rFonts w:eastAsia="TimesNewRoman"/>
          <w:sz w:val="22"/>
          <w:szCs w:val="22"/>
        </w:rPr>
        <w:t>.</w:t>
      </w:r>
    </w:p>
    <w:p w14:paraId="7FBD2CC0" w14:textId="77777777" w:rsidR="001E455E" w:rsidRPr="00D0253E" w:rsidRDefault="00CB6A8A" w:rsidP="001E455E">
      <w:pPr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1.2. </w:t>
      </w:r>
      <w:r w:rsidR="002B4A22" w:rsidRPr="00D0253E">
        <w:rPr>
          <w:sz w:val="22"/>
          <w:szCs w:val="22"/>
        </w:rPr>
        <w:t xml:space="preserve">  </w:t>
      </w:r>
      <w:r w:rsidRPr="00D0253E">
        <w:rPr>
          <w:sz w:val="22"/>
          <w:szCs w:val="22"/>
        </w:rPr>
        <w:t xml:space="preserve">Имущество принадлежит Продавцу на праве собственности, никому другому не продано, в споре под арестом и запретом не состоит. </w:t>
      </w:r>
    </w:p>
    <w:p w14:paraId="176AAF73" w14:textId="0275C993" w:rsidR="001E455E" w:rsidRPr="00D0253E" w:rsidRDefault="00F3431D" w:rsidP="001E455E">
      <w:pPr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1.3.  </w:t>
      </w:r>
      <w:r w:rsidR="002B4A22" w:rsidRPr="00D0253E">
        <w:rPr>
          <w:rFonts w:eastAsia="Calibri"/>
          <w:sz w:val="22"/>
          <w:szCs w:val="22"/>
        </w:rPr>
        <w:t>Продажа имущества осуществляется в рамках конкурсного производства, открытого в отношении ООО «</w:t>
      </w:r>
      <w:proofErr w:type="spellStart"/>
      <w:r w:rsidR="004579E4">
        <w:rPr>
          <w:rFonts w:eastAsia="Calibri"/>
          <w:sz w:val="22"/>
          <w:szCs w:val="22"/>
        </w:rPr>
        <w:t>Энергострой</w:t>
      </w:r>
      <w:proofErr w:type="spellEnd"/>
      <w:r w:rsidR="002B4A22" w:rsidRPr="00D0253E">
        <w:rPr>
          <w:rFonts w:eastAsia="Calibri"/>
          <w:sz w:val="22"/>
          <w:szCs w:val="22"/>
        </w:rPr>
        <w:t xml:space="preserve">» на основании решения Арбитражного суда </w:t>
      </w:r>
      <w:r w:rsidR="004579E4">
        <w:rPr>
          <w:rFonts w:eastAsia="Calibri"/>
          <w:sz w:val="22"/>
          <w:szCs w:val="22"/>
        </w:rPr>
        <w:t>Самарской области от 29 июля 2020 по делу №А55-27726/2019</w:t>
      </w:r>
      <w:r w:rsidR="001E455E" w:rsidRPr="00D0253E">
        <w:rPr>
          <w:rFonts w:eastAsia="Calibri"/>
          <w:sz w:val="22"/>
          <w:szCs w:val="22"/>
        </w:rPr>
        <w:t>, в соответствии с</w:t>
      </w:r>
      <w:r w:rsidR="00147C1A" w:rsidRPr="00D0253E">
        <w:rPr>
          <w:rFonts w:eastAsia="Calibri"/>
          <w:sz w:val="22"/>
          <w:szCs w:val="22"/>
        </w:rPr>
        <w:t xml:space="preserve"> Положением о</w:t>
      </w:r>
      <w:r w:rsidR="004579E4">
        <w:rPr>
          <w:rFonts w:eastAsia="Calibri"/>
          <w:sz w:val="22"/>
          <w:szCs w:val="22"/>
        </w:rPr>
        <w:t xml:space="preserve"> порядке продажи имущества ООО «</w:t>
      </w:r>
      <w:proofErr w:type="spellStart"/>
      <w:r w:rsidR="004579E4">
        <w:rPr>
          <w:rFonts w:eastAsia="Calibri"/>
          <w:sz w:val="22"/>
          <w:szCs w:val="22"/>
        </w:rPr>
        <w:t>Энергострой</w:t>
      </w:r>
      <w:proofErr w:type="spellEnd"/>
      <w:r w:rsidR="004579E4">
        <w:rPr>
          <w:rFonts w:eastAsia="Calibri"/>
          <w:sz w:val="22"/>
          <w:szCs w:val="22"/>
        </w:rPr>
        <w:t>» от 11.0</w:t>
      </w:r>
      <w:r w:rsidR="00906309">
        <w:rPr>
          <w:rFonts w:eastAsia="Calibri"/>
          <w:sz w:val="22"/>
          <w:szCs w:val="22"/>
        </w:rPr>
        <w:t>6</w:t>
      </w:r>
      <w:r w:rsidR="004579E4">
        <w:rPr>
          <w:rFonts w:eastAsia="Calibri"/>
          <w:sz w:val="22"/>
          <w:szCs w:val="22"/>
        </w:rPr>
        <w:t>.2021, являющегося предметом залога АО КБ «</w:t>
      </w:r>
      <w:proofErr w:type="spellStart"/>
      <w:r w:rsidR="004579E4">
        <w:rPr>
          <w:rFonts w:eastAsia="Calibri"/>
          <w:sz w:val="22"/>
          <w:szCs w:val="22"/>
        </w:rPr>
        <w:t>Газбанк</w:t>
      </w:r>
      <w:proofErr w:type="spellEnd"/>
      <w:r w:rsidR="004579E4">
        <w:rPr>
          <w:rFonts w:eastAsia="Calibri"/>
          <w:sz w:val="22"/>
          <w:szCs w:val="22"/>
        </w:rPr>
        <w:t>» по делу №А55-27726/2019</w:t>
      </w:r>
      <w:r w:rsidR="001E455E" w:rsidRPr="00D0253E">
        <w:rPr>
          <w:rFonts w:eastAsia="Calibri"/>
          <w:sz w:val="22"/>
          <w:szCs w:val="22"/>
        </w:rPr>
        <w:t>.</w:t>
      </w:r>
      <w:r w:rsidR="001E455E" w:rsidRPr="00D0253E">
        <w:rPr>
          <w:snapToGrid w:val="0"/>
          <w:sz w:val="22"/>
          <w:szCs w:val="22"/>
        </w:rPr>
        <w:t xml:space="preserve"> Продажа имущества, находящегося в залоге, влечет за собой прекращение в отношении него залога на основании п. 5 ст. 18.1 ФЗ «О несостоятельности (банкротстве)» и </w:t>
      </w:r>
      <w:proofErr w:type="spellStart"/>
      <w:r w:rsidR="001E455E" w:rsidRPr="00D0253E">
        <w:rPr>
          <w:snapToGrid w:val="0"/>
          <w:sz w:val="22"/>
          <w:szCs w:val="22"/>
        </w:rPr>
        <w:t>пп</w:t>
      </w:r>
      <w:proofErr w:type="spellEnd"/>
      <w:r w:rsidR="001E455E" w:rsidRPr="00D0253E">
        <w:rPr>
          <w:snapToGrid w:val="0"/>
          <w:sz w:val="22"/>
          <w:szCs w:val="22"/>
        </w:rPr>
        <w:t xml:space="preserve">. 4 п. 1 ст. 352 Гражданского кодекса РФ.   </w:t>
      </w:r>
    </w:p>
    <w:p w14:paraId="72D97F41" w14:textId="77777777" w:rsidR="00CB6A8A" w:rsidRPr="00D0253E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CF3CE76" w14:textId="77777777"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5044436F" w14:textId="77777777"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65DBC680" w14:textId="77777777" w:rsidR="00CB6A8A" w:rsidRPr="00D0253E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Общая цена имущества составляет ______________руб.</w:t>
      </w:r>
      <w:r w:rsidR="00D92566">
        <w:rPr>
          <w:sz w:val="22"/>
          <w:szCs w:val="22"/>
        </w:rPr>
        <w:t xml:space="preserve"> (НДС не облагается).</w:t>
      </w:r>
    </w:p>
    <w:p w14:paraId="3B5AF9C9" w14:textId="77777777" w:rsidR="00CB6A8A" w:rsidRPr="00D0253E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Общая цена имущества о</w:t>
      </w:r>
      <w:r w:rsidRPr="00D0253E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D0253E">
        <w:rPr>
          <w:sz w:val="22"/>
          <w:szCs w:val="22"/>
        </w:rPr>
        <w:t xml:space="preserve">электронных </w:t>
      </w:r>
      <w:r w:rsidRPr="00D0253E">
        <w:rPr>
          <w:sz w:val="22"/>
          <w:szCs w:val="22"/>
        </w:rPr>
        <w:t>торгах, является окончательной и изменению не подлежит.</w:t>
      </w:r>
    </w:p>
    <w:p w14:paraId="2C2D7354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>2.3.</w:t>
      </w:r>
      <w:r w:rsidRPr="00D0253E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D0253E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14:paraId="66AE3927" w14:textId="77777777" w:rsidR="002B4A22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D0253E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44D36CA0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7DFB1FB2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 xml:space="preserve">6.   </w:t>
      </w:r>
      <w:r w:rsidRPr="000B73B5">
        <w:rPr>
          <w:rFonts w:ascii="Times New Roman" w:hAnsi="Times New Roman" w:cs="Times New Roman"/>
          <w:sz w:val="22"/>
          <w:szCs w:val="22"/>
        </w:rPr>
        <w:t>В случае просрочки оплаты по настоящему договору Покупатель уплачивает пени в размере 0,1% от</w:t>
      </w:r>
      <w:r w:rsidRPr="00D0253E">
        <w:rPr>
          <w:rFonts w:ascii="Times New Roman" w:hAnsi="Times New Roman" w:cs="Times New Roman"/>
          <w:sz w:val="22"/>
          <w:szCs w:val="22"/>
        </w:rPr>
        <w:t xml:space="preserve"> суммы долга по настоящему договору за каждый календарный день просрочки.</w:t>
      </w:r>
    </w:p>
    <w:p w14:paraId="25FBED3F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</w:t>
      </w:r>
      <w:r w:rsidRPr="00D0253E">
        <w:rPr>
          <w:rFonts w:ascii="Times New Roman" w:hAnsi="Times New Roman" w:cs="Times New Roman"/>
          <w:sz w:val="22"/>
          <w:szCs w:val="22"/>
        </w:rPr>
        <w:lastRenderedPageBreak/>
        <w:t xml:space="preserve">письменного уведомления Покупателя, при этом имущество остается </w:t>
      </w:r>
      <w:proofErr w:type="gramStart"/>
      <w:r w:rsidRPr="00D0253E">
        <w:rPr>
          <w:rFonts w:ascii="Times New Roman" w:hAnsi="Times New Roman" w:cs="Times New Roman"/>
          <w:sz w:val="22"/>
          <w:szCs w:val="22"/>
        </w:rPr>
        <w:t>у Продавца</w:t>
      </w:r>
      <w:proofErr w:type="gramEnd"/>
      <w:r w:rsidRPr="00D0253E">
        <w:rPr>
          <w:rFonts w:ascii="Times New Roman" w:hAnsi="Times New Roman" w:cs="Times New Roman"/>
          <w:sz w:val="22"/>
          <w:szCs w:val="22"/>
        </w:rPr>
        <w:t xml:space="preserve"> и сумма внесенного задатка Покупателю не возвращается.</w:t>
      </w:r>
    </w:p>
    <w:p w14:paraId="4CC94DD9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2.8. </w:t>
      </w:r>
      <w:r w:rsidRPr="00D0253E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</w:t>
      </w:r>
      <w:r w:rsidR="00B3459A" w:rsidRPr="00D0253E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D0253E">
        <w:rPr>
          <w:rFonts w:ascii="Times New Roman" w:hAnsi="Times New Roman" w:cs="Times New Roman"/>
          <w:sz w:val="22"/>
          <w:szCs w:val="22"/>
        </w:rPr>
        <w:t>.</w:t>
      </w:r>
    </w:p>
    <w:p w14:paraId="61BC4E01" w14:textId="77777777" w:rsidR="00CB6A8A" w:rsidRPr="00D0253E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100963D8" w14:textId="77777777"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53480306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0CA8E7CE" w14:textId="77777777" w:rsidR="00CB6A8A" w:rsidRPr="00D0253E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46D18F85" w14:textId="77777777" w:rsidR="00CB6A8A" w:rsidRPr="00D0253E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707BB84E" w14:textId="77777777" w:rsidR="00CB6A8A" w:rsidRPr="00D0253E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Продавец передает Покупателю по его </w:t>
      </w:r>
      <w:r w:rsidR="00B3459A" w:rsidRPr="00D0253E">
        <w:rPr>
          <w:sz w:val="22"/>
          <w:szCs w:val="22"/>
        </w:rPr>
        <w:t>запросу</w:t>
      </w:r>
      <w:r w:rsidRPr="00D0253E">
        <w:rPr>
          <w:sz w:val="22"/>
          <w:szCs w:val="22"/>
        </w:rPr>
        <w:t xml:space="preserve"> техническую документацию на имущество.</w:t>
      </w:r>
    </w:p>
    <w:p w14:paraId="555A841E" w14:textId="77777777" w:rsidR="00CB6A8A" w:rsidRPr="00D0253E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0C8B4F70" w14:textId="77777777" w:rsidR="00CB6A8A" w:rsidRPr="00D0253E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3.5</w:t>
      </w:r>
      <w:r w:rsidR="00CB6A8A" w:rsidRPr="00D0253E">
        <w:rPr>
          <w:sz w:val="22"/>
          <w:szCs w:val="22"/>
        </w:rPr>
        <w:t>.</w:t>
      </w:r>
      <w:r w:rsidR="00CB6A8A" w:rsidRPr="00D0253E">
        <w:rPr>
          <w:sz w:val="22"/>
          <w:szCs w:val="22"/>
        </w:rPr>
        <w:tab/>
      </w:r>
      <w:r w:rsidRPr="00D0253E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4C2A45" w:rsidRPr="00D0253E">
        <w:rPr>
          <w:sz w:val="22"/>
          <w:szCs w:val="22"/>
        </w:rPr>
        <w:t>государственной регистрации</w:t>
      </w:r>
      <w:r w:rsidRPr="00D0253E">
        <w:rPr>
          <w:sz w:val="22"/>
          <w:szCs w:val="22"/>
        </w:rPr>
        <w:t xml:space="preserve"> после полной оплаты цены Имущества</w:t>
      </w:r>
      <w:r w:rsidR="00CB6A8A" w:rsidRPr="00D0253E">
        <w:rPr>
          <w:sz w:val="22"/>
          <w:szCs w:val="22"/>
        </w:rPr>
        <w:t xml:space="preserve">. </w:t>
      </w:r>
    </w:p>
    <w:p w14:paraId="57733BAD" w14:textId="77777777" w:rsidR="00CB6A8A" w:rsidRPr="00D0253E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7AC53A54" w14:textId="77777777" w:rsidR="00CB6A8A" w:rsidRPr="00D0253E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7B5BAA96" w14:textId="77777777" w:rsidR="00CB6A8A" w:rsidRPr="00D0253E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06AC4949" w14:textId="77777777"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4.1. </w:t>
      </w:r>
      <w:r w:rsidRPr="00D0253E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1A8434B0" w14:textId="77777777"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4.2.</w:t>
      </w:r>
      <w:r w:rsidRPr="00D0253E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5CE5FC22" w14:textId="77777777"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4.3.</w:t>
      </w:r>
      <w:r w:rsidRPr="00D0253E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7E068707" w14:textId="77777777"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4.4.</w:t>
      </w:r>
      <w:r w:rsidRPr="00D0253E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B772036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4.5. </w:t>
      </w:r>
      <w:r w:rsidRPr="00D0253E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041B9D73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>4.6.</w:t>
      </w:r>
      <w:r w:rsidRPr="00D0253E">
        <w:rPr>
          <w:rFonts w:ascii="Times New Roman" w:hAnsi="Times New Roman" w:cs="Times New Roman"/>
          <w:sz w:val="22"/>
          <w:szCs w:val="22"/>
        </w:rPr>
        <w:tab/>
      </w:r>
      <w:r w:rsidRPr="00D0253E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D0253E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D0253E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</w:p>
    <w:p w14:paraId="3273F27C" w14:textId="77777777" w:rsidR="00CB6A8A" w:rsidRPr="00D0253E" w:rsidRDefault="00CB6A8A" w:rsidP="00CB6A8A">
      <w:pPr>
        <w:jc w:val="both"/>
        <w:rPr>
          <w:sz w:val="22"/>
          <w:szCs w:val="22"/>
        </w:rPr>
      </w:pPr>
    </w:p>
    <w:p w14:paraId="252A513F" w14:textId="77777777" w:rsidR="00CB6A8A" w:rsidRPr="00D0253E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14:paraId="637B9B53" w14:textId="77777777" w:rsidR="00CB6A8A" w:rsidRPr="00D0253E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D0253E" w14:paraId="10222702" w14:textId="77777777" w:rsidTr="000B73B5">
        <w:tc>
          <w:tcPr>
            <w:tcW w:w="5148" w:type="dxa"/>
          </w:tcPr>
          <w:p w14:paraId="1802BD42" w14:textId="77777777" w:rsidR="00CB6A8A" w:rsidRPr="00D0253E" w:rsidRDefault="00CB6A8A" w:rsidP="00993B8A">
            <w:pPr>
              <w:rPr>
                <w:b/>
                <w:sz w:val="22"/>
                <w:szCs w:val="22"/>
              </w:rPr>
            </w:pPr>
          </w:p>
          <w:p w14:paraId="3C235B5A" w14:textId="77777777" w:rsidR="00CB6A8A" w:rsidRPr="00D0253E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Продавец:</w:t>
            </w:r>
          </w:p>
          <w:p w14:paraId="33746563" w14:textId="01E78193" w:rsidR="00D0253E" w:rsidRPr="00D0253E" w:rsidRDefault="00D0253E" w:rsidP="00D0253E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D0253E">
              <w:rPr>
                <w:rFonts w:eastAsia="SimSun"/>
                <w:b/>
                <w:sz w:val="22"/>
                <w:szCs w:val="22"/>
                <w:lang w:eastAsia="zh-CN"/>
              </w:rPr>
              <w:t>ООО «</w:t>
            </w:r>
            <w:proofErr w:type="spellStart"/>
            <w:r w:rsidR="004579E4">
              <w:rPr>
                <w:rFonts w:eastAsia="SimSun"/>
                <w:b/>
                <w:sz w:val="22"/>
                <w:szCs w:val="22"/>
                <w:lang w:eastAsia="zh-CN"/>
              </w:rPr>
              <w:t>Энергострой</w:t>
            </w:r>
            <w:proofErr w:type="spellEnd"/>
            <w:r w:rsidRPr="00D0253E">
              <w:rPr>
                <w:rFonts w:eastAsia="SimSun"/>
                <w:b/>
                <w:sz w:val="22"/>
                <w:szCs w:val="22"/>
                <w:lang w:eastAsia="zh-CN"/>
              </w:rPr>
              <w:t>»</w:t>
            </w:r>
          </w:p>
          <w:p w14:paraId="13624AB4" w14:textId="74A1BA7D" w:rsidR="00D0253E" w:rsidRPr="00055662" w:rsidRDefault="00D0253E" w:rsidP="00D0253E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055662">
              <w:rPr>
                <w:rFonts w:eastAsia="SimSun"/>
                <w:bCs/>
                <w:sz w:val="22"/>
                <w:szCs w:val="22"/>
                <w:lang w:eastAsia="zh-CN"/>
              </w:rPr>
              <w:t xml:space="preserve">Юридический адрес: </w:t>
            </w:r>
            <w:r w:rsidR="004579E4" w:rsidRPr="00055662">
              <w:rPr>
                <w:rFonts w:eastAsia="SimSun"/>
                <w:bCs/>
                <w:sz w:val="22"/>
                <w:szCs w:val="22"/>
                <w:lang w:eastAsia="zh-CN"/>
              </w:rPr>
              <w:t>446200, Самарская обл.. г. Новокуйбышевск, ул. Миронова, д. 31А, оф. 63А</w:t>
            </w:r>
          </w:p>
          <w:p w14:paraId="3CD896A9" w14:textId="5E8A37D8" w:rsidR="00D0253E" w:rsidRPr="00055662" w:rsidRDefault="00D0253E" w:rsidP="00D0253E">
            <w:pPr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055662">
              <w:rPr>
                <w:rFonts w:eastAsia="SimSun"/>
                <w:sz w:val="22"/>
                <w:szCs w:val="22"/>
                <w:lang w:eastAsia="zh-CN"/>
              </w:rPr>
              <w:t xml:space="preserve">Почтовый адрес: </w:t>
            </w:r>
            <w:r w:rsidR="004579E4" w:rsidRPr="00055662">
              <w:rPr>
                <w:rFonts w:eastAsia="SimSun"/>
                <w:sz w:val="22"/>
                <w:szCs w:val="22"/>
                <w:lang w:eastAsia="zh-CN"/>
              </w:rPr>
              <w:t>115088, г. Москва, ул. 1-ая Дубровская, 14, стр. 1</w:t>
            </w:r>
          </w:p>
          <w:p w14:paraId="03B618AC" w14:textId="27D81A8E" w:rsidR="004579E4" w:rsidRPr="00055662" w:rsidRDefault="004579E4" w:rsidP="00D025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5662">
              <w:rPr>
                <w:sz w:val="22"/>
                <w:szCs w:val="22"/>
              </w:rPr>
              <w:t>ИНН 6330070511</w:t>
            </w:r>
            <w:r w:rsidR="00055662" w:rsidRPr="00055662">
              <w:rPr>
                <w:sz w:val="22"/>
                <w:szCs w:val="22"/>
              </w:rPr>
              <w:t xml:space="preserve"> ОГРН 1166313058119</w:t>
            </w:r>
          </w:p>
          <w:p w14:paraId="2C4D2966" w14:textId="61A7C1F3" w:rsidR="00055662" w:rsidRPr="00055662" w:rsidRDefault="00D0253E" w:rsidP="00055662">
            <w:pPr>
              <w:rPr>
                <w:sz w:val="22"/>
                <w:szCs w:val="22"/>
              </w:rPr>
            </w:pPr>
            <w:r w:rsidRPr="00055662">
              <w:rPr>
                <w:sz w:val="22"/>
                <w:szCs w:val="22"/>
              </w:rPr>
              <w:t xml:space="preserve">р/с: </w:t>
            </w:r>
            <w:r w:rsidR="00055662" w:rsidRPr="00055662">
              <w:rPr>
                <w:sz w:val="22"/>
                <w:szCs w:val="22"/>
              </w:rPr>
              <w:t>№ </w:t>
            </w:r>
            <w:r w:rsidR="00906309" w:rsidRPr="00906309">
              <w:rPr>
                <w:sz w:val="22"/>
                <w:szCs w:val="22"/>
              </w:rPr>
              <w:t>40702810038000153612</w:t>
            </w:r>
            <w:r w:rsidR="00055662" w:rsidRPr="00055662">
              <w:rPr>
                <w:sz w:val="22"/>
                <w:szCs w:val="22"/>
              </w:rPr>
              <w:t xml:space="preserve"> открыт в ПАО Сбербанк</w:t>
            </w:r>
          </w:p>
          <w:p w14:paraId="2739E80D" w14:textId="77777777" w:rsidR="00055662" w:rsidRPr="00055662" w:rsidRDefault="00055662" w:rsidP="00055662">
            <w:pPr>
              <w:rPr>
                <w:sz w:val="22"/>
                <w:szCs w:val="22"/>
              </w:rPr>
            </w:pPr>
            <w:r w:rsidRPr="00055662">
              <w:rPr>
                <w:sz w:val="22"/>
                <w:szCs w:val="22"/>
              </w:rPr>
              <w:t>БИК 044525225, к/с 30101810400000000225, ИНН7707083893</w:t>
            </w:r>
          </w:p>
          <w:p w14:paraId="3AB3C251" w14:textId="77777777"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14:paraId="1D326ECD" w14:textId="77777777"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Конкурсный управляющий</w:t>
            </w:r>
          </w:p>
          <w:p w14:paraId="32D16BFD" w14:textId="77777777"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14:paraId="5DB34904" w14:textId="287F8BA2" w:rsidR="00CB6A8A" w:rsidRPr="00D0253E" w:rsidRDefault="00D0253E" w:rsidP="00055662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 xml:space="preserve">_________________________ </w:t>
            </w:r>
            <w:r w:rsidR="00055662">
              <w:rPr>
                <w:sz w:val="22"/>
                <w:szCs w:val="22"/>
              </w:rPr>
              <w:t xml:space="preserve">В.Ю. </w:t>
            </w:r>
            <w:proofErr w:type="spellStart"/>
            <w:r w:rsidR="00055662">
              <w:rPr>
                <w:sz w:val="22"/>
                <w:szCs w:val="22"/>
              </w:rPr>
              <w:t>Комяков</w:t>
            </w:r>
            <w:proofErr w:type="spellEnd"/>
          </w:p>
        </w:tc>
        <w:tc>
          <w:tcPr>
            <w:tcW w:w="4680" w:type="dxa"/>
          </w:tcPr>
          <w:p w14:paraId="4204F884" w14:textId="77777777" w:rsidR="00CB6A8A" w:rsidRPr="00D0253E" w:rsidRDefault="00CB6A8A" w:rsidP="00993B8A">
            <w:pPr>
              <w:jc w:val="center"/>
              <w:rPr>
                <w:b/>
                <w:sz w:val="22"/>
                <w:szCs w:val="22"/>
              </w:rPr>
            </w:pPr>
          </w:p>
          <w:p w14:paraId="53BEC687" w14:textId="77777777" w:rsidR="00CB6A8A" w:rsidRPr="00D0253E" w:rsidRDefault="00CB6A8A" w:rsidP="00993B8A">
            <w:pPr>
              <w:jc w:val="center"/>
              <w:rPr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Покупатель:</w:t>
            </w:r>
          </w:p>
          <w:p w14:paraId="58D31C6E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14:paraId="35F69DAD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14:paraId="510BB709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4979AF28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5C417808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14:paraId="56A6B754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54D3E4FC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60047EB9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277E5D9E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35DA4B25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12818EA1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__________________/ __________________/</w:t>
            </w:r>
          </w:p>
          <w:p w14:paraId="0F497535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</w:tc>
      </w:tr>
    </w:tbl>
    <w:p w14:paraId="093F2669" w14:textId="77777777" w:rsidR="00CB6A8A" w:rsidRPr="00D0253E" w:rsidRDefault="00CB6A8A" w:rsidP="00CB6A8A">
      <w:pPr>
        <w:tabs>
          <w:tab w:val="left" w:pos="540"/>
        </w:tabs>
        <w:jc w:val="both"/>
        <w:rPr>
          <w:sz w:val="22"/>
          <w:szCs w:val="22"/>
        </w:rPr>
      </w:pPr>
    </w:p>
    <w:p w14:paraId="56B143D7" w14:textId="77777777" w:rsidR="00CB6A8A" w:rsidRPr="00D0253E" w:rsidRDefault="00CB6A8A" w:rsidP="00CB6A8A">
      <w:pPr>
        <w:rPr>
          <w:sz w:val="22"/>
          <w:szCs w:val="22"/>
        </w:rPr>
      </w:pPr>
    </w:p>
    <w:bookmarkEnd w:id="0"/>
    <w:p w14:paraId="698463B3" w14:textId="77777777" w:rsidR="00072E8D" w:rsidRPr="00D0253E" w:rsidRDefault="00072E8D">
      <w:pPr>
        <w:rPr>
          <w:sz w:val="22"/>
          <w:szCs w:val="22"/>
        </w:rPr>
      </w:pPr>
    </w:p>
    <w:sectPr w:rsidR="00072E8D" w:rsidRPr="00D0253E" w:rsidSect="00FE7D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27673EF"/>
    <w:multiLevelType w:val="multilevel"/>
    <w:tmpl w:val="AED819E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926"/>
    <w:rsid w:val="00055662"/>
    <w:rsid w:val="00072E8D"/>
    <w:rsid w:val="000B73B5"/>
    <w:rsid w:val="00147C1A"/>
    <w:rsid w:val="001E455E"/>
    <w:rsid w:val="002B4A22"/>
    <w:rsid w:val="00340926"/>
    <w:rsid w:val="004579E4"/>
    <w:rsid w:val="004C2A45"/>
    <w:rsid w:val="00666191"/>
    <w:rsid w:val="00906309"/>
    <w:rsid w:val="00993B8A"/>
    <w:rsid w:val="00B3459A"/>
    <w:rsid w:val="00CB6A8A"/>
    <w:rsid w:val="00D0253E"/>
    <w:rsid w:val="00D92566"/>
    <w:rsid w:val="00F3431D"/>
    <w:rsid w:val="00FE7D5D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A889"/>
  <w15:docId w15:val="{F29A4CFE-2CE9-4B5B-9128-3E12686A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457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9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035EE-7ACA-466B-918B-85D3588E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Moscow Rad</cp:lastModifiedBy>
  <cp:revision>13</cp:revision>
  <dcterms:created xsi:type="dcterms:W3CDTF">2014-06-09T04:38:00Z</dcterms:created>
  <dcterms:modified xsi:type="dcterms:W3CDTF">2021-08-27T05:54:00Z</dcterms:modified>
</cp:coreProperties>
</file>