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55AAECF" w:rsidR="00FC7902" w:rsidRDefault="00917778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</w:t>
      </w:r>
      <w:proofErr w:type="spellStart"/>
      <w:r w:rsidRPr="00B562D5">
        <w:t>Гривцова</w:t>
      </w:r>
      <w:proofErr w:type="spellEnd"/>
      <w:r w:rsidRPr="00B562D5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86294B">
        <w:rPr>
          <w:color w:val="000000"/>
        </w:rPr>
        <w:t>@auction-house.ru</w:t>
      </w:r>
      <w:r w:rsidRPr="00B562D5">
        <w:t xml:space="preserve">) (далее - Организатор торгов, ОТ), действующее на основании договора с </w:t>
      </w:r>
      <w:r w:rsidRPr="00A16CBB">
        <w:rPr>
          <w:b/>
          <w:bCs/>
          <w:color w:val="000000"/>
        </w:rPr>
        <w:t>Акционерным обществом «Страховая компания «Подмосковье» (АО «СК «Подмосковье»</w:t>
      </w:r>
      <w:r w:rsidRPr="0086294B">
        <w:rPr>
          <w:color w:val="000000"/>
        </w:rPr>
        <w:t>)</w:t>
      </w:r>
      <w:r>
        <w:rPr>
          <w:color w:val="000000"/>
        </w:rPr>
        <w:t xml:space="preserve">, </w:t>
      </w:r>
      <w:r w:rsidRPr="0086294B">
        <w:rPr>
          <w:color w:val="000000"/>
        </w:rPr>
        <w:t>адрес регистрации: 142117, г. Подольск, ул. Комсомольская, д. 1, пом. 1, оф. 309, ИНН 5036011870, ОГРН 1035007205210</w:t>
      </w:r>
      <w:r>
        <w:rPr>
          <w:color w:val="000000"/>
        </w:rPr>
        <w:t xml:space="preserve"> </w:t>
      </w:r>
      <w:r w:rsidRPr="00B562D5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6294B">
        <w:rPr>
          <w:color w:val="000000"/>
        </w:rPr>
        <w:t xml:space="preserve">Московской области от 11 сентября 2017 г. по делу №А41-56447/2017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 w:rsidRPr="00B562D5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A16CBB">
        <w:rPr>
          <w:b/>
        </w:rPr>
        <w:t>2030097012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 w:rsidR="00122EBE">
        <w:t>03</w:t>
      </w:r>
      <w:r>
        <w:t>.</w:t>
      </w:r>
      <w:r w:rsidR="00122EBE">
        <w:t>11</w:t>
      </w:r>
      <w:r>
        <w:t xml:space="preserve">.2021 по </w:t>
      </w:r>
      <w:r w:rsidR="00122EBE">
        <w:t>14</w:t>
      </w:r>
      <w:r>
        <w:t>.11.2021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22EBE" w:rsidRPr="007C3D82" w14:paraId="7C8A5671" w14:textId="77777777" w:rsidTr="00122EBE">
        <w:trPr>
          <w:jc w:val="center"/>
        </w:trPr>
        <w:tc>
          <w:tcPr>
            <w:tcW w:w="975" w:type="dxa"/>
          </w:tcPr>
          <w:p w14:paraId="39521D44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E398D1A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E6D84B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04716A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7FC3E0" w14:textId="77777777" w:rsidR="00122EBE" w:rsidRPr="007C3D82" w:rsidRDefault="00122EBE" w:rsidP="002C2E5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22EBE" w14:paraId="049CF399" w14:textId="77777777" w:rsidTr="00122EBE">
        <w:trPr>
          <w:trHeight w:val="695"/>
          <w:jc w:val="center"/>
        </w:trPr>
        <w:tc>
          <w:tcPr>
            <w:tcW w:w="975" w:type="dxa"/>
          </w:tcPr>
          <w:p w14:paraId="622326CF" w14:textId="77777777" w:rsidR="00122EBE" w:rsidRPr="00F86F9F" w:rsidRDefault="00122EBE" w:rsidP="002C2E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86F9F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994B37B" w14:textId="77777777" w:rsidR="00122EBE" w:rsidRPr="00F86F9F" w:rsidRDefault="00122EBE" w:rsidP="002C2E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86F9F">
              <w:rPr>
                <w:spacing w:val="3"/>
                <w:sz w:val="22"/>
                <w:szCs w:val="22"/>
              </w:rPr>
              <w:t>2021-11190/98</w:t>
            </w:r>
          </w:p>
        </w:tc>
        <w:tc>
          <w:tcPr>
            <w:tcW w:w="2126" w:type="dxa"/>
          </w:tcPr>
          <w:p w14:paraId="58B65F2E" w14:textId="77777777" w:rsidR="00122EBE" w:rsidRPr="00F86F9F" w:rsidRDefault="00122EBE" w:rsidP="002C2E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86F9F">
              <w:rPr>
                <w:spacing w:val="3"/>
                <w:sz w:val="22"/>
                <w:szCs w:val="22"/>
              </w:rPr>
              <w:t>15.11.2021</w:t>
            </w:r>
          </w:p>
        </w:tc>
        <w:tc>
          <w:tcPr>
            <w:tcW w:w="2410" w:type="dxa"/>
          </w:tcPr>
          <w:p w14:paraId="676E5E52" w14:textId="77777777" w:rsidR="00122EBE" w:rsidRPr="00F86F9F" w:rsidRDefault="00122EBE" w:rsidP="002C2E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86F9F">
              <w:rPr>
                <w:spacing w:val="3"/>
                <w:sz w:val="22"/>
                <w:szCs w:val="22"/>
              </w:rPr>
              <w:t>573 301.64</w:t>
            </w:r>
          </w:p>
        </w:tc>
        <w:tc>
          <w:tcPr>
            <w:tcW w:w="2268" w:type="dxa"/>
          </w:tcPr>
          <w:p w14:paraId="10255E3D" w14:textId="77777777" w:rsidR="00122EBE" w:rsidRPr="00F86F9F" w:rsidRDefault="00122EBE" w:rsidP="002C2E5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F86F9F">
              <w:rPr>
                <w:spacing w:val="3"/>
                <w:sz w:val="22"/>
                <w:szCs w:val="22"/>
              </w:rPr>
              <w:t>Аббасалиев</w:t>
            </w:r>
            <w:proofErr w:type="spellEnd"/>
            <w:r w:rsidRPr="00F86F9F">
              <w:rPr>
                <w:spacing w:val="3"/>
                <w:sz w:val="22"/>
                <w:szCs w:val="22"/>
              </w:rPr>
              <w:t xml:space="preserve"> Рафаэль </w:t>
            </w:r>
            <w:proofErr w:type="spellStart"/>
            <w:r w:rsidRPr="00F86F9F">
              <w:rPr>
                <w:spacing w:val="3"/>
                <w:sz w:val="22"/>
                <w:szCs w:val="22"/>
              </w:rPr>
              <w:t>Сабирович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22EB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563B7"/>
    <w:rsid w:val="007E00D7"/>
    <w:rsid w:val="00865DDE"/>
    <w:rsid w:val="00880183"/>
    <w:rsid w:val="008D2246"/>
    <w:rsid w:val="00917778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177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1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2021-11-16T13:13:00Z</dcterms:modified>
</cp:coreProperties>
</file>