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A08F" w14:textId="77777777"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14:paraId="355879FF" w14:textId="77777777"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14:paraId="1E4D02C8" w14:textId="77777777"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14:paraId="73780799" w14:textId="77777777" w:rsidR="00CA30B1" w:rsidRDefault="00C342F9" w:rsidP="00CA30B1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 </w:t>
      </w:r>
      <w:r w:rsidR="00685364">
        <w:rPr>
          <w:rFonts w:ascii="Times New Roman" w:hAnsi="Times New Roman" w:cs="Times New Roman"/>
          <w:bCs/>
          <w:sz w:val="24"/>
          <w:szCs w:val="24"/>
        </w:rPr>
        <w:t>________</w:t>
      </w:r>
    </w:p>
    <w:p w14:paraId="5EC85FAF" w14:textId="77777777" w:rsidR="00B21690" w:rsidRPr="00775FF6" w:rsidRDefault="00D11B0B" w:rsidP="00CA30B1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C4186E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14:paraId="67E6B676" w14:textId="77777777" w:rsidR="002A053F" w:rsidRDefault="002A053F" w:rsidP="00B21690">
      <w:pPr>
        <w:tabs>
          <w:tab w:val="left" w:pos="1590"/>
        </w:tabs>
        <w:ind w:firstLine="720"/>
        <w:jc w:val="both"/>
        <w:rPr>
          <w:b/>
          <w:sz w:val="24"/>
          <w:szCs w:val="24"/>
        </w:rPr>
      </w:pPr>
    </w:p>
    <w:p w14:paraId="7F3A3651" w14:textId="38C49075" w:rsidR="00B21690" w:rsidRPr="00E9378B" w:rsidRDefault="00B21690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 w:rsidRPr="00E9378B">
        <w:rPr>
          <w:b/>
          <w:sz w:val="24"/>
          <w:szCs w:val="24"/>
        </w:rPr>
        <w:t>О</w:t>
      </w:r>
      <w:r w:rsidR="00CA30B1">
        <w:rPr>
          <w:b/>
          <w:sz w:val="24"/>
          <w:szCs w:val="24"/>
        </w:rPr>
        <w:t xml:space="preserve">рлов Николай Николаевич </w:t>
      </w:r>
      <w:r w:rsidRPr="00E9378B">
        <w:rPr>
          <w:sz w:val="24"/>
          <w:szCs w:val="24"/>
        </w:rPr>
        <w:t xml:space="preserve">в лице </w:t>
      </w:r>
      <w:r w:rsidR="00CA30B1">
        <w:rPr>
          <w:sz w:val="24"/>
          <w:szCs w:val="24"/>
        </w:rPr>
        <w:t>финансового</w:t>
      </w:r>
      <w:r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Pr="00E9378B">
        <w:rPr>
          <w:sz w:val="24"/>
          <w:szCs w:val="24"/>
        </w:rPr>
        <w:t xml:space="preserve">, действующего на основании </w:t>
      </w:r>
      <w:r w:rsidR="00CA30B1">
        <w:rPr>
          <w:sz w:val="24"/>
          <w:szCs w:val="24"/>
        </w:rPr>
        <w:t>о</w:t>
      </w:r>
      <w:r w:rsidR="00E9378B" w:rsidRPr="00E9378B">
        <w:rPr>
          <w:sz w:val="24"/>
          <w:szCs w:val="24"/>
        </w:rPr>
        <w:t xml:space="preserve">пределения Арбитражного суда </w:t>
      </w:r>
      <w:r w:rsidR="00CA30B1">
        <w:rPr>
          <w:sz w:val="24"/>
          <w:szCs w:val="24"/>
        </w:rPr>
        <w:t xml:space="preserve">Липецкой </w:t>
      </w:r>
      <w:r w:rsidR="00E9378B" w:rsidRPr="00E9378B">
        <w:rPr>
          <w:sz w:val="24"/>
          <w:szCs w:val="24"/>
        </w:rPr>
        <w:t xml:space="preserve">области от </w:t>
      </w:r>
      <w:r w:rsidR="00CA30B1" w:rsidRPr="00CA30B1">
        <w:rPr>
          <w:sz w:val="24"/>
          <w:szCs w:val="24"/>
        </w:rPr>
        <w:t>12.01.2018г. по делу №А36-1245/2017</w:t>
      </w:r>
      <w:r w:rsidRPr="00E9378B">
        <w:rPr>
          <w:spacing w:val="-1"/>
          <w:sz w:val="24"/>
          <w:szCs w:val="24"/>
        </w:rPr>
        <w:t>,</w:t>
      </w:r>
      <w:r w:rsidRPr="00E9378B">
        <w:rPr>
          <w:color w:val="FF0000"/>
          <w:sz w:val="24"/>
          <w:szCs w:val="24"/>
        </w:rPr>
        <w:t xml:space="preserve"> </w:t>
      </w:r>
      <w:r w:rsidRPr="00E9378B">
        <w:rPr>
          <w:sz w:val="24"/>
          <w:szCs w:val="24"/>
        </w:rPr>
        <w:t>именуем</w:t>
      </w:r>
      <w:r w:rsidR="00CA30B1">
        <w:rPr>
          <w:sz w:val="24"/>
          <w:szCs w:val="24"/>
        </w:rPr>
        <w:t>ый</w:t>
      </w:r>
      <w:r w:rsidRPr="00E9378B">
        <w:rPr>
          <w:sz w:val="24"/>
          <w:szCs w:val="24"/>
        </w:rPr>
        <w:t xml:space="preserve"> в дальнейшем «Продавец»</w:t>
      </w:r>
      <w:r w:rsidRPr="00E9378B">
        <w:rPr>
          <w:spacing w:val="-4"/>
          <w:sz w:val="24"/>
          <w:szCs w:val="24"/>
        </w:rPr>
        <w:t>,</w:t>
      </w:r>
      <w:r w:rsidRPr="00E9378B">
        <w:rPr>
          <w:sz w:val="24"/>
          <w:szCs w:val="24"/>
        </w:rPr>
        <w:t xml:space="preserve"> </w:t>
      </w:r>
      <w:r w:rsidRPr="00E9378B">
        <w:rPr>
          <w:spacing w:val="-8"/>
          <w:sz w:val="24"/>
          <w:szCs w:val="24"/>
        </w:rPr>
        <w:t>с одной стороны, и</w:t>
      </w:r>
    </w:p>
    <w:p w14:paraId="7742AB99" w14:textId="641B9383" w:rsidR="00B21690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="00D11B0B">
        <w:rPr>
          <w:sz w:val="24"/>
          <w:szCs w:val="24"/>
        </w:rPr>
        <w:t>в форме открытого аукциона</w:t>
      </w:r>
      <w:r w:rsidRPr="00775FF6">
        <w:rPr>
          <w:sz w:val="24"/>
          <w:szCs w:val="24"/>
        </w:rPr>
        <w:t xml:space="preserve"> (Протокол о результатах проведения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14:paraId="371BD3B5" w14:textId="77777777" w:rsidR="0087367D" w:rsidRPr="0087367D" w:rsidRDefault="0087367D" w:rsidP="0087367D">
      <w:pPr>
        <w:adjustRightInd w:val="0"/>
        <w:jc w:val="center"/>
        <w:rPr>
          <w:b/>
          <w:bCs/>
          <w:sz w:val="24"/>
          <w:szCs w:val="24"/>
        </w:rPr>
      </w:pPr>
      <w:r w:rsidRPr="0087367D">
        <w:rPr>
          <w:b/>
          <w:bCs/>
          <w:sz w:val="24"/>
          <w:szCs w:val="24"/>
        </w:rPr>
        <w:t>1. Предмет Договора</w:t>
      </w:r>
    </w:p>
    <w:p w14:paraId="25610BD5" w14:textId="6188CAE5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1.1. В соответствии с настоящим Договором Продавец продает, а Покупатель покупает долю в уставном капитале общества с ограниченной ответственностью "</w:t>
      </w:r>
      <w:r w:rsidR="008F44EC">
        <w:rPr>
          <w:sz w:val="24"/>
          <w:szCs w:val="24"/>
        </w:rPr>
        <w:t>Завод строительных конструкций «</w:t>
      </w:r>
      <w:proofErr w:type="spellStart"/>
      <w:r w:rsidR="008F44EC">
        <w:rPr>
          <w:sz w:val="24"/>
          <w:szCs w:val="24"/>
        </w:rPr>
        <w:t>СтройГрад</w:t>
      </w:r>
      <w:proofErr w:type="spellEnd"/>
      <w:r w:rsidR="008F44EC">
        <w:rPr>
          <w:sz w:val="24"/>
          <w:szCs w:val="24"/>
        </w:rPr>
        <w:t>»</w:t>
      </w:r>
      <w:r w:rsidRPr="0087367D">
        <w:rPr>
          <w:sz w:val="24"/>
          <w:szCs w:val="24"/>
        </w:rPr>
        <w:t xml:space="preserve">, адрес: </w:t>
      </w:r>
      <w:r w:rsidR="008F44EC">
        <w:rPr>
          <w:sz w:val="24"/>
          <w:szCs w:val="24"/>
        </w:rPr>
        <w:t>г. Липецк, ул. Ковалева</w:t>
      </w:r>
      <w:r w:rsidRPr="0087367D">
        <w:rPr>
          <w:sz w:val="24"/>
          <w:szCs w:val="24"/>
        </w:rPr>
        <w:t xml:space="preserve">, </w:t>
      </w:r>
      <w:r w:rsidR="008F44EC">
        <w:rPr>
          <w:sz w:val="24"/>
          <w:szCs w:val="24"/>
        </w:rPr>
        <w:t>д. 132</w:t>
      </w:r>
      <w:r w:rsidRPr="0087367D">
        <w:rPr>
          <w:sz w:val="24"/>
          <w:szCs w:val="24"/>
        </w:rPr>
        <w:t xml:space="preserve">, ОГРН </w:t>
      </w:r>
      <w:r w:rsidR="008F44EC">
        <w:rPr>
          <w:sz w:val="24"/>
          <w:szCs w:val="24"/>
        </w:rPr>
        <w:t>1114823002161</w:t>
      </w:r>
      <w:r w:rsidRPr="0087367D">
        <w:rPr>
          <w:sz w:val="24"/>
          <w:szCs w:val="24"/>
        </w:rPr>
        <w:t xml:space="preserve">, дата государственной регистрации юридического лица </w:t>
      </w:r>
      <w:r w:rsidR="008F44EC">
        <w:rPr>
          <w:sz w:val="24"/>
          <w:szCs w:val="24"/>
        </w:rPr>
        <w:t>–</w:t>
      </w:r>
      <w:r w:rsidRPr="0087367D">
        <w:rPr>
          <w:sz w:val="24"/>
          <w:szCs w:val="24"/>
        </w:rPr>
        <w:t xml:space="preserve"> </w:t>
      </w:r>
      <w:r w:rsidR="008F44EC">
        <w:rPr>
          <w:sz w:val="24"/>
          <w:szCs w:val="24"/>
        </w:rPr>
        <w:t>22 февраля 2011</w:t>
      </w:r>
      <w:r w:rsidRPr="0087367D">
        <w:rPr>
          <w:sz w:val="24"/>
          <w:szCs w:val="24"/>
        </w:rPr>
        <w:t xml:space="preserve"> г., наименование регистрирующего органа: </w:t>
      </w:r>
      <w:r w:rsidR="008F44EC" w:rsidRPr="008F44EC">
        <w:rPr>
          <w:sz w:val="24"/>
          <w:szCs w:val="24"/>
        </w:rPr>
        <w:t>Межрайонная инспекция Федеральной налоговой службы № 6 по Липецкой области</w:t>
      </w:r>
      <w:r w:rsidRPr="0087367D">
        <w:rPr>
          <w:sz w:val="24"/>
          <w:szCs w:val="24"/>
        </w:rPr>
        <w:t xml:space="preserve">, ИНН </w:t>
      </w:r>
      <w:r w:rsidR="008F44EC" w:rsidRPr="008F44EC">
        <w:rPr>
          <w:sz w:val="24"/>
          <w:szCs w:val="24"/>
        </w:rPr>
        <w:t>4825072902</w:t>
      </w:r>
      <w:r w:rsidRPr="0087367D">
        <w:rPr>
          <w:sz w:val="24"/>
          <w:szCs w:val="24"/>
        </w:rPr>
        <w:t xml:space="preserve">, КПП </w:t>
      </w:r>
      <w:r w:rsidR="008F44EC" w:rsidRPr="008F44EC">
        <w:rPr>
          <w:sz w:val="24"/>
          <w:szCs w:val="24"/>
        </w:rPr>
        <w:t xml:space="preserve">482501001 </w:t>
      </w:r>
      <w:r w:rsidRPr="0087367D">
        <w:rPr>
          <w:sz w:val="24"/>
          <w:szCs w:val="24"/>
        </w:rPr>
        <w:t xml:space="preserve"> (далее - Общество).</w:t>
      </w:r>
    </w:p>
    <w:p w14:paraId="170FA32D" w14:textId="4BC1CCBA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 xml:space="preserve">1.2. Размер отчуждаемой доли составляет </w:t>
      </w:r>
      <w:r w:rsidR="008F44EC" w:rsidRPr="008F44EC">
        <w:rPr>
          <w:sz w:val="24"/>
          <w:szCs w:val="24"/>
        </w:rPr>
        <w:t>93,96</w:t>
      </w:r>
      <w:r w:rsidRPr="0087367D">
        <w:rPr>
          <w:color w:val="000000"/>
          <w:sz w:val="24"/>
          <w:szCs w:val="24"/>
        </w:rPr>
        <w:t>% (</w:t>
      </w:r>
      <w:r w:rsidR="00B028ED">
        <w:rPr>
          <w:color w:val="000000"/>
          <w:sz w:val="24"/>
          <w:szCs w:val="24"/>
        </w:rPr>
        <w:t>девяносто три целых девяносто шесть сотых процента</w:t>
      </w:r>
      <w:r w:rsidRPr="0087367D">
        <w:rPr>
          <w:color w:val="000000"/>
          <w:sz w:val="24"/>
          <w:szCs w:val="24"/>
        </w:rPr>
        <w:t>) уставного капитала Общества.</w:t>
      </w:r>
    </w:p>
    <w:p w14:paraId="4DF3C30C" w14:textId="74018D03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 xml:space="preserve">1.3. Номинальная стоимость отчуждаемой доли составляет </w:t>
      </w:r>
      <w:r w:rsidR="00B028ED">
        <w:rPr>
          <w:sz w:val="24"/>
          <w:szCs w:val="24"/>
        </w:rPr>
        <w:t xml:space="preserve">4 011 176 </w:t>
      </w:r>
      <w:r w:rsidRPr="0087367D">
        <w:rPr>
          <w:sz w:val="24"/>
          <w:szCs w:val="24"/>
        </w:rPr>
        <w:t>руб.</w:t>
      </w:r>
      <w:r w:rsidR="00B028ED">
        <w:rPr>
          <w:sz w:val="24"/>
          <w:szCs w:val="24"/>
        </w:rPr>
        <w:t xml:space="preserve"> 16 копеек.</w:t>
      </w:r>
    </w:p>
    <w:p w14:paraId="1B8E8B10" w14:textId="3A27839D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 xml:space="preserve">1.4. Доля в уставном капитале принадлежит Продавцу на основании </w:t>
      </w:r>
      <w:r w:rsidR="00B028ED">
        <w:rPr>
          <w:sz w:val="24"/>
          <w:szCs w:val="24"/>
        </w:rPr>
        <w:t xml:space="preserve">Определения Арбитражного суда </w:t>
      </w:r>
      <w:r w:rsidR="00E7643B">
        <w:rPr>
          <w:sz w:val="24"/>
          <w:szCs w:val="24"/>
        </w:rPr>
        <w:t>Липецкой</w:t>
      </w:r>
      <w:r w:rsidR="00B028ED">
        <w:rPr>
          <w:sz w:val="24"/>
          <w:szCs w:val="24"/>
        </w:rPr>
        <w:t xml:space="preserve"> области от 25 июня 2020 г. по делу А36-1245/2017.</w:t>
      </w:r>
    </w:p>
    <w:p w14:paraId="4679A746" w14:textId="77777777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1.5. Право собственности Продавца на долю подтверждается выпиской из Единого государственного реестра юридических лиц, полученной в день заключения сделки.</w:t>
      </w:r>
    </w:p>
    <w:p w14:paraId="441306B1" w14:textId="77777777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1.6. Продавец гарантирует, что:</w:t>
      </w:r>
    </w:p>
    <w:p w14:paraId="28F47B1C" w14:textId="1FBBFCEC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1.6.1. Доля Общества оплачена полностью.</w:t>
      </w:r>
    </w:p>
    <w:p w14:paraId="4623AD99" w14:textId="77777777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1.6.2. Отчуждение долей Общества третьим лицам, не являющимся участниками Общества, уставом Общества не запрещено.</w:t>
      </w:r>
    </w:p>
    <w:p w14:paraId="43F48ECD" w14:textId="59C96358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1.6.</w:t>
      </w:r>
      <w:r w:rsidR="00B028ED">
        <w:rPr>
          <w:sz w:val="24"/>
          <w:szCs w:val="24"/>
        </w:rPr>
        <w:t>3</w:t>
      </w:r>
      <w:r w:rsidRPr="0087367D">
        <w:rPr>
          <w:sz w:val="24"/>
          <w:szCs w:val="24"/>
        </w:rPr>
        <w:t>. Доля не заложена, не находится под арестом, не является предметом судебных разбирательств или претензий иных лиц.</w:t>
      </w:r>
    </w:p>
    <w:p w14:paraId="1817265E" w14:textId="77777777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1.7. Право собственности на долю переходит к Покупателю с момента внесения изменений в сведения ЕГРЮЛ об участниках Общества.</w:t>
      </w:r>
    </w:p>
    <w:p w14:paraId="78CA58F1" w14:textId="77777777" w:rsidR="0087367D" w:rsidRPr="0087367D" w:rsidRDefault="0087367D" w:rsidP="0087367D">
      <w:pPr>
        <w:adjustRightInd w:val="0"/>
        <w:jc w:val="center"/>
        <w:rPr>
          <w:b/>
          <w:bCs/>
          <w:sz w:val="24"/>
          <w:szCs w:val="24"/>
        </w:rPr>
      </w:pPr>
      <w:r w:rsidRPr="0087367D">
        <w:rPr>
          <w:b/>
          <w:bCs/>
          <w:sz w:val="24"/>
          <w:szCs w:val="24"/>
        </w:rPr>
        <w:t>2. Права и обязанности Сторон</w:t>
      </w:r>
    </w:p>
    <w:p w14:paraId="43321DF7" w14:textId="5B243742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2.</w:t>
      </w:r>
      <w:r w:rsidR="00B028ED">
        <w:rPr>
          <w:sz w:val="24"/>
          <w:szCs w:val="24"/>
        </w:rPr>
        <w:t>1</w:t>
      </w:r>
      <w:r w:rsidRPr="0087367D">
        <w:rPr>
          <w:sz w:val="24"/>
          <w:szCs w:val="24"/>
        </w:rPr>
        <w:t>. Продавец обязуется:</w:t>
      </w:r>
    </w:p>
    <w:p w14:paraId="6AD0CE67" w14:textId="63FDC1E3" w:rsidR="0085513C" w:rsidRPr="0085513C" w:rsidRDefault="0087367D" w:rsidP="0085513C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2.</w:t>
      </w:r>
      <w:r w:rsidR="00B028ED">
        <w:rPr>
          <w:sz w:val="24"/>
          <w:szCs w:val="24"/>
        </w:rPr>
        <w:t>1</w:t>
      </w:r>
      <w:r w:rsidRPr="0087367D">
        <w:rPr>
          <w:sz w:val="24"/>
          <w:szCs w:val="24"/>
        </w:rPr>
        <w:t>.1. Передать Покупателю долю в уставном капитале Общества, свободную от любых прав третьих лиц.</w:t>
      </w:r>
      <w:r w:rsidR="0085513C" w:rsidRPr="0085513C">
        <w:rPr>
          <w:color w:val="000000"/>
          <w:sz w:val="22"/>
          <w:szCs w:val="22"/>
        </w:rPr>
        <w:t xml:space="preserve"> </w:t>
      </w:r>
      <w:r w:rsidR="0085513C" w:rsidRPr="0085513C">
        <w:rPr>
          <w:sz w:val="24"/>
          <w:szCs w:val="24"/>
        </w:rPr>
        <w:t>Доля (часть доли) в уставном капитале Общества переходит к Покупателю с момента нотариального удостоверения настоящей сделки.</w:t>
      </w:r>
    </w:p>
    <w:p w14:paraId="0A905A69" w14:textId="07A3DA0D" w:rsidR="0085513C" w:rsidRDefault="0085513C" w:rsidP="0085513C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2.1.2.</w:t>
      </w:r>
      <w:r w:rsidRPr="0085513C">
        <w:rPr>
          <w:color w:val="000000"/>
        </w:rPr>
        <w:t xml:space="preserve"> </w:t>
      </w:r>
      <w:r w:rsidRPr="0085513C">
        <w:rPr>
          <w:color w:val="000000"/>
          <w:sz w:val="24"/>
          <w:szCs w:val="24"/>
        </w:rPr>
        <w:t>В течение</w:t>
      </w:r>
      <w:r>
        <w:rPr>
          <w:color w:val="000000"/>
          <w:sz w:val="24"/>
          <w:szCs w:val="24"/>
        </w:rPr>
        <w:t xml:space="preserve"> </w:t>
      </w:r>
      <w:r w:rsidRPr="0085513C">
        <w:rPr>
          <w:color w:val="000000"/>
          <w:sz w:val="24"/>
          <w:szCs w:val="24"/>
        </w:rPr>
        <w:t>5 (пяти) дней с момента подписания настоящего договора письменно уведомить Общество о продаже своей доли (части доли) в уставном капитале Общества Покупателю с представлением доказательств такой сделки (копии договора, документов об оплате).</w:t>
      </w:r>
    </w:p>
    <w:p w14:paraId="2A53787D" w14:textId="03933E31" w:rsidR="007C557B" w:rsidRPr="007C557B" w:rsidRDefault="007C557B" w:rsidP="007C557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2.1.3.</w:t>
      </w:r>
      <w:r w:rsidRPr="007C557B">
        <w:rPr>
          <w:rFonts w:eastAsiaTheme="minorHAnsi"/>
          <w:lang w:eastAsia="en-US"/>
        </w:rPr>
        <w:t xml:space="preserve"> </w:t>
      </w:r>
      <w:r w:rsidRPr="007C557B">
        <w:rPr>
          <w:color w:val="000000"/>
          <w:sz w:val="24"/>
          <w:szCs w:val="24"/>
        </w:rPr>
        <w:t>До передачи Доли обеспечить соблюдение требований законодательства Российской Федерации, Устава Общества о порядке перехода Доли в уставном капитале Общества к третьим лицам.</w:t>
      </w:r>
    </w:p>
    <w:p w14:paraId="601A8CE1" w14:textId="596D663D" w:rsidR="0085513C" w:rsidRDefault="0085513C" w:rsidP="0087367D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2.2. Продавец вправе:</w:t>
      </w:r>
    </w:p>
    <w:p w14:paraId="0AD959A0" w14:textId="09AC1123" w:rsidR="0085513C" w:rsidRPr="0085513C" w:rsidRDefault="0085513C" w:rsidP="0085513C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 </w:t>
      </w:r>
      <w:r w:rsidRPr="0085513C">
        <w:rPr>
          <w:sz w:val="24"/>
          <w:szCs w:val="24"/>
        </w:rPr>
        <w:t>Расторгнуть настоящий Договор в одностороннем порядке в случае нарушения Покупателем положений п. 3.</w:t>
      </w:r>
      <w:r>
        <w:rPr>
          <w:sz w:val="24"/>
          <w:szCs w:val="24"/>
        </w:rPr>
        <w:t>3</w:t>
      </w:r>
      <w:r w:rsidRPr="0085513C">
        <w:rPr>
          <w:sz w:val="24"/>
          <w:szCs w:val="24"/>
        </w:rPr>
        <w:t xml:space="preserve"> настоящего Договора. Договор считается расторгнутым с </w:t>
      </w:r>
      <w:r w:rsidRPr="0085513C">
        <w:rPr>
          <w:sz w:val="24"/>
          <w:szCs w:val="24"/>
        </w:rPr>
        <w:lastRenderedPageBreak/>
        <w:t xml:space="preserve">момента направления письменного уведомления Продавцом по адресу Покупателя, указанному в п. </w:t>
      </w:r>
      <w:r>
        <w:rPr>
          <w:sz w:val="24"/>
          <w:szCs w:val="24"/>
        </w:rPr>
        <w:t>9</w:t>
      </w:r>
      <w:r w:rsidRPr="0085513C">
        <w:rPr>
          <w:sz w:val="24"/>
          <w:szCs w:val="24"/>
        </w:rPr>
        <w:t xml:space="preserve"> настоящего Договора.</w:t>
      </w:r>
    </w:p>
    <w:p w14:paraId="482BBC93" w14:textId="32C7F95E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2.</w:t>
      </w:r>
      <w:r w:rsidR="0085513C">
        <w:rPr>
          <w:sz w:val="24"/>
          <w:szCs w:val="24"/>
        </w:rPr>
        <w:t>3</w:t>
      </w:r>
      <w:r w:rsidRPr="0087367D">
        <w:rPr>
          <w:sz w:val="24"/>
          <w:szCs w:val="24"/>
        </w:rPr>
        <w:t>. Покупатель обязуется:</w:t>
      </w:r>
    </w:p>
    <w:p w14:paraId="50EE1C28" w14:textId="0263242A" w:rsidR="0087367D" w:rsidRDefault="0087367D" w:rsidP="0087367D">
      <w:pPr>
        <w:adjustRightInd w:val="0"/>
        <w:jc w:val="both"/>
        <w:rPr>
          <w:color w:val="000000"/>
          <w:sz w:val="24"/>
          <w:szCs w:val="24"/>
        </w:rPr>
      </w:pPr>
      <w:r w:rsidRPr="0087367D">
        <w:rPr>
          <w:sz w:val="24"/>
          <w:szCs w:val="24"/>
        </w:rPr>
        <w:t>2.</w:t>
      </w:r>
      <w:r w:rsidR="0085513C">
        <w:rPr>
          <w:sz w:val="24"/>
          <w:szCs w:val="24"/>
        </w:rPr>
        <w:t>3</w:t>
      </w:r>
      <w:r w:rsidRPr="0087367D">
        <w:rPr>
          <w:sz w:val="24"/>
          <w:szCs w:val="24"/>
        </w:rPr>
        <w:t>.1. Оплатить стоимость доли, указанную в п. 3.1</w:t>
      </w:r>
      <w:r w:rsidRPr="0087367D">
        <w:rPr>
          <w:color w:val="000000"/>
          <w:sz w:val="24"/>
          <w:szCs w:val="24"/>
        </w:rPr>
        <w:t xml:space="preserve"> настоящего Договора, в порядке и сроки, установленные в </w:t>
      </w:r>
      <w:r w:rsidRPr="0087367D">
        <w:rPr>
          <w:sz w:val="24"/>
          <w:szCs w:val="24"/>
        </w:rPr>
        <w:t>п. 3.2</w:t>
      </w:r>
      <w:r w:rsidRPr="0087367D">
        <w:rPr>
          <w:color w:val="000000"/>
          <w:sz w:val="24"/>
          <w:szCs w:val="24"/>
        </w:rPr>
        <w:t xml:space="preserve"> настоящего Договора.</w:t>
      </w:r>
    </w:p>
    <w:p w14:paraId="759FA654" w14:textId="5F6B59E0" w:rsidR="0085513C" w:rsidRPr="0085513C" w:rsidRDefault="0085513C" w:rsidP="0085513C">
      <w:pPr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2.3.2. </w:t>
      </w:r>
      <w:r w:rsidRPr="0085513C">
        <w:rPr>
          <w:color w:val="000000"/>
          <w:sz w:val="24"/>
          <w:szCs w:val="24"/>
        </w:rPr>
        <w:t xml:space="preserve">Совершить в согласованный с Продавцом и предусмотренный ФЗ "Об обществах с ограниченной ответственностью" срок действия, связанные с переходом к Покупателю права собственности на долю. </w:t>
      </w:r>
    </w:p>
    <w:p w14:paraId="367B602F" w14:textId="77777777" w:rsidR="0087367D" w:rsidRPr="0087367D" w:rsidRDefault="0087367D" w:rsidP="0087367D">
      <w:pPr>
        <w:adjustRightInd w:val="0"/>
        <w:jc w:val="center"/>
        <w:rPr>
          <w:b/>
          <w:bCs/>
          <w:sz w:val="24"/>
          <w:szCs w:val="24"/>
        </w:rPr>
      </w:pPr>
      <w:r w:rsidRPr="0087367D">
        <w:rPr>
          <w:b/>
          <w:bCs/>
          <w:sz w:val="24"/>
          <w:szCs w:val="24"/>
        </w:rPr>
        <w:t>3. Стоимость доли и порядок расчетов</w:t>
      </w:r>
    </w:p>
    <w:p w14:paraId="76CBE95D" w14:textId="4DBC3E3F" w:rsidR="00B028ED" w:rsidRDefault="0087367D" w:rsidP="00B028ED">
      <w:pPr>
        <w:adjustRightInd w:val="0"/>
        <w:jc w:val="both"/>
        <w:rPr>
          <w:color w:val="000000"/>
          <w:sz w:val="24"/>
          <w:szCs w:val="24"/>
        </w:rPr>
      </w:pPr>
      <w:r w:rsidRPr="0087367D">
        <w:rPr>
          <w:color w:val="000000"/>
          <w:sz w:val="24"/>
          <w:szCs w:val="24"/>
        </w:rPr>
        <w:t xml:space="preserve">3.1. Стоимость отчуждаемой доли в уставном капитале Общества составляет </w:t>
      </w:r>
      <w:r w:rsidR="00B028ED">
        <w:rPr>
          <w:color w:val="000000"/>
          <w:sz w:val="24"/>
          <w:szCs w:val="24"/>
        </w:rPr>
        <w:t>___________</w:t>
      </w:r>
      <w:r w:rsidRPr="0087367D">
        <w:rPr>
          <w:color w:val="000000"/>
          <w:sz w:val="24"/>
          <w:szCs w:val="24"/>
        </w:rPr>
        <w:t xml:space="preserve"> руб.</w:t>
      </w:r>
      <w:r w:rsidR="00B028ED">
        <w:rPr>
          <w:color w:val="000000"/>
          <w:sz w:val="24"/>
          <w:szCs w:val="24"/>
        </w:rPr>
        <w:t xml:space="preserve"> без НДС. </w:t>
      </w:r>
      <w:r w:rsidR="00B028ED" w:rsidRPr="00B028ED">
        <w:rPr>
          <w:color w:val="000000"/>
          <w:sz w:val="24"/>
          <w:szCs w:val="24"/>
        </w:rPr>
        <w:t>Указанная цена установлена в ходе проведения торгов в форме ___________, что зафиксировано в Протоколе о результатах проведения торгов №______________ от _____________. Указанная цена является окончательной и изменениям не подлежит.</w:t>
      </w:r>
    </w:p>
    <w:p w14:paraId="17D01D42" w14:textId="77777777" w:rsidR="0085513C" w:rsidRPr="0085513C" w:rsidRDefault="0085513C" w:rsidP="0085513C">
      <w:pPr>
        <w:adjustRightInd w:val="0"/>
        <w:ind w:firstLine="567"/>
        <w:jc w:val="both"/>
        <w:rPr>
          <w:color w:val="000000"/>
          <w:sz w:val="24"/>
          <w:szCs w:val="24"/>
        </w:rPr>
      </w:pPr>
      <w:r w:rsidRPr="0085513C">
        <w:rPr>
          <w:color w:val="000000"/>
          <w:sz w:val="24"/>
          <w:szCs w:val="24"/>
        </w:rPr>
        <w:t>Покупателем на момент подписания настоящего Договора внесен задаток в счет оплаты имущества в размере _________ (______________) рублей.</w:t>
      </w:r>
    </w:p>
    <w:p w14:paraId="25FF1B49" w14:textId="5107FEF3" w:rsidR="0085513C" w:rsidRPr="0085513C" w:rsidRDefault="0085513C" w:rsidP="0085513C">
      <w:pPr>
        <w:adjustRightInd w:val="0"/>
        <w:jc w:val="both"/>
        <w:rPr>
          <w:color w:val="000000"/>
          <w:sz w:val="24"/>
          <w:szCs w:val="24"/>
        </w:rPr>
      </w:pPr>
      <w:r w:rsidRPr="0085513C">
        <w:rPr>
          <w:color w:val="000000"/>
          <w:sz w:val="24"/>
          <w:szCs w:val="24"/>
        </w:rPr>
        <w:t xml:space="preserve">Внесенный Покупателем задаток организатору торгов подлежит зачету к общей продажной стоимости имущества, указанной в п. </w:t>
      </w:r>
      <w:r>
        <w:rPr>
          <w:color w:val="000000"/>
          <w:sz w:val="24"/>
          <w:szCs w:val="24"/>
        </w:rPr>
        <w:t>3</w:t>
      </w:r>
      <w:r w:rsidRPr="0085513C">
        <w:rPr>
          <w:color w:val="000000"/>
          <w:sz w:val="24"/>
          <w:szCs w:val="24"/>
        </w:rPr>
        <w:t>.1 настоящего Договора.</w:t>
      </w:r>
    </w:p>
    <w:p w14:paraId="46C67CBC" w14:textId="77777777" w:rsidR="0085513C" w:rsidRPr="0085513C" w:rsidRDefault="0085513C" w:rsidP="0085513C">
      <w:pPr>
        <w:adjustRightInd w:val="0"/>
        <w:ind w:firstLine="567"/>
        <w:jc w:val="both"/>
        <w:rPr>
          <w:color w:val="000000"/>
          <w:sz w:val="24"/>
          <w:szCs w:val="24"/>
        </w:rPr>
      </w:pPr>
      <w:r w:rsidRPr="0085513C">
        <w:rPr>
          <w:color w:val="000000"/>
          <w:sz w:val="24"/>
          <w:szCs w:val="24"/>
        </w:rPr>
        <w:t>В случае отказа или уклонения Покупателя от подписания данного договора в течение 5 дней с даты получения Покупателем данного договора внесенный им задаток не возвращается.</w:t>
      </w:r>
    </w:p>
    <w:p w14:paraId="4FE8FB30" w14:textId="3B51242E" w:rsidR="00B028ED" w:rsidRPr="00B028ED" w:rsidRDefault="0087367D" w:rsidP="00B028ED">
      <w:pPr>
        <w:adjustRightInd w:val="0"/>
        <w:jc w:val="both"/>
        <w:rPr>
          <w:color w:val="000000"/>
          <w:sz w:val="24"/>
          <w:szCs w:val="24"/>
        </w:rPr>
      </w:pPr>
      <w:r w:rsidRPr="0087367D">
        <w:rPr>
          <w:color w:val="000000"/>
          <w:sz w:val="24"/>
          <w:szCs w:val="24"/>
        </w:rPr>
        <w:t xml:space="preserve">3.2. </w:t>
      </w:r>
      <w:r w:rsidR="00B028ED" w:rsidRPr="00B028ED">
        <w:rPr>
          <w:color w:val="000000"/>
          <w:sz w:val="24"/>
          <w:szCs w:val="24"/>
        </w:rPr>
        <w:t>Покупатель перечисляет денежные средства в</w:t>
      </w:r>
      <w:r w:rsidR="00774C28">
        <w:rPr>
          <w:color w:val="000000"/>
          <w:sz w:val="24"/>
          <w:szCs w:val="24"/>
        </w:rPr>
        <w:t xml:space="preserve"> </w:t>
      </w:r>
      <w:r w:rsidR="00B028ED" w:rsidRPr="00B028ED">
        <w:rPr>
          <w:color w:val="000000"/>
          <w:sz w:val="24"/>
          <w:szCs w:val="24"/>
        </w:rPr>
        <w:t>размере_________________________</w:t>
      </w:r>
      <w:proofErr w:type="gramStart"/>
      <w:r w:rsidR="00B028ED" w:rsidRPr="00B028ED">
        <w:rPr>
          <w:color w:val="000000"/>
          <w:sz w:val="24"/>
          <w:szCs w:val="24"/>
        </w:rPr>
        <w:t>_(</w:t>
      </w:r>
      <w:proofErr w:type="gramEnd"/>
      <w:r w:rsidR="00B028ED" w:rsidRPr="00B028ED">
        <w:rPr>
          <w:color w:val="000000"/>
          <w:sz w:val="24"/>
          <w:szCs w:val="24"/>
        </w:rPr>
        <w:t>______________) ____ копеек не позднее 30 дней, с даты заключения договора на расчетный счет Продавца.</w:t>
      </w:r>
    </w:p>
    <w:p w14:paraId="6FD5070C" w14:textId="77777777" w:rsidR="0087367D" w:rsidRPr="0087367D" w:rsidRDefault="0087367D" w:rsidP="0087367D">
      <w:pPr>
        <w:adjustRightInd w:val="0"/>
        <w:jc w:val="center"/>
        <w:rPr>
          <w:b/>
          <w:bCs/>
          <w:sz w:val="24"/>
          <w:szCs w:val="24"/>
        </w:rPr>
      </w:pPr>
      <w:r w:rsidRPr="0087367D">
        <w:rPr>
          <w:b/>
          <w:bCs/>
          <w:sz w:val="24"/>
          <w:szCs w:val="24"/>
        </w:rPr>
        <w:t>4. Нотариальное удостоверение сделки</w:t>
      </w:r>
    </w:p>
    <w:p w14:paraId="5A7C522A" w14:textId="77777777" w:rsidR="0087367D" w:rsidRPr="0087367D" w:rsidRDefault="0087367D" w:rsidP="0087367D">
      <w:pPr>
        <w:adjustRightInd w:val="0"/>
        <w:jc w:val="center"/>
        <w:rPr>
          <w:b/>
          <w:bCs/>
          <w:sz w:val="24"/>
          <w:szCs w:val="24"/>
        </w:rPr>
      </w:pPr>
      <w:r w:rsidRPr="0087367D">
        <w:rPr>
          <w:b/>
          <w:bCs/>
          <w:sz w:val="24"/>
          <w:szCs w:val="24"/>
        </w:rPr>
        <w:t>и подача заявления о внесении изменений в ЕГРЮЛ</w:t>
      </w:r>
    </w:p>
    <w:p w14:paraId="4EBFB4AE" w14:textId="4B00E2D5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 xml:space="preserve">4.1. Договор купли-продажи доли в уставном капитале Общества с ограниченной ответственностью </w:t>
      </w:r>
      <w:r w:rsidR="0085513C">
        <w:rPr>
          <w:sz w:val="24"/>
          <w:szCs w:val="24"/>
        </w:rPr>
        <w:t>«Завод строительных конструкций «Строй-Град»»</w:t>
      </w:r>
      <w:r w:rsidRPr="0087367D">
        <w:rPr>
          <w:sz w:val="24"/>
          <w:szCs w:val="24"/>
        </w:rPr>
        <w:t xml:space="preserve"> подлежит нотариальному удостоверению.</w:t>
      </w:r>
    </w:p>
    <w:p w14:paraId="2B834CDB" w14:textId="77777777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4.2. В срок не позднее чем в течение 2 (двух) рабочих дней с момента нотариального удостоверения нотариус, удостоверивший настоящий Договор, осуществляет нотариальное действие по передаче в орган, осуществляющий государственную регистрацию юридических лиц, заявления о внесении соответствующих изменений в Единый государственный реестр юридических лиц.</w:t>
      </w:r>
    </w:p>
    <w:p w14:paraId="10116CAC" w14:textId="7C0AEAE7" w:rsid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4.3. В течение трех рабочих дней с момента удостоверения договора нотариус осуществляет нотариальное действие по передаче Обществу копии заявления, направленного в регистрирующий орган для внесения изменений в сведения Единого государственного реестра юридических лиц.</w:t>
      </w:r>
    </w:p>
    <w:p w14:paraId="2D97C9D5" w14:textId="473EBC85" w:rsidR="0085513C" w:rsidRPr="00B028ED" w:rsidRDefault="0085513C" w:rsidP="0085513C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028ED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B028ED">
        <w:rPr>
          <w:sz w:val="24"/>
          <w:szCs w:val="24"/>
        </w:rPr>
        <w:t>. Расходы, связанные с нотариальным удостоверением настоящего договора, несет Покупатель.</w:t>
      </w:r>
    </w:p>
    <w:p w14:paraId="3E37BCC5" w14:textId="77777777" w:rsidR="0087367D" w:rsidRPr="0087367D" w:rsidRDefault="0087367D" w:rsidP="0087367D">
      <w:pPr>
        <w:adjustRightInd w:val="0"/>
        <w:jc w:val="center"/>
        <w:rPr>
          <w:b/>
          <w:bCs/>
          <w:sz w:val="24"/>
          <w:szCs w:val="24"/>
        </w:rPr>
      </w:pPr>
      <w:r w:rsidRPr="0087367D">
        <w:rPr>
          <w:b/>
          <w:bCs/>
          <w:sz w:val="24"/>
          <w:szCs w:val="24"/>
        </w:rPr>
        <w:t>5. Ответственность Сторон</w:t>
      </w:r>
    </w:p>
    <w:p w14:paraId="070FA79F" w14:textId="77777777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14:paraId="5122B33C" w14:textId="459B7A09" w:rsidR="0085513C" w:rsidRPr="0085513C" w:rsidRDefault="0085513C" w:rsidP="0085513C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5513C">
        <w:rPr>
          <w:sz w:val="24"/>
          <w:szCs w:val="24"/>
        </w:rPr>
        <w:t>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14:paraId="2C61838A" w14:textId="77777777" w:rsidR="0087367D" w:rsidRPr="0087367D" w:rsidRDefault="0087367D" w:rsidP="0087367D">
      <w:pPr>
        <w:adjustRightInd w:val="0"/>
        <w:jc w:val="center"/>
        <w:rPr>
          <w:b/>
          <w:bCs/>
          <w:sz w:val="24"/>
          <w:szCs w:val="24"/>
        </w:rPr>
      </w:pPr>
      <w:r w:rsidRPr="0087367D">
        <w:rPr>
          <w:b/>
          <w:bCs/>
          <w:sz w:val="24"/>
          <w:szCs w:val="24"/>
        </w:rPr>
        <w:t>6. Разрешение споров</w:t>
      </w:r>
    </w:p>
    <w:p w14:paraId="7E924319" w14:textId="77777777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5AC8214" w14:textId="77777777" w:rsidR="0087367D" w:rsidRPr="0087367D" w:rsidRDefault="0087367D" w:rsidP="0087367D">
      <w:pPr>
        <w:adjustRightInd w:val="0"/>
        <w:jc w:val="center"/>
        <w:rPr>
          <w:b/>
          <w:bCs/>
          <w:sz w:val="24"/>
          <w:szCs w:val="24"/>
        </w:rPr>
      </w:pPr>
      <w:r w:rsidRPr="0087367D">
        <w:rPr>
          <w:b/>
          <w:bCs/>
          <w:sz w:val="24"/>
          <w:szCs w:val="24"/>
        </w:rPr>
        <w:t>7. Срок действия Договора</w:t>
      </w:r>
    </w:p>
    <w:p w14:paraId="5694BA14" w14:textId="77777777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lastRenderedPageBreak/>
        <w:t>7.1. Настоящий Договор действует до полного исполнения обязательств по нему.</w:t>
      </w:r>
    </w:p>
    <w:p w14:paraId="57B66144" w14:textId="77777777" w:rsidR="0087367D" w:rsidRPr="0087367D" w:rsidRDefault="0087367D" w:rsidP="0087367D">
      <w:pPr>
        <w:adjustRightInd w:val="0"/>
        <w:jc w:val="center"/>
        <w:rPr>
          <w:b/>
          <w:bCs/>
          <w:sz w:val="24"/>
          <w:szCs w:val="24"/>
        </w:rPr>
      </w:pPr>
      <w:r w:rsidRPr="0087367D">
        <w:rPr>
          <w:b/>
          <w:bCs/>
          <w:sz w:val="24"/>
          <w:szCs w:val="24"/>
        </w:rPr>
        <w:t>8. Заключительные положения</w:t>
      </w:r>
    </w:p>
    <w:p w14:paraId="4094D3A0" w14:textId="77777777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8.1. По соглашению Сторон все расходы, связанные с заключением настоящего Договора, оплачивает Покупатель.</w:t>
      </w:r>
    </w:p>
    <w:p w14:paraId="28877C17" w14:textId="77777777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8.2.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219CEB7" w14:textId="77777777" w:rsidR="0085513C" w:rsidRDefault="0087367D" w:rsidP="0085513C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8.3. Стороны обязуются письменно извещать друг друга о смене реквизитов, адресов и иных существенных изменениях.</w:t>
      </w:r>
    </w:p>
    <w:p w14:paraId="09ED79A3" w14:textId="48C87989" w:rsidR="0085513C" w:rsidRPr="0085513C" w:rsidRDefault="0085513C" w:rsidP="0085513C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85513C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85513C">
        <w:rPr>
          <w:sz w:val="24"/>
          <w:szCs w:val="24"/>
        </w:rPr>
        <w:t>. Настоящий договор составлен в трех экземплярах, по одному для Продавца и Покупателя, а третий хранится в делах нотариуса ________, по адресу: ____________________________________.</w:t>
      </w:r>
    </w:p>
    <w:p w14:paraId="3565A82B" w14:textId="564728C9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8.</w:t>
      </w:r>
      <w:r w:rsidR="0085513C">
        <w:rPr>
          <w:sz w:val="24"/>
          <w:szCs w:val="24"/>
        </w:rPr>
        <w:t>5</w:t>
      </w:r>
      <w:r w:rsidRPr="0087367D">
        <w:rPr>
          <w:sz w:val="24"/>
          <w:szCs w:val="24"/>
        </w:rPr>
        <w:t>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1F35B1E3" w14:textId="77777777" w:rsidR="0087367D" w:rsidRPr="0087367D" w:rsidRDefault="0087367D" w:rsidP="0087367D">
      <w:pPr>
        <w:adjustRightInd w:val="0"/>
        <w:jc w:val="center"/>
        <w:rPr>
          <w:sz w:val="24"/>
          <w:szCs w:val="24"/>
        </w:rPr>
      </w:pPr>
      <w:r w:rsidRPr="0087367D">
        <w:rPr>
          <w:b/>
          <w:bCs/>
          <w:color w:val="000000"/>
          <w:sz w:val="24"/>
          <w:szCs w:val="24"/>
        </w:rPr>
        <w:t>9. Реквизиты и подписи Сторон</w:t>
      </w:r>
    </w:p>
    <w:p w14:paraId="5ACBDC69" w14:textId="77777777" w:rsidR="0087367D" w:rsidRPr="0087367D" w:rsidRDefault="0087367D" w:rsidP="0087367D">
      <w:pPr>
        <w:tabs>
          <w:tab w:val="left" w:pos="5603"/>
        </w:tabs>
        <w:adjustRightInd w:val="0"/>
        <w:jc w:val="both"/>
        <w:rPr>
          <w:sz w:val="24"/>
          <w:szCs w:val="24"/>
        </w:rPr>
      </w:pPr>
    </w:p>
    <w:p w14:paraId="3585BF50" w14:textId="140ADBB1"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="003D1799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14:paraId="056DC5E3" w14:textId="77777777" w:rsidTr="003D1799">
        <w:tc>
          <w:tcPr>
            <w:tcW w:w="4442" w:type="dxa"/>
          </w:tcPr>
          <w:p w14:paraId="6550237F" w14:textId="77777777" w:rsidR="00CA30B1" w:rsidRDefault="00FE1050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 w:rsidRPr="00FE1050">
              <w:rPr>
                <w:sz w:val="22"/>
                <w:szCs w:val="22"/>
                <w:lang w:eastAsia="en-US"/>
              </w:rPr>
              <w:t>О</w:t>
            </w:r>
            <w:r w:rsidR="00CA30B1">
              <w:rPr>
                <w:sz w:val="22"/>
                <w:szCs w:val="22"/>
                <w:lang w:eastAsia="en-US"/>
              </w:rPr>
              <w:t>рлов Николай Николаевич</w:t>
            </w:r>
          </w:p>
          <w:p w14:paraId="1D5F741A" w14:textId="1CE6B828" w:rsidR="00323094" w:rsidRPr="003D1799" w:rsidRDefault="00346A26" w:rsidP="003D1799">
            <w:pPr>
              <w:widowControl w:val="0"/>
              <w:jc w:val="both"/>
            </w:pPr>
            <w:r w:rsidRPr="00DF51F4">
              <w:t xml:space="preserve">13.04.1969 года рождения, место рождения: с. Дубовица Хомутовского района Курской области, ИНН 482400498749, СНИЛС 036-133-824-30, </w:t>
            </w:r>
            <w:r w:rsidR="004827F1" w:rsidRPr="004827F1">
              <w:t>р/</w:t>
            </w:r>
            <w:proofErr w:type="spellStart"/>
            <w:r w:rsidR="004827F1" w:rsidRPr="004827F1">
              <w:t>сч</w:t>
            </w:r>
            <w:proofErr w:type="spellEnd"/>
            <w:r w:rsidR="004827F1" w:rsidRPr="004827F1">
              <w:t xml:space="preserve">. №40817810800992496483 в </w:t>
            </w:r>
            <w:r w:rsidR="004827F1" w:rsidRPr="004827F1">
              <w:rPr>
                <w:bCs/>
              </w:rPr>
              <w:t>АО «БАНК РУССКИЙ СТАНДАРТ»; корсчет 30101810845250000151; БИК 044525151</w:t>
            </w:r>
            <w:r w:rsidRPr="00DF51F4">
              <w:t>.</w:t>
            </w:r>
          </w:p>
        </w:tc>
        <w:tc>
          <w:tcPr>
            <w:tcW w:w="4738" w:type="dxa"/>
          </w:tcPr>
          <w:p w14:paraId="71F5BD38" w14:textId="77777777"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14:paraId="7B68FAE3" w14:textId="77777777"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14:paraId="29CF3ADA" w14:textId="77777777" w:rsidTr="003D1799">
        <w:tc>
          <w:tcPr>
            <w:tcW w:w="4442" w:type="dxa"/>
          </w:tcPr>
          <w:p w14:paraId="5F4D4CD6" w14:textId="7F9ADA02" w:rsidR="00AC1BB9" w:rsidRPr="003D1799" w:rsidRDefault="00DD4ACC" w:rsidP="00AC1BB9">
            <w:pPr>
              <w:pStyle w:val="3"/>
              <w:widowControl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D1799">
              <w:rPr>
                <w:sz w:val="18"/>
                <w:szCs w:val="18"/>
                <w:lang w:eastAsia="en-US"/>
              </w:rPr>
              <w:t>Финансовый</w:t>
            </w:r>
            <w:r w:rsidR="00AC1BB9" w:rsidRPr="003D1799">
              <w:rPr>
                <w:sz w:val="18"/>
                <w:szCs w:val="18"/>
                <w:lang w:eastAsia="en-US"/>
              </w:rPr>
              <w:t xml:space="preserve"> управляющий </w:t>
            </w:r>
          </w:p>
          <w:p w14:paraId="33899080" w14:textId="4B20BCF5"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D1799">
              <w:rPr>
                <w:sz w:val="18"/>
                <w:szCs w:val="18"/>
                <w:lang w:eastAsia="en-US"/>
              </w:rPr>
              <w:t xml:space="preserve">                              </w:t>
            </w:r>
            <w:r w:rsidR="003D1799">
              <w:rPr>
                <w:sz w:val="18"/>
                <w:szCs w:val="18"/>
                <w:lang w:eastAsia="en-US"/>
              </w:rPr>
              <w:t xml:space="preserve">                          </w:t>
            </w:r>
            <w:r w:rsidRPr="003D1799">
              <w:rPr>
                <w:sz w:val="18"/>
                <w:szCs w:val="18"/>
                <w:lang w:eastAsia="en-US"/>
              </w:rPr>
              <w:t xml:space="preserve">       Д.В. Пелевин</w:t>
            </w:r>
          </w:p>
        </w:tc>
        <w:tc>
          <w:tcPr>
            <w:tcW w:w="4738" w:type="dxa"/>
          </w:tcPr>
          <w:p w14:paraId="3F794169" w14:textId="77777777"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14:paraId="0E1191A5" w14:textId="660C046E" w:rsidR="00E87131" w:rsidRPr="00775FF6" w:rsidRDefault="00E87131">
      <w:pPr>
        <w:rPr>
          <w:sz w:val="24"/>
          <w:szCs w:val="24"/>
        </w:rPr>
      </w:pPr>
    </w:p>
    <w:sectPr w:rsidR="00E87131" w:rsidRPr="00775FF6" w:rsidSect="002A0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0"/>
    <w:lvl w:ilvl="0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1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2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3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4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5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6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7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8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</w:abstractNum>
  <w:abstractNum w:abstractNumId="3" w15:restartNumberingAfterBreak="0">
    <w:nsid w:val="7A404171"/>
    <w:multiLevelType w:val="multilevel"/>
    <w:tmpl w:val="9B0C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690"/>
    <w:rsid w:val="0004552F"/>
    <w:rsid w:val="000D7E06"/>
    <w:rsid w:val="000F134B"/>
    <w:rsid w:val="00184DCA"/>
    <w:rsid w:val="001E2458"/>
    <w:rsid w:val="00235F11"/>
    <w:rsid w:val="002A053F"/>
    <w:rsid w:val="002D4522"/>
    <w:rsid w:val="00314EBB"/>
    <w:rsid w:val="00323094"/>
    <w:rsid w:val="00346A26"/>
    <w:rsid w:val="003854D4"/>
    <w:rsid w:val="003B4233"/>
    <w:rsid w:val="003B5F9E"/>
    <w:rsid w:val="003D1799"/>
    <w:rsid w:val="004173AD"/>
    <w:rsid w:val="0048031F"/>
    <w:rsid w:val="004827F1"/>
    <w:rsid w:val="004C0A2E"/>
    <w:rsid w:val="004D0459"/>
    <w:rsid w:val="004D2C44"/>
    <w:rsid w:val="00502B06"/>
    <w:rsid w:val="00573C40"/>
    <w:rsid w:val="00584F6F"/>
    <w:rsid w:val="005E5769"/>
    <w:rsid w:val="00672D11"/>
    <w:rsid w:val="00685364"/>
    <w:rsid w:val="006C7888"/>
    <w:rsid w:val="006F0A43"/>
    <w:rsid w:val="0070530C"/>
    <w:rsid w:val="00774C28"/>
    <w:rsid w:val="00775FF6"/>
    <w:rsid w:val="007C557B"/>
    <w:rsid w:val="0085513C"/>
    <w:rsid w:val="0087367D"/>
    <w:rsid w:val="008F2F00"/>
    <w:rsid w:val="008F42B2"/>
    <w:rsid w:val="008F44EC"/>
    <w:rsid w:val="00921835"/>
    <w:rsid w:val="00933B08"/>
    <w:rsid w:val="00973368"/>
    <w:rsid w:val="00A25B1F"/>
    <w:rsid w:val="00A4773C"/>
    <w:rsid w:val="00AB0A95"/>
    <w:rsid w:val="00AC1BB9"/>
    <w:rsid w:val="00B028ED"/>
    <w:rsid w:val="00B21690"/>
    <w:rsid w:val="00B25D0E"/>
    <w:rsid w:val="00BE3F83"/>
    <w:rsid w:val="00C03301"/>
    <w:rsid w:val="00C16041"/>
    <w:rsid w:val="00C2743C"/>
    <w:rsid w:val="00C342F9"/>
    <w:rsid w:val="00C4186E"/>
    <w:rsid w:val="00C45922"/>
    <w:rsid w:val="00C81DD7"/>
    <w:rsid w:val="00CA30B1"/>
    <w:rsid w:val="00D11B0B"/>
    <w:rsid w:val="00D95285"/>
    <w:rsid w:val="00DD4ACC"/>
    <w:rsid w:val="00E614D4"/>
    <w:rsid w:val="00E7643B"/>
    <w:rsid w:val="00E87131"/>
    <w:rsid w:val="00E9378B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FFD0"/>
  <w15:docId w15:val="{31ACFDC7-3410-4EB7-BB09-F05130F6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Заголовок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2A053F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A053F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873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LENOVO</cp:lastModifiedBy>
  <cp:revision>15</cp:revision>
  <cp:lastPrinted>2016-07-19T08:36:00Z</cp:lastPrinted>
  <dcterms:created xsi:type="dcterms:W3CDTF">2018-07-05T11:50:00Z</dcterms:created>
  <dcterms:modified xsi:type="dcterms:W3CDTF">2021-11-17T06:44:00Z</dcterms:modified>
</cp:coreProperties>
</file>