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884C61">
        <w:rPr>
          <w:color w:val="auto"/>
          <w:sz w:val="18"/>
        </w:rPr>
        <w:t>1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155113" w:rsidRPr="00155113">
        <w:rPr>
          <w:color w:val="auto"/>
          <w:sz w:val="18"/>
        </w:rPr>
        <w:tab/>
        <w:t>ОТКРЫТОЕ АКЦИОНЕРНОЕ ОБЩЕСТВО "47 ЦЕНТРАЛЬНЫЙ ПРОЕКТНО-ИЗЫСКАТЕЛЬСКИЙ ИНСТИТУТ"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435D74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  <w:r>
        <w:rPr>
          <w:rFonts w:ascii="Courier New" w:eastAsia="Courier New" w:hAnsi="Courier New" w:cs="Courier New"/>
          <w:color w:val="auto"/>
        </w:rPr>
        <w:t xml:space="preserve"> 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435D74">
        <w:rPr>
          <w:color w:val="auto"/>
          <w:sz w:val="18"/>
        </w:rPr>
        <w:t>29.12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</w:t>
      </w:r>
      <w:r w:rsidR="00FC574B">
        <w:rPr>
          <w:color w:val="auto"/>
          <w:sz w:val="18"/>
        </w:rPr>
        <w:t>аключенному между Заявителем и внешни</w:t>
      </w:r>
      <w:r w:rsidR="00221CEE" w:rsidRPr="002B61F0">
        <w:rPr>
          <w:color w:val="auto"/>
          <w:sz w:val="18"/>
        </w:rPr>
        <w:t>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435D74">
        <w:rPr>
          <w:color w:val="auto"/>
          <w:sz w:val="18"/>
        </w:rPr>
        <w:t>27.12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C574B">
        <w:rPr>
          <w:color w:val="auto"/>
          <w:sz w:val="18"/>
        </w:rPr>
        <w:t>внешни</w:t>
      </w:r>
      <w:r w:rsidR="00FC574B" w:rsidRPr="002B61F0">
        <w:rPr>
          <w:color w:val="auto"/>
          <w:sz w:val="18"/>
        </w:rPr>
        <w:t>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 xml:space="preserve">Заявитель обязуется в случае признания его победителем торгов (покупателем) в течение пяти календарных дней с даты получения предложения </w:t>
      </w:r>
      <w:r w:rsidR="00FC574B">
        <w:rPr>
          <w:color w:val="auto"/>
          <w:sz w:val="18"/>
        </w:rPr>
        <w:t>внешне</w:t>
      </w:r>
      <w:r w:rsidRPr="002B61F0">
        <w:rPr>
          <w:color w:val="auto"/>
          <w:sz w:val="18"/>
        </w:rPr>
        <w:t>го управляющего, заключить дог</w:t>
      </w:r>
      <w:r w:rsidR="007D7EF0" w:rsidRPr="002B61F0">
        <w:rPr>
          <w:color w:val="auto"/>
          <w:sz w:val="18"/>
        </w:rPr>
        <w:t xml:space="preserve">овор купли-продажи имущества с </w:t>
      </w:r>
      <w:r w:rsidR="00FC574B">
        <w:rPr>
          <w:color w:val="auto"/>
          <w:sz w:val="18"/>
        </w:rPr>
        <w:t>внешни</w:t>
      </w:r>
      <w:r w:rsidR="00FC574B" w:rsidRPr="002B61F0">
        <w:rPr>
          <w:color w:val="auto"/>
          <w:sz w:val="18"/>
        </w:rPr>
        <w:t>м</w:t>
      </w:r>
      <w:r w:rsidRPr="002B61F0">
        <w:rPr>
          <w:color w:val="auto"/>
          <w:sz w:val="18"/>
        </w:rPr>
        <w:t xml:space="preserve">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275EC8" w:rsidRPr="00275EC8">
        <w:rPr>
          <w:bCs/>
          <w:color w:val="auto"/>
          <w:sz w:val="18"/>
        </w:rPr>
        <w:tab/>
        <w:t>ОАО "47 ЦПИИ"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11111E">
        <w:rPr>
          <w:color w:val="auto"/>
          <w:sz w:val="18"/>
        </w:rPr>
        <w:t>внешне</w:t>
      </w:r>
      <w:r w:rsidRPr="002B61F0">
        <w:rPr>
          <w:color w:val="auto"/>
          <w:sz w:val="18"/>
        </w:rPr>
        <w:t>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40207B">
        <w:rPr>
          <w:color w:val="auto"/>
          <w:sz w:val="18"/>
        </w:rPr>
        <w:t>внешни</w:t>
      </w:r>
      <w:r w:rsidRPr="002B61F0">
        <w:rPr>
          <w:color w:val="auto"/>
          <w:sz w:val="18"/>
        </w:rPr>
        <w:t>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  <w:bookmarkStart w:id="0" w:name="_GoBack"/>
      <w:bookmarkEnd w:id="0"/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11E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55113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75EC8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207B"/>
    <w:rsid w:val="00404564"/>
    <w:rsid w:val="00405995"/>
    <w:rsid w:val="00411E38"/>
    <w:rsid w:val="00421267"/>
    <w:rsid w:val="00426BD6"/>
    <w:rsid w:val="00431AB2"/>
    <w:rsid w:val="004346E3"/>
    <w:rsid w:val="00435D74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84C61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574B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4038</cp:revision>
  <cp:lastPrinted>2014-09-01T03:49:00Z</cp:lastPrinted>
  <dcterms:created xsi:type="dcterms:W3CDTF">2014-01-13T04:02:00Z</dcterms:created>
  <dcterms:modified xsi:type="dcterms:W3CDTF">2021-11-18T06:32:00Z</dcterms:modified>
</cp:coreProperties>
</file>