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77777777" w:rsidR="005E3A3B" w:rsidRDefault="005E3A3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составления прописью)</w:t>
            </w:r>
          </w:p>
        </w:tc>
      </w:tr>
    </w:tbl>
    <w:p w14:paraId="71D047F4" w14:textId="23A6EB63" w:rsidR="00206332" w:rsidRPr="0016739C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B8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CA3CC6" w:rsidRPr="00CA3CC6">
        <w:rPr>
          <w:rFonts w:ascii="Times New Roman" w:hAnsi="Times New Roman" w:cs="Times New Roman"/>
          <w:b/>
          <w:bCs/>
          <w:sz w:val="24"/>
          <w:szCs w:val="24"/>
        </w:rPr>
        <w:t>Груздевой Натальи Юрьевны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.19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60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, место рождения: г. Москва., ИНН </w:t>
      </w:r>
      <w:r w:rsidR="00CA3CC6" w:rsidRPr="00CA3CC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77350539300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СНИЛС 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001-152-368 75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, зарегистрирован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по адресу: </w:t>
      </w:r>
      <w:r w:rsidR="00CA3CC6" w:rsidRPr="00CA3CC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г. Москва, г. Зеленоград, корп.1507 кв.117</w:t>
      </w:r>
      <w:r w:rsidRPr="00DF2AB8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Решения Арбитражного суда города Москвы от 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189146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/2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653DD" w:rsidRPr="00C653D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A3CC6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Default="005E3A3B" w:rsidP="00DF2AB8"/>
        </w:tc>
      </w:tr>
    </w:tbl>
    <w:p w14:paraId="3413508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B85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претендента, заполняется претендентом</w:t>
            </w:r>
            <w:r w:rsidR="004F2B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/Ф.И.О., паспортные данные для физ. лица.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164DACF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(должность, ФИО руководителя претендента, 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уполномоченного представителя,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B7691">
        <w:rPr>
          <w:rFonts w:ascii="Times New Roman" w:hAnsi="Times New Roman" w:cs="Times New Roman"/>
          <w:sz w:val="24"/>
          <w:szCs w:val="24"/>
        </w:rPr>
        <w:t>_________</w:t>
      </w:r>
      <w:r w:rsidR="000B7691">
        <w:rPr>
          <w:rFonts w:ascii="Times New Roman" w:hAnsi="Times New Roman" w:cs="Times New Roman"/>
          <w:sz w:val="24"/>
          <w:szCs w:val="24"/>
        </w:rPr>
        <w:t>_____</w:t>
      </w:r>
      <w:r w:rsidRPr="000B76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063CA19D" w14:textId="4708C50A" w:rsidR="005E3A3B" w:rsidRDefault="00013037">
      <w:pPr>
        <w:pStyle w:val="a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5E3A3B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>
        <w:rPr>
          <w:rFonts w:ascii="Times New Roman" w:hAnsi="Times New Roman" w:cs="Times New Roman"/>
        </w:rPr>
        <w:t xml:space="preserve">я в торгах по продаже </w:t>
      </w:r>
      <w:r w:rsidR="00C3009A" w:rsidRPr="00C3009A">
        <w:rPr>
          <w:rFonts w:ascii="Times New Roman" w:hAnsi="Times New Roman" w:cs="Times New Roman"/>
          <w:bCs/>
        </w:rPr>
        <w:t xml:space="preserve">2/3 доли в праве собственности на здание (дачный дом), находящегося по адресу: Московская область, Клинский район, СНТ «Мираж», уч.284, с кадастровым номером </w:t>
      </w:r>
      <w:bookmarkStart w:id="0" w:name="_Hlk69465612"/>
      <w:r w:rsidR="00C3009A" w:rsidRPr="00C3009A">
        <w:rPr>
          <w:rFonts w:ascii="Times New Roman" w:hAnsi="Times New Roman" w:cs="Times New Roman"/>
          <w:bCs/>
        </w:rPr>
        <w:t>50:03:0080220:376</w:t>
      </w:r>
      <w:bookmarkEnd w:id="0"/>
      <w:r w:rsidR="00C3009A" w:rsidRPr="00C3009A">
        <w:rPr>
          <w:rFonts w:ascii="Times New Roman" w:hAnsi="Times New Roman" w:cs="Times New Roman"/>
          <w:bCs/>
        </w:rPr>
        <w:t>, а также 1/3 доли в праве собственности на земельный участок с кадастровым номером 50:03:0080220:218 расположенном по адресу: Московская область, Клинский район, СНТ «Мираж», уч.284, на котором расположено здание</w:t>
      </w:r>
      <w:r w:rsidR="00C3009A" w:rsidRPr="00C3009A">
        <w:rPr>
          <w:rFonts w:ascii="Times New Roman" w:hAnsi="Times New Roman" w:cs="Times New Roman"/>
          <w:bCs/>
        </w:rPr>
        <w:t>, далее по тексту именуемое как</w:t>
      </w:r>
      <w:r w:rsidR="00CA3CC6" w:rsidRPr="00C3009A">
        <w:rPr>
          <w:rFonts w:ascii="Times New Roman" w:hAnsi="Times New Roman" w:cs="Times New Roman"/>
          <w:bCs/>
        </w:rPr>
        <w:t xml:space="preserve"> </w:t>
      </w:r>
      <w:r w:rsidR="00844528" w:rsidRPr="00C3009A">
        <w:rPr>
          <w:rFonts w:ascii="Times New Roman" w:hAnsi="Times New Roman" w:cs="Times New Roman"/>
          <w:bCs/>
        </w:rPr>
        <w:t>Имущество</w:t>
      </w:r>
      <w:r w:rsidR="005E3A3B">
        <w:rPr>
          <w:rFonts w:ascii="Times New Roman" w:hAnsi="Times New Roman" w:cs="Times New Roman"/>
        </w:rPr>
        <w:t>, проводимых: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59F03C10" w:rsidR="005E3A3B" w:rsidRPr="009E3E9E" w:rsidRDefault="00C3009A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__.12.</w:t>
            </w:r>
            <w:r w:rsidR="00206332">
              <w:rPr>
                <w:rFonts w:ascii="Times New Roman" w:hAnsi="Times New Roman" w:cs="Times New Roman"/>
                <w:b/>
              </w:rPr>
              <w:t>20</w:t>
            </w:r>
            <w:r w:rsidR="009E58B1">
              <w:rPr>
                <w:rFonts w:ascii="Times New Roman" w:hAnsi="Times New Roman" w:cs="Times New Roman"/>
                <w:b/>
              </w:rPr>
              <w:t>2</w:t>
            </w:r>
            <w:r w:rsidR="00CA3CC6">
              <w:rPr>
                <w:rFonts w:ascii="Times New Roman" w:hAnsi="Times New Roman" w:cs="Times New Roman"/>
                <w:b/>
              </w:rPr>
              <w:t>1</w:t>
            </w:r>
            <w:r w:rsidR="00A40090">
              <w:rPr>
                <w:rFonts w:ascii="Times New Roman" w:hAnsi="Times New Roman" w:cs="Times New Roman"/>
                <w:b/>
              </w:rPr>
              <w:t xml:space="preserve"> </w:t>
            </w:r>
            <w:r w:rsidR="00C5537B" w:rsidRPr="00C5537B">
              <w:rPr>
                <w:rFonts w:ascii="Times New Roman" w:hAnsi="Times New Roman" w:cs="Times New Roman"/>
                <w:b/>
              </w:rPr>
              <w:t>года</w:t>
            </w:r>
            <w:r w:rsidR="00774977">
              <w:rPr>
                <w:rFonts w:ascii="Times New Roman" w:hAnsi="Times New Roman" w:cs="Times New Roman"/>
                <w:b/>
              </w:rPr>
              <w:t xml:space="preserve"> в</w:t>
            </w:r>
            <w:r w:rsidR="00C5537B" w:rsidRPr="00C5537B">
              <w:rPr>
                <w:rFonts w:ascii="Times New Roman" w:hAnsi="Times New Roman" w:cs="Times New Roman"/>
                <w:b/>
              </w:rPr>
              <w:t xml:space="preserve"> </w:t>
            </w:r>
            <w:r w:rsidR="00C653DD">
              <w:rPr>
                <w:rFonts w:ascii="Times New Roman" w:hAnsi="Times New Roman" w:cs="Times New Roman"/>
                <w:b/>
              </w:rPr>
              <w:t>__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часов </w:t>
            </w:r>
            <w:r w:rsidR="00DE7E2E" w:rsidRPr="009E3E9E">
              <w:rPr>
                <w:rFonts w:ascii="Times New Roman" w:hAnsi="Times New Roman" w:cs="Times New Roman"/>
                <w:b/>
              </w:rPr>
              <w:t>00</w:t>
            </w:r>
            <w:r w:rsidR="002113DF" w:rsidRPr="009E3E9E">
              <w:rPr>
                <w:rFonts w:ascii="Times New Roman" w:hAnsi="Times New Roman" w:cs="Times New Roman"/>
                <w:b/>
              </w:rPr>
              <w:t xml:space="preserve"> мин</w:t>
            </w:r>
            <w:r w:rsidR="00774977">
              <w:rPr>
                <w:rFonts w:ascii="Times New Roman" w:hAnsi="Times New Roman" w:cs="Times New Roman"/>
                <w:b/>
              </w:rPr>
              <w:t>ут</w:t>
            </w:r>
          </w:p>
        </w:tc>
      </w:tr>
      <w:tr w:rsidR="005E3A3B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Указываются число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месяц, год, часы,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минуты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77777777" w:rsidR="005E3A3B" w:rsidRPr="000F18EE" w:rsidRDefault="005E3A3B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3B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полное наименование организатора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05168F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DF2A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адрес проведения торгов,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1B20A787" w:rsidR="005E3A3B" w:rsidRDefault="00620F09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CA3CC6">
              <w:rPr>
                <w:rFonts w:ascii="Times New Roman" w:hAnsi="Times New Roman" w:cs="Times New Roman"/>
                <w:sz w:val="24"/>
              </w:rPr>
              <w:t> 000 (</w:t>
            </w:r>
            <w:r>
              <w:rPr>
                <w:rFonts w:ascii="Times New Roman" w:hAnsi="Times New Roman" w:cs="Times New Roman"/>
                <w:sz w:val="24"/>
              </w:rPr>
              <w:t>Двадцать семь</w:t>
            </w:r>
            <w:bookmarkStart w:id="2" w:name="_GoBack"/>
            <w:bookmarkEnd w:id="2"/>
            <w:r w:rsidR="00CA3CC6">
              <w:rPr>
                <w:rFonts w:ascii="Times New Roman" w:hAnsi="Times New Roman" w:cs="Times New Roman"/>
                <w:sz w:val="24"/>
              </w:rPr>
              <w:t xml:space="preserve"> тысяч) рублей</w:t>
            </w:r>
          </w:p>
        </w:tc>
      </w:tr>
      <w:tr w:rsidR="005E3A3B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Лота, указанной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12"/>
          <w:szCs w:val="24"/>
        </w:rPr>
      </w:pPr>
    </w:p>
    <w:p w14:paraId="22484E25" w14:textId="77777777" w:rsidR="005E3A3B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задаток на счет:</w:t>
      </w:r>
    </w:p>
    <w:p w14:paraId="4AEAA447" w14:textId="77777777" w:rsidR="005E3A3B" w:rsidRPr="002113DF" w:rsidRDefault="005E3A3B">
      <w:pPr>
        <w:pStyle w:val="ConsNonformat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2113DF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78691B32" w:rsidR="00833493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Получатель: </w:t>
            </w:r>
            <w:r w:rsidR="00656FB7">
              <w:rPr>
                <w:rFonts w:eastAsia="Arial Unicode MS"/>
              </w:rPr>
              <w:t>Груздева Наталья Юрьевна</w:t>
            </w:r>
          </w:p>
          <w:p w14:paraId="58ACC3F8" w14:textId="188858D5" w:rsidR="00DF2AB8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 xml:space="preserve">Банк получателя - </w:t>
            </w:r>
            <w:proofErr w:type="spellStart"/>
            <w:r w:rsidRPr="00DF2AB8">
              <w:rPr>
                <w:rFonts w:eastAsia="Arial Unicode MS"/>
              </w:rPr>
              <w:t>Доп.офис</w:t>
            </w:r>
            <w:proofErr w:type="spellEnd"/>
            <w:r w:rsidRPr="00DF2AB8">
              <w:rPr>
                <w:rFonts w:eastAsia="Arial Unicode MS"/>
              </w:rPr>
              <w:t xml:space="preserve"> № 9038/01</w:t>
            </w:r>
            <w:r w:rsidR="00656FB7">
              <w:rPr>
                <w:rFonts w:eastAsia="Arial Unicode MS"/>
              </w:rPr>
              <w:t>253</w:t>
            </w:r>
            <w:r w:rsidRPr="00DF2AB8">
              <w:rPr>
                <w:rFonts w:eastAsia="Arial Unicode MS"/>
              </w:rPr>
              <w:t xml:space="preserve"> ПАО Сбербанк</w:t>
            </w:r>
          </w:p>
          <w:p w14:paraId="76E6F5C1" w14:textId="1B880B83" w:rsidR="00833493" w:rsidRPr="00DF2AB8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Счет №</w:t>
            </w:r>
            <w:r w:rsidR="00833493" w:rsidRPr="00DF2AB8">
              <w:rPr>
                <w:rFonts w:eastAsia="Arial Unicode MS"/>
              </w:rPr>
              <w:t>:</w:t>
            </w:r>
            <w:r w:rsidR="00656FB7" w:rsidRPr="00656FB7">
              <w:rPr>
                <w:rFonts w:eastAsia="Arial Unicode MS"/>
              </w:rPr>
              <w:t>40817810938065845510</w:t>
            </w:r>
          </w:p>
          <w:p w14:paraId="156EE633" w14:textId="77777777" w:rsidR="00833493" w:rsidRPr="00DF2AB8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proofErr w:type="spellStart"/>
            <w:r w:rsidRPr="00DF2AB8">
              <w:rPr>
                <w:rFonts w:eastAsia="Arial Unicode MS"/>
              </w:rPr>
              <w:t>Корр</w:t>
            </w:r>
            <w:proofErr w:type="spellEnd"/>
            <w:r w:rsidRPr="00DF2AB8">
              <w:rPr>
                <w:rFonts w:eastAsia="Arial Unicode MS"/>
              </w:rPr>
              <w:t>/счет:</w:t>
            </w:r>
            <w:r w:rsidR="0016739C" w:rsidRPr="00DF2AB8">
              <w:rPr>
                <w:rFonts w:eastAsia="Arial Unicode MS"/>
              </w:rPr>
              <w:t xml:space="preserve"> </w:t>
            </w:r>
            <w:r w:rsidR="00DF2AB8" w:rsidRPr="00DF2AB8">
              <w:rPr>
                <w:rFonts w:eastAsia="Arial Unicode MS"/>
              </w:rPr>
              <w:t>30101810400000000225</w:t>
            </w:r>
            <w:r w:rsid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в</w:t>
            </w:r>
            <w:r w:rsidR="00C653DD" w:rsidRPr="00C653DD">
              <w:rPr>
                <w:rFonts w:eastAsia="Arial Unicode MS"/>
              </w:rPr>
              <w:t xml:space="preserve"> </w:t>
            </w:r>
            <w:r w:rsidR="00C653DD" w:rsidRPr="00C653DD">
              <w:rPr>
                <w:rFonts w:eastAsia="Arial Unicode MS"/>
                <w:bCs/>
                <w:iCs/>
              </w:rPr>
              <w:t>ГУ Банка России по ЦФО</w:t>
            </w:r>
            <w:r w:rsidR="00C653DD">
              <w:rPr>
                <w:rFonts w:eastAsia="Arial Unicode MS"/>
                <w:bCs/>
                <w:iCs/>
              </w:rPr>
              <w:t>;</w:t>
            </w:r>
          </w:p>
          <w:p w14:paraId="5A81FA62" w14:textId="77777777" w:rsidR="005E3A3B" w:rsidRPr="00DF2AB8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AB8">
              <w:rPr>
                <w:rFonts w:eastAsia="Arial Unicode MS"/>
              </w:rPr>
              <w:t xml:space="preserve">БИК: </w:t>
            </w:r>
            <w:r w:rsidR="0016739C" w:rsidRPr="00DF2AB8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DF2AB8">
              <w:rPr>
                <w:rFonts w:eastAsia="Arial Unicode MS"/>
              </w:rPr>
              <w:t>КПП 773643001</w:t>
            </w:r>
          </w:p>
          <w:p w14:paraId="173062EC" w14:textId="77777777" w:rsidR="00DF2AB8" w:rsidRPr="00833493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  <w:r w:rsidRPr="00DF2AB8">
              <w:rPr>
                <w:rFonts w:eastAsia="Arial Unicode MS"/>
              </w:rPr>
              <w:t>ОКПО 57972160</w:t>
            </w:r>
          </w:p>
        </w:tc>
      </w:tr>
      <w:tr w:rsidR="005E3A3B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проведении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6BA1592" w14:textId="77777777" w:rsidR="005E3A3B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14:paraId="6BDA6C0F" w14:textId="77777777" w:rsidR="005E3A3B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37642611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II. Порядок внесения задатка</w:t>
      </w:r>
    </w:p>
    <w:p w14:paraId="18153A89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17363E1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должен быть внес</w:t>
      </w:r>
      <w:r w:rsidR="003E011D">
        <w:rPr>
          <w:rFonts w:ascii="Times New Roman" w:hAnsi="Times New Roman" w:cs="Times New Roman"/>
          <w:sz w:val="23"/>
          <w:szCs w:val="23"/>
        </w:rPr>
        <w:t>ен Заявителем на указанный в п. </w:t>
      </w:r>
      <w:r w:rsidR="005E3A3B" w:rsidRPr="00C812EF">
        <w:rPr>
          <w:rFonts w:ascii="Times New Roman" w:hAnsi="Times New Roman" w:cs="Times New Roman"/>
          <w:sz w:val="23"/>
          <w:szCs w:val="23"/>
        </w:rPr>
        <w:t>1.1 настоящего соглашения счет не позднее даты, указанной в извещении о проведении торгов</w:t>
      </w:r>
      <w:r w:rsidR="00DF2AB8">
        <w:rPr>
          <w:rFonts w:ascii="Times New Roman" w:hAnsi="Times New Roman" w:cs="Times New Roman"/>
          <w:sz w:val="23"/>
          <w:szCs w:val="23"/>
        </w:rPr>
        <w:t xml:space="preserve">. </w:t>
      </w:r>
      <w:r w:rsidR="005E3A3B" w:rsidRPr="00C812EF">
        <w:rPr>
          <w:rFonts w:ascii="Times New Roman" w:hAnsi="Times New Roman" w:cs="Times New Roman"/>
          <w:sz w:val="23"/>
          <w:szCs w:val="23"/>
        </w:rPr>
        <w:t>В случае не поступления или поступления неполной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42CB5481" w14:textId="77777777" w:rsidR="005E3A3B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2.2.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 денежные средства, перечисленные в соответствии с настоящим соглашением, проценты не начисляются.</w:t>
      </w:r>
    </w:p>
    <w:p w14:paraId="74BA9E87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III. Порядок возврата и удержания задатка</w:t>
      </w:r>
    </w:p>
    <w:p w14:paraId="366095C8" w14:textId="77777777" w:rsidR="009C06A2" w:rsidRPr="00C812EF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25EF37F" w14:textId="1002521E" w:rsidR="005E3A3B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Задаток возвращается в случаях и в сроки, ко</w:t>
      </w:r>
      <w:r w:rsidR="003E011D">
        <w:rPr>
          <w:rFonts w:ascii="Times New Roman" w:hAnsi="Times New Roman" w:cs="Times New Roman"/>
          <w:sz w:val="23"/>
          <w:szCs w:val="23"/>
        </w:rPr>
        <w:t>торые уст</w:t>
      </w:r>
      <w:r>
        <w:rPr>
          <w:rFonts w:ascii="Times New Roman" w:hAnsi="Times New Roman" w:cs="Times New Roman"/>
          <w:sz w:val="23"/>
          <w:szCs w:val="23"/>
        </w:rPr>
        <w:t xml:space="preserve">ановлены пунктами 3.3. </w:t>
      </w:r>
      <w:r w:rsidR="009C06A2">
        <w:rPr>
          <w:rFonts w:ascii="Times New Roman" w:hAnsi="Times New Roman" w:cs="Times New Roman"/>
          <w:sz w:val="23"/>
          <w:szCs w:val="23"/>
        </w:rPr>
        <w:t>– 3.</w:t>
      </w:r>
      <w:r w:rsidR="00145DAC">
        <w:rPr>
          <w:rFonts w:ascii="Times New Roman" w:hAnsi="Times New Roman" w:cs="Times New Roman"/>
          <w:sz w:val="23"/>
          <w:szCs w:val="23"/>
        </w:rPr>
        <w:t>7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. настоящего соглашения, путем перечисления суммы внесенного задатка на указанный в статье </w:t>
      </w:r>
      <w:r w:rsidR="005E3A3B" w:rsidRPr="009C06A2">
        <w:rPr>
          <w:rFonts w:ascii="Times New Roman" w:hAnsi="Times New Roman" w:cs="Times New Roman"/>
          <w:sz w:val="23"/>
          <w:szCs w:val="23"/>
        </w:rPr>
        <w:t>V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счет Заявителя.</w:t>
      </w:r>
      <w:r w:rsidR="00C3009A">
        <w:rPr>
          <w:rFonts w:ascii="Times New Roman" w:hAnsi="Times New Roman" w:cs="Times New Roman"/>
          <w:sz w:val="23"/>
          <w:szCs w:val="23"/>
        </w:rPr>
        <w:t xml:space="preserve"> Комиссия банка за </w:t>
      </w:r>
      <w:r w:rsidR="00290FCA">
        <w:rPr>
          <w:rFonts w:ascii="Times New Roman" w:hAnsi="Times New Roman" w:cs="Times New Roman"/>
          <w:sz w:val="23"/>
          <w:szCs w:val="23"/>
        </w:rPr>
        <w:t>перечисление (</w:t>
      </w:r>
      <w:r w:rsidR="00C3009A">
        <w:rPr>
          <w:rFonts w:ascii="Times New Roman" w:hAnsi="Times New Roman" w:cs="Times New Roman"/>
          <w:sz w:val="23"/>
          <w:szCs w:val="23"/>
        </w:rPr>
        <w:t>возврат</w:t>
      </w:r>
      <w:r w:rsidR="00290FCA">
        <w:rPr>
          <w:rFonts w:ascii="Times New Roman" w:hAnsi="Times New Roman" w:cs="Times New Roman"/>
          <w:sz w:val="23"/>
          <w:szCs w:val="23"/>
        </w:rPr>
        <w:t>)</w:t>
      </w:r>
      <w:r w:rsidR="00C3009A">
        <w:rPr>
          <w:rFonts w:ascii="Times New Roman" w:hAnsi="Times New Roman" w:cs="Times New Roman"/>
          <w:sz w:val="23"/>
          <w:szCs w:val="23"/>
        </w:rPr>
        <w:t xml:space="preserve"> задатка Заявителю удерживается из суммы возвращаемого задатка</w:t>
      </w:r>
      <w:r w:rsidR="00290FCA">
        <w:rPr>
          <w:rFonts w:ascii="Times New Roman" w:hAnsi="Times New Roman" w:cs="Times New Roman"/>
          <w:sz w:val="23"/>
          <w:szCs w:val="23"/>
        </w:rPr>
        <w:t>.</w:t>
      </w:r>
    </w:p>
    <w:p w14:paraId="7FB020CE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Заявитель обязан незамедлительно информировать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 в письменном виде. </w:t>
      </w:r>
      <w:r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не отвечает за нарушение установленных настоящим соглашением сроков возврата задатка в случае, если Заявитель своевременно не информировал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об изменении своих банковских реквизитов.</w:t>
      </w:r>
    </w:p>
    <w:p w14:paraId="22E77E97" w14:textId="00817BEF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не будет допущен к участию в торгах,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дней </w:t>
      </w:r>
      <w:r w:rsidR="001D42E3" w:rsidRPr="00C812EF">
        <w:rPr>
          <w:rFonts w:ascii="Times New Roman" w:hAnsi="Times New Roman" w:cs="Times New Roman"/>
          <w:sz w:val="23"/>
          <w:szCs w:val="23"/>
        </w:rPr>
        <w:t>со дня подписания протокола о</w:t>
      </w:r>
      <w:r w:rsidR="00DF2AB8">
        <w:rPr>
          <w:rFonts w:ascii="Times New Roman" w:hAnsi="Times New Roman" w:cs="Times New Roman"/>
          <w:sz w:val="23"/>
          <w:szCs w:val="23"/>
        </w:rPr>
        <w:t xml:space="preserve"> результатах проведения торгов (протокола об итогах торгов)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290FCA">
        <w:rPr>
          <w:rFonts w:ascii="Times New Roman" w:hAnsi="Times New Roman" w:cs="Times New Roman"/>
          <w:sz w:val="23"/>
          <w:szCs w:val="23"/>
        </w:rPr>
        <w:t xml:space="preserve"> Комиссия банка за возврат задатка Заявителю удерживается из суммы задатка.</w:t>
      </w:r>
    </w:p>
    <w:p w14:paraId="25F03528" w14:textId="41C70D34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</w:t>
      </w:r>
      <w:r w:rsidR="00C3009A">
        <w:rPr>
          <w:rFonts w:ascii="Times New Roman" w:hAnsi="Times New Roman" w:cs="Times New Roman"/>
          <w:sz w:val="23"/>
          <w:szCs w:val="23"/>
        </w:rPr>
        <w:t>, за исключением комиссии банка, взимаемой за перечисление задатка,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подписания протокола об итогах торгов.</w:t>
      </w:r>
    </w:p>
    <w:p w14:paraId="0B341241" w14:textId="427CD8D6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 xml:space="preserve">В случае если Заявитель участвовал в торгах, но не выиграл их, </w:t>
      </w:r>
      <w:r w:rsidR="00937FA9">
        <w:rPr>
          <w:rFonts w:ascii="Times New Roman" w:hAnsi="Times New Roman" w:cs="Times New Roman"/>
          <w:sz w:val="23"/>
          <w:szCs w:val="23"/>
        </w:rPr>
        <w:t xml:space="preserve">предложив наибольшую цену, за исключением победителя торгов, </w:t>
      </w:r>
      <w:r w:rsidRPr="00C812EF">
        <w:rPr>
          <w:rFonts w:ascii="Times New Roman" w:hAnsi="Times New Roman" w:cs="Times New Roman"/>
          <w:sz w:val="23"/>
          <w:szCs w:val="23"/>
        </w:rPr>
        <w:t xml:space="preserve">а победитель торгов уклонился от </w:t>
      </w:r>
      <w:r w:rsidR="00FD40CE">
        <w:rPr>
          <w:rFonts w:ascii="Times New Roman" w:hAnsi="Times New Roman" w:cs="Times New Roman"/>
          <w:sz w:val="23"/>
          <w:szCs w:val="23"/>
        </w:rPr>
        <w:t xml:space="preserve">заключения договора купли-продажи, либо не </w:t>
      </w:r>
      <w:r w:rsidR="008E3D42">
        <w:rPr>
          <w:rFonts w:ascii="Times New Roman" w:hAnsi="Times New Roman" w:cs="Times New Roman"/>
          <w:sz w:val="23"/>
          <w:szCs w:val="23"/>
        </w:rPr>
        <w:t>оплатил приобретенное имущество</w:t>
      </w:r>
      <w:r w:rsidR="00FD40CE">
        <w:rPr>
          <w:rFonts w:ascii="Times New Roman" w:hAnsi="Times New Roman" w:cs="Times New Roman"/>
          <w:sz w:val="23"/>
          <w:szCs w:val="23"/>
        </w:rPr>
        <w:t xml:space="preserve"> в установленный срок</w:t>
      </w:r>
      <w:r w:rsidRPr="00C812EF">
        <w:rPr>
          <w:rFonts w:ascii="Times New Roman" w:hAnsi="Times New Roman" w:cs="Times New Roman"/>
          <w:sz w:val="23"/>
          <w:szCs w:val="23"/>
        </w:rPr>
        <w:t xml:space="preserve">, то сумма внесенного Заявителем задатка остается на счете </w:t>
      </w:r>
      <w:r w:rsidRPr="009C06A2">
        <w:rPr>
          <w:rFonts w:ascii="Times New Roman" w:hAnsi="Times New Roman" w:cs="Times New Roman"/>
          <w:sz w:val="23"/>
          <w:szCs w:val="23"/>
        </w:rPr>
        <w:t>Организатора торгов</w:t>
      </w:r>
      <w:r w:rsidRPr="00C812EF">
        <w:rPr>
          <w:rFonts w:ascii="Times New Roman" w:hAnsi="Times New Roman" w:cs="Times New Roman"/>
          <w:sz w:val="23"/>
          <w:szCs w:val="23"/>
        </w:rPr>
        <w:t xml:space="preserve"> в качестве обеспечения исполнения будущего обязательства по оплате приобретаемого на торгах </w:t>
      </w:r>
      <w:r w:rsidR="008F445D">
        <w:rPr>
          <w:rFonts w:ascii="Times New Roman" w:hAnsi="Times New Roman" w:cs="Times New Roman"/>
          <w:sz w:val="23"/>
          <w:szCs w:val="23"/>
        </w:rPr>
        <w:t>И</w:t>
      </w:r>
      <w:r w:rsidR="002B4449" w:rsidRPr="00C812EF">
        <w:rPr>
          <w:rFonts w:ascii="Times New Roman" w:hAnsi="Times New Roman" w:cs="Times New Roman"/>
          <w:sz w:val="23"/>
          <w:szCs w:val="23"/>
        </w:rPr>
        <w:t>муществ</w:t>
      </w:r>
      <w:r w:rsidR="002B4449" w:rsidRPr="00F15834">
        <w:rPr>
          <w:rFonts w:ascii="Times New Roman" w:hAnsi="Times New Roman" w:cs="Times New Roman"/>
          <w:sz w:val="23"/>
          <w:szCs w:val="23"/>
        </w:rPr>
        <w:t>а</w:t>
      </w:r>
      <w:r w:rsidRPr="00F15834">
        <w:rPr>
          <w:rFonts w:ascii="Times New Roman" w:hAnsi="Times New Roman" w:cs="Times New Roman"/>
          <w:sz w:val="23"/>
          <w:szCs w:val="23"/>
        </w:rPr>
        <w:t>.</w:t>
      </w:r>
      <w:r w:rsidR="00CE49D8">
        <w:rPr>
          <w:rFonts w:ascii="Times New Roman" w:hAnsi="Times New Roman" w:cs="Times New Roman"/>
          <w:sz w:val="23"/>
          <w:szCs w:val="23"/>
        </w:rPr>
        <w:t xml:space="preserve"> При поступлении от данного лица требования о возврате задатка, задаток</w:t>
      </w:r>
      <w:r w:rsidR="00C3009A">
        <w:rPr>
          <w:rFonts w:ascii="Times New Roman" w:hAnsi="Times New Roman" w:cs="Times New Roman"/>
          <w:sz w:val="23"/>
          <w:szCs w:val="23"/>
        </w:rPr>
        <w:t>, за исключением суммы банковской комиссии за перечисление денежных средств,</w:t>
      </w:r>
      <w:r w:rsidR="00CE49D8">
        <w:rPr>
          <w:rFonts w:ascii="Times New Roman" w:hAnsi="Times New Roman" w:cs="Times New Roman"/>
          <w:sz w:val="23"/>
          <w:szCs w:val="23"/>
        </w:rPr>
        <w:t xml:space="preserve"> возвращается в </w:t>
      </w:r>
      <w:r w:rsidR="00CE49D8" w:rsidRPr="00C812EF">
        <w:rPr>
          <w:rFonts w:ascii="Times New Roman" w:hAnsi="Times New Roman" w:cs="Times New Roman"/>
          <w:sz w:val="23"/>
          <w:szCs w:val="23"/>
        </w:rPr>
        <w:t xml:space="preserve">течение 5 (пяти) </w:t>
      </w:r>
      <w:r w:rsidR="00C653DD">
        <w:rPr>
          <w:rFonts w:ascii="Times New Roman" w:hAnsi="Times New Roman" w:cs="Times New Roman"/>
          <w:sz w:val="23"/>
          <w:szCs w:val="23"/>
        </w:rPr>
        <w:t xml:space="preserve">рабочих </w:t>
      </w:r>
      <w:r w:rsidR="00CE49D8" w:rsidRPr="00C812EF">
        <w:rPr>
          <w:rFonts w:ascii="Times New Roman" w:hAnsi="Times New Roman" w:cs="Times New Roman"/>
          <w:sz w:val="23"/>
          <w:szCs w:val="23"/>
        </w:rPr>
        <w:t>дней со дня</w:t>
      </w:r>
      <w:r w:rsidR="00937FA9">
        <w:rPr>
          <w:rFonts w:ascii="Times New Roman" w:hAnsi="Times New Roman" w:cs="Times New Roman"/>
          <w:sz w:val="23"/>
          <w:szCs w:val="23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отзыва Заявителем заявки на участие в торгах до момента приобретения им статуса участника торгов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поступления от Заявителя уведомления об отзыве заявки.</w:t>
      </w:r>
    </w:p>
    <w:p w14:paraId="75374FD9" w14:textId="5BE881BC" w:rsidR="005E3A3B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признания торгов несостоявшимися </w:t>
      </w:r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обязуется возвратить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 об объявлении торгов несостоявшимися.</w:t>
      </w:r>
    </w:p>
    <w:p w14:paraId="01C5F952" w14:textId="68D8BBCE" w:rsidR="00656FB7" w:rsidRPr="00C812EF" w:rsidRDefault="00656FB7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3.6. В случае невозможности Организатором торгов </w:t>
      </w:r>
      <w:r w:rsidR="00166C20">
        <w:rPr>
          <w:rFonts w:ascii="Times New Roman" w:hAnsi="Times New Roman" w:cs="Times New Roman"/>
          <w:sz w:val="23"/>
          <w:szCs w:val="23"/>
        </w:rPr>
        <w:t xml:space="preserve">заключить договор купли-продажи с Заявителем, признанным победителем торгов, по причине удовлетворения требования лица, имеющего право преимущественного приобретения отчуждаемой доли, </w:t>
      </w:r>
      <w:r w:rsidR="00166C20" w:rsidRPr="00166C20">
        <w:rPr>
          <w:rFonts w:ascii="Times New Roman" w:hAnsi="Times New Roman" w:cs="Times New Roman"/>
          <w:sz w:val="23"/>
          <w:szCs w:val="23"/>
        </w:rPr>
        <w:t xml:space="preserve">Организатор торгов возвращает сумму внесенного Заявителем задатка в течение 5 (пяти) рабочих дней со дня </w:t>
      </w:r>
      <w:r w:rsidR="00145DAC">
        <w:rPr>
          <w:rFonts w:ascii="Times New Roman" w:hAnsi="Times New Roman" w:cs="Times New Roman"/>
          <w:sz w:val="23"/>
          <w:szCs w:val="23"/>
        </w:rPr>
        <w:t xml:space="preserve">внесения оплаты </w:t>
      </w:r>
      <w:r w:rsidR="00166C20">
        <w:rPr>
          <w:rFonts w:ascii="Times New Roman" w:hAnsi="Times New Roman" w:cs="Times New Roman"/>
          <w:sz w:val="23"/>
          <w:szCs w:val="23"/>
        </w:rPr>
        <w:t xml:space="preserve">договора купли-продажи </w:t>
      </w:r>
      <w:r w:rsidR="006B18D7">
        <w:rPr>
          <w:rFonts w:ascii="Times New Roman" w:hAnsi="Times New Roman" w:cs="Times New Roman"/>
          <w:sz w:val="23"/>
          <w:szCs w:val="23"/>
        </w:rPr>
        <w:t>лицом, имеющим право преимущественного приобретения доли</w:t>
      </w:r>
      <w:r w:rsidR="00145DAC">
        <w:rPr>
          <w:rFonts w:ascii="Times New Roman" w:hAnsi="Times New Roman" w:cs="Times New Roman"/>
          <w:sz w:val="23"/>
          <w:szCs w:val="23"/>
        </w:rPr>
        <w:t xml:space="preserve"> перед Заявителем.</w:t>
      </w:r>
    </w:p>
    <w:p w14:paraId="65FF2F31" w14:textId="7258EE48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AC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В случае отмены торгов по продаже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80136016"/>
      <w:r w:rsidR="005E3A3B" w:rsidRPr="009C06A2">
        <w:rPr>
          <w:rFonts w:ascii="Times New Roman" w:hAnsi="Times New Roman" w:cs="Times New Roman"/>
          <w:sz w:val="23"/>
          <w:szCs w:val="23"/>
        </w:rPr>
        <w:t>Организатор торгов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возвращает сумму внесенного Заявителем задатка в течение 5 (пяти)</w:t>
      </w:r>
      <w:r w:rsidR="00C653DD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дней со дня принятия </w:t>
      </w:r>
      <w:bookmarkEnd w:id="3"/>
      <w:r w:rsidR="005E3A3B" w:rsidRPr="00C812EF">
        <w:rPr>
          <w:rFonts w:ascii="Times New Roman" w:hAnsi="Times New Roman" w:cs="Times New Roman"/>
          <w:sz w:val="23"/>
          <w:szCs w:val="23"/>
        </w:rPr>
        <w:t>решения об отмене торгов</w:t>
      </w:r>
      <w:r w:rsidR="00C3009A">
        <w:rPr>
          <w:rFonts w:ascii="Times New Roman" w:hAnsi="Times New Roman" w:cs="Times New Roman"/>
          <w:sz w:val="23"/>
          <w:szCs w:val="23"/>
        </w:rPr>
        <w:t xml:space="preserve"> полностью, при этом банковские расходы по перечислению</w:t>
      </w:r>
      <w:r w:rsidR="00290FCA">
        <w:rPr>
          <w:rFonts w:ascii="Times New Roman" w:hAnsi="Times New Roman" w:cs="Times New Roman"/>
          <w:sz w:val="23"/>
          <w:szCs w:val="23"/>
        </w:rPr>
        <w:t xml:space="preserve"> задатка Заявителю</w:t>
      </w:r>
      <w:r w:rsidR="00C3009A">
        <w:rPr>
          <w:rFonts w:ascii="Times New Roman" w:hAnsi="Times New Roman" w:cs="Times New Roman"/>
          <w:sz w:val="23"/>
          <w:szCs w:val="23"/>
        </w:rPr>
        <w:t xml:space="preserve"> берет на себя Организатор торгов.</w:t>
      </w:r>
    </w:p>
    <w:p w14:paraId="09C25248" w14:textId="6FDE2048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</w:t>
      </w:r>
      <w:r w:rsidR="00145DAC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заключения Договора </w:t>
      </w:r>
      <w:r w:rsidR="008E3D42">
        <w:rPr>
          <w:rFonts w:ascii="Times New Roman" w:hAnsi="Times New Roman" w:cs="Times New Roman"/>
          <w:sz w:val="23"/>
          <w:szCs w:val="23"/>
        </w:rPr>
        <w:t>купли-продажи имущества</w:t>
      </w:r>
      <w:r w:rsidR="005E3A3B" w:rsidRPr="00C812EF">
        <w:rPr>
          <w:rFonts w:ascii="Times New Roman" w:hAnsi="Times New Roman" w:cs="Times New Roman"/>
          <w:sz w:val="23"/>
          <w:szCs w:val="23"/>
        </w:rPr>
        <w:t>;</w:t>
      </w:r>
    </w:p>
    <w:p w14:paraId="3C74CDBE" w14:textId="77777777" w:rsidR="005E3A3B" w:rsidRPr="00C812EF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уклонится от исполнения обязательства по оплате полной стоимости </w:t>
      </w:r>
      <w:r w:rsidR="002B4449" w:rsidRPr="00C812EF">
        <w:rPr>
          <w:rFonts w:ascii="Times New Roman" w:hAnsi="Times New Roman" w:cs="Times New Roman"/>
          <w:sz w:val="23"/>
          <w:szCs w:val="23"/>
        </w:rPr>
        <w:t>имущества</w:t>
      </w:r>
      <w:r w:rsidR="005E3A3B" w:rsidRPr="00F15834">
        <w:rPr>
          <w:rFonts w:ascii="Times New Roman" w:hAnsi="Times New Roman" w:cs="Times New Roman"/>
          <w:sz w:val="23"/>
          <w:szCs w:val="23"/>
        </w:rPr>
        <w:t>.</w:t>
      </w:r>
    </w:p>
    <w:p w14:paraId="6805B7C8" w14:textId="30819F08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В случае уклонения лица, являющегося победителем торгов, от подписания протокола</w:t>
      </w:r>
      <w:r w:rsidR="00B54DF3">
        <w:rPr>
          <w:rFonts w:ascii="Times New Roman" w:hAnsi="Times New Roman" w:cs="Times New Roman"/>
          <w:sz w:val="23"/>
          <w:szCs w:val="23"/>
        </w:rPr>
        <w:t>,</w:t>
      </w:r>
      <w:r w:rsidRPr="00C812EF">
        <w:rPr>
          <w:rFonts w:ascii="Times New Roman" w:hAnsi="Times New Roman" w:cs="Times New Roman"/>
          <w:sz w:val="23"/>
          <w:szCs w:val="23"/>
        </w:rPr>
        <w:t xml:space="preserve"> сумма задатка, утраченная этим лицом, включается в конкурсную массу </w:t>
      </w:r>
      <w:r w:rsidR="006B18D7">
        <w:rPr>
          <w:rFonts w:ascii="Times New Roman" w:hAnsi="Times New Roman" w:cs="Times New Roman"/>
          <w:sz w:val="23"/>
          <w:szCs w:val="23"/>
        </w:rPr>
        <w:t xml:space="preserve">Груздевой Натальи </w:t>
      </w:r>
      <w:r w:rsidR="00DF2AB8">
        <w:rPr>
          <w:rFonts w:ascii="Times New Roman" w:hAnsi="Times New Roman" w:cs="Times New Roman"/>
          <w:sz w:val="23"/>
          <w:szCs w:val="23"/>
        </w:rPr>
        <w:t>Юрьев</w:t>
      </w:r>
      <w:r w:rsidR="006B18D7">
        <w:rPr>
          <w:rFonts w:ascii="Times New Roman" w:hAnsi="Times New Roman" w:cs="Times New Roman"/>
          <w:sz w:val="23"/>
          <w:szCs w:val="23"/>
        </w:rPr>
        <w:t>ны</w:t>
      </w:r>
      <w:r w:rsidRPr="00C812EF">
        <w:rPr>
          <w:rFonts w:ascii="Times New Roman" w:hAnsi="Times New Roman" w:cs="Times New Roman"/>
          <w:sz w:val="23"/>
          <w:szCs w:val="23"/>
        </w:rPr>
        <w:t>.</w:t>
      </w:r>
    </w:p>
    <w:p w14:paraId="3E68519E" w14:textId="77777777" w:rsidR="005E3A3B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</w:t>
      </w:r>
      <w:r w:rsidR="005E3A3B" w:rsidRPr="00C812EF">
        <w:rPr>
          <w:rFonts w:ascii="Times New Roman" w:hAnsi="Times New Roman" w:cs="Times New Roman"/>
          <w:sz w:val="23"/>
          <w:szCs w:val="23"/>
        </w:rPr>
        <w:t>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="005E3A3B" w:rsidRPr="00C812EF">
        <w:rPr>
          <w:rFonts w:ascii="Times New Roman" w:hAnsi="Times New Roman" w:cs="Times New Roman"/>
          <w:sz w:val="23"/>
          <w:szCs w:val="23"/>
        </w:rPr>
        <w:t>Внесенный Заявителем Задаток засчитывается в счет оплаты</w:t>
      </w:r>
      <w:r w:rsidR="005D291C">
        <w:rPr>
          <w:rFonts w:ascii="Times New Roman" w:hAnsi="Times New Roman" w:cs="Times New Roman"/>
          <w:sz w:val="23"/>
          <w:szCs w:val="23"/>
        </w:rPr>
        <w:t>,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приобретаем</w:t>
      </w:r>
      <w:r w:rsidR="005D291C">
        <w:rPr>
          <w:rFonts w:ascii="Times New Roman" w:hAnsi="Times New Roman" w:cs="Times New Roman"/>
          <w:sz w:val="23"/>
          <w:szCs w:val="23"/>
        </w:rPr>
        <w:t>ых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на торгах </w:t>
      </w:r>
      <w:r w:rsidR="005D291C">
        <w:rPr>
          <w:rFonts w:ascii="Times New Roman" w:hAnsi="Times New Roman" w:cs="Times New Roman"/>
          <w:sz w:val="23"/>
          <w:szCs w:val="23"/>
        </w:rPr>
        <w:t>прав требования</w:t>
      </w:r>
      <w:r w:rsidR="00A40090">
        <w:rPr>
          <w:rFonts w:ascii="Times New Roman" w:hAnsi="Times New Roman" w:cs="Times New Roman"/>
          <w:sz w:val="23"/>
          <w:szCs w:val="23"/>
        </w:rPr>
        <w:t>.</w:t>
      </w:r>
    </w:p>
    <w:p w14:paraId="54D1E893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812EF">
        <w:rPr>
          <w:rFonts w:ascii="Times New Roman" w:hAnsi="Times New Roman" w:cs="Times New Roman"/>
          <w:b/>
          <w:bCs/>
          <w:sz w:val="23"/>
          <w:szCs w:val="23"/>
        </w:rPr>
        <w:t>IV. Срок действия настоящего соглашения</w:t>
      </w:r>
    </w:p>
    <w:p w14:paraId="13D4323C" w14:textId="77777777" w:rsidR="005E3A3B" w:rsidRPr="00C812EF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4.1. </w:t>
      </w:r>
      <w:r w:rsidR="005E3A3B" w:rsidRPr="00C812EF">
        <w:rPr>
          <w:rFonts w:ascii="Times New Roman" w:hAnsi="Times New Roman" w:cs="Times New Roman"/>
          <w:sz w:val="23"/>
          <w:szCs w:val="23"/>
        </w:rPr>
        <w:t>Настоящее соглашение вступает в силу с момента его подписания Сторонами</w:t>
      </w:r>
      <w:r w:rsidR="00013037">
        <w:rPr>
          <w:rFonts w:ascii="Times New Roman" w:hAnsi="Times New Roman" w:cs="Times New Roman"/>
          <w:sz w:val="23"/>
          <w:szCs w:val="23"/>
        </w:rPr>
        <w:t xml:space="preserve"> (в </w:t>
      </w:r>
      <w:r w:rsidR="008C2504" w:rsidRPr="00C812EF">
        <w:rPr>
          <w:rFonts w:ascii="Times New Roman" w:hAnsi="Times New Roman" w:cs="Times New Roman"/>
          <w:sz w:val="23"/>
          <w:szCs w:val="23"/>
        </w:rPr>
        <w:t>т.</w:t>
      </w:r>
      <w:r w:rsidR="00013037">
        <w:rPr>
          <w:rFonts w:ascii="Times New Roman" w:hAnsi="Times New Roman" w:cs="Times New Roman"/>
          <w:sz w:val="23"/>
          <w:szCs w:val="23"/>
        </w:rPr>
        <w:t> </w:t>
      </w:r>
      <w:r w:rsidR="008C2504" w:rsidRPr="00C812EF">
        <w:rPr>
          <w:rFonts w:ascii="Times New Roman" w:hAnsi="Times New Roman" w:cs="Times New Roman"/>
          <w:sz w:val="23"/>
          <w:szCs w:val="23"/>
        </w:rPr>
        <w:t>ч. посредством электронной подписи)</w:t>
      </w:r>
      <w:r w:rsidR="005E3A3B" w:rsidRPr="00C812EF">
        <w:rPr>
          <w:rFonts w:ascii="Times New Roman" w:hAnsi="Times New Roman" w:cs="Times New Roman"/>
          <w:sz w:val="23"/>
          <w:szCs w:val="23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9C06A2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06A2">
        <w:rPr>
          <w:rFonts w:ascii="Times New Roman" w:hAnsi="Times New Roman" w:cs="Times New Roman"/>
          <w:sz w:val="23"/>
          <w:szCs w:val="23"/>
        </w:rPr>
        <w:t>4.2</w:t>
      </w:r>
      <w:r w:rsidR="009C06A2" w:rsidRPr="009C06A2">
        <w:rPr>
          <w:rFonts w:ascii="Times New Roman" w:hAnsi="Times New Roman" w:cs="Times New Roman"/>
          <w:sz w:val="23"/>
          <w:szCs w:val="23"/>
        </w:rPr>
        <w:t>. 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9C06A2">
        <w:rPr>
          <w:rFonts w:ascii="Times New Roman" w:hAnsi="Times New Roman" w:cs="Times New Roman"/>
          <w:sz w:val="23"/>
          <w:szCs w:val="23"/>
        </w:rPr>
        <w:t>г. Москвы</w:t>
      </w:r>
      <w:r w:rsidR="005E3A3B" w:rsidRPr="009C06A2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812EF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12EF">
        <w:rPr>
          <w:rFonts w:ascii="Times New Roman" w:hAnsi="Times New Roman" w:cs="Times New Roman"/>
          <w:sz w:val="23"/>
          <w:szCs w:val="23"/>
        </w:rPr>
        <w:t>4.3.</w:t>
      </w:r>
      <w:r w:rsidR="009C06A2">
        <w:rPr>
          <w:rFonts w:ascii="Times New Roman" w:hAnsi="Times New Roman" w:cs="Times New Roman"/>
          <w:sz w:val="23"/>
          <w:szCs w:val="23"/>
        </w:rPr>
        <w:t> </w:t>
      </w:r>
      <w:r w:rsidRPr="00C812EF">
        <w:rPr>
          <w:rFonts w:ascii="Times New Roman" w:hAnsi="Times New Roman" w:cs="Times New Roman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77"/>
      </w:tblGrid>
      <w:tr w:rsidR="004702E9" w14:paraId="59160AE9" w14:textId="77777777" w:rsidTr="00C3009A">
        <w:tc>
          <w:tcPr>
            <w:tcW w:w="4751" w:type="dxa"/>
            <w:tcBorders>
              <w:bottom w:val="nil"/>
            </w:tcBorders>
          </w:tcPr>
          <w:p w14:paraId="040061B6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4877" w:type="dxa"/>
            <w:tcBorders>
              <w:bottom w:val="nil"/>
            </w:tcBorders>
          </w:tcPr>
          <w:p w14:paraId="30AB0C5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(Заполняется организатором торгов)</w:t>
            </w:r>
          </w:p>
        </w:tc>
      </w:tr>
      <w:tr w:rsidR="004702E9" w:rsidRPr="00C812EF" w14:paraId="71286EA3" w14:textId="77777777" w:rsidTr="00C3009A">
        <w:tc>
          <w:tcPr>
            <w:tcW w:w="4751" w:type="dxa"/>
            <w:tcBorders>
              <w:top w:val="nil"/>
            </w:tcBorders>
            <w:vAlign w:val="center"/>
          </w:tcPr>
          <w:p w14:paraId="3DAD618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3F83BD41" w14:textId="3AA94572" w:rsidR="004702E9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656FB7">
              <w:rPr>
                <w:rFonts w:ascii="Times New Roman" w:hAnsi="Times New Roman" w:cs="Times New Roman"/>
                <w:b/>
                <w:sz w:val="24"/>
                <w:szCs w:val="24"/>
              </w:rPr>
              <w:t>Груздевой Натальи Юрьевны</w:t>
            </w:r>
          </w:p>
          <w:p w14:paraId="3C004373" w14:textId="77777777" w:rsidR="002E7C1F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14:paraId="681C2008" w14:textId="77777777" w:rsidTr="00C3009A">
        <w:tc>
          <w:tcPr>
            <w:tcW w:w="4751" w:type="dxa"/>
            <w:tcBorders>
              <w:bottom w:val="nil"/>
            </w:tcBorders>
          </w:tcPr>
          <w:p w14:paraId="372957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4877" w:type="dxa"/>
            <w:tcBorders>
              <w:bottom w:val="nil"/>
            </w:tcBorders>
          </w:tcPr>
          <w:p w14:paraId="4811A60D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(Полное наименование Организатора торгов)</w:t>
            </w:r>
          </w:p>
        </w:tc>
      </w:tr>
      <w:tr w:rsidR="004702E9" w14:paraId="68ED1F36" w14:textId="77777777" w:rsidTr="00C3009A">
        <w:tc>
          <w:tcPr>
            <w:tcW w:w="4751" w:type="dxa"/>
          </w:tcPr>
          <w:p w14:paraId="1A05AE8C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877" w:type="dxa"/>
            <w:vAlign w:val="bottom"/>
          </w:tcPr>
          <w:p w14:paraId="6705E9F4" w14:textId="77777777" w:rsidR="004702E9" w:rsidRPr="00C812E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14:paraId="51E16BA8" w14:textId="77777777" w:rsidTr="00C3009A">
        <w:tc>
          <w:tcPr>
            <w:tcW w:w="4751" w:type="dxa"/>
            <w:tcBorders>
              <w:bottom w:val="nil"/>
            </w:tcBorders>
          </w:tcPr>
          <w:p w14:paraId="6BD3583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4877" w:type="dxa"/>
            <w:tcBorders>
              <w:bottom w:val="nil"/>
            </w:tcBorders>
          </w:tcPr>
          <w:p w14:paraId="25EB607D" w14:textId="77777777" w:rsidR="004702E9" w:rsidRPr="00847428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(Юридический адрес </w:t>
            </w:r>
            <w:r w:rsidRPr="00847428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 w:rsidRPr="008474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4702E9" w14:paraId="10C66BE6" w14:textId="77777777" w:rsidTr="00C3009A">
        <w:tc>
          <w:tcPr>
            <w:tcW w:w="4751" w:type="dxa"/>
            <w:tcBorders>
              <w:top w:val="nil"/>
            </w:tcBorders>
          </w:tcPr>
          <w:p w14:paraId="4FEBFA7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2AF4EA1F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14:paraId="39FB67BA" w14:textId="77777777" w:rsidTr="00C3009A">
        <w:trPr>
          <w:trHeight w:val="70"/>
        </w:trPr>
        <w:tc>
          <w:tcPr>
            <w:tcW w:w="4751" w:type="dxa"/>
            <w:tcBorders>
              <w:bottom w:val="nil"/>
            </w:tcBorders>
          </w:tcPr>
          <w:p w14:paraId="272618B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(ИНН</w:t>
            </w:r>
            <w:r w:rsidR="009E3E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/КПП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заявителя)</w:t>
            </w:r>
          </w:p>
        </w:tc>
        <w:tc>
          <w:tcPr>
            <w:tcW w:w="4877" w:type="dxa"/>
            <w:tcBorders>
              <w:bottom w:val="nil"/>
            </w:tcBorders>
          </w:tcPr>
          <w:p w14:paraId="7B8F0D3A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40F2C1F7" w14:textId="77777777" w:rsidTr="00C3009A">
        <w:tc>
          <w:tcPr>
            <w:tcW w:w="4751" w:type="dxa"/>
            <w:tcBorders>
              <w:top w:val="nil"/>
            </w:tcBorders>
          </w:tcPr>
          <w:p w14:paraId="7CC71592" w14:textId="77777777" w:rsidR="004702E9" w:rsidRPr="007E4521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7C937B6B" w14:textId="569EEA84" w:rsidR="004702E9" w:rsidRPr="002E7C1F" w:rsidRDefault="00656FB7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40817810938065845510</w:t>
            </w:r>
            <w:r w:rsidR="00C653DD" w:rsidRPr="00C653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4702E9" w14:paraId="780270A0" w14:textId="77777777" w:rsidTr="00C3009A">
        <w:tc>
          <w:tcPr>
            <w:tcW w:w="4751" w:type="dxa"/>
            <w:tcBorders>
              <w:bottom w:val="nil"/>
            </w:tcBorders>
          </w:tcPr>
          <w:p w14:paraId="3C07F194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расчетного счета заявителя)</w:t>
            </w:r>
          </w:p>
        </w:tc>
        <w:tc>
          <w:tcPr>
            <w:tcW w:w="4877" w:type="dxa"/>
            <w:tcBorders>
              <w:bottom w:val="nil"/>
            </w:tcBorders>
          </w:tcPr>
          <w:p w14:paraId="17CB943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812EF" w14:paraId="3E0EC965" w14:textId="77777777" w:rsidTr="00C3009A">
        <w:tc>
          <w:tcPr>
            <w:tcW w:w="4751" w:type="dxa"/>
            <w:tcBorders>
              <w:top w:val="nil"/>
            </w:tcBorders>
          </w:tcPr>
          <w:p w14:paraId="10A7981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0883A99E" w14:textId="22C7893C" w:rsidR="004702E9" w:rsidRPr="002E7C1F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Доп.офис</w:t>
            </w:r>
            <w:proofErr w:type="spellEnd"/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№ 9038/01</w:t>
            </w:r>
            <w:r w:rsidR="00656FB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</w:tc>
      </w:tr>
      <w:tr w:rsidR="004702E9" w14:paraId="49B0D281" w14:textId="77777777" w:rsidTr="00C3009A">
        <w:tc>
          <w:tcPr>
            <w:tcW w:w="4751" w:type="dxa"/>
            <w:tcBorders>
              <w:bottom w:val="nil"/>
            </w:tcBorders>
          </w:tcPr>
          <w:p w14:paraId="58510DF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4877" w:type="dxa"/>
            <w:tcBorders>
              <w:bottom w:val="nil"/>
            </w:tcBorders>
          </w:tcPr>
          <w:p w14:paraId="3891BA9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2E7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14:paraId="2239A262" w14:textId="77777777" w:rsidTr="00C3009A">
        <w:tc>
          <w:tcPr>
            <w:tcW w:w="4751" w:type="dxa"/>
            <w:tcBorders>
              <w:top w:val="nil"/>
            </w:tcBorders>
          </w:tcPr>
          <w:p w14:paraId="1F8884E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535FEDF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14:paraId="1ECC7D66" w14:textId="77777777" w:rsidTr="00C3009A">
        <w:tc>
          <w:tcPr>
            <w:tcW w:w="4751" w:type="dxa"/>
            <w:tcBorders>
              <w:bottom w:val="nil"/>
            </w:tcBorders>
          </w:tcPr>
          <w:p w14:paraId="1817482B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(Номер корреспондентского счета)</w:t>
            </w:r>
          </w:p>
        </w:tc>
        <w:tc>
          <w:tcPr>
            <w:tcW w:w="4877" w:type="dxa"/>
            <w:tcBorders>
              <w:bottom w:val="nil"/>
            </w:tcBorders>
          </w:tcPr>
          <w:p w14:paraId="503866CC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14:paraId="2E70DEAD" w14:textId="77777777" w:rsidTr="00C3009A">
        <w:tc>
          <w:tcPr>
            <w:tcW w:w="4751" w:type="dxa"/>
            <w:tcBorders>
              <w:top w:val="nil"/>
            </w:tcBorders>
          </w:tcPr>
          <w:p w14:paraId="25F36B01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065CBAA4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14:paraId="6DD9E814" w14:textId="77777777" w:rsidTr="00C3009A">
        <w:tc>
          <w:tcPr>
            <w:tcW w:w="4751" w:type="dxa"/>
            <w:tcBorders>
              <w:bottom w:val="nil"/>
            </w:tcBorders>
          </w:tcPr>
          <w:p w14:paraId="3B1B560F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(БИК)</w:t>
            </w:r>
          </w:p>
        </w:tc>
        <w:tc>
          <w:tcPr>
            <w:tcW w:w="4877" w:type="dxa"/>
            <w:tcBorders>
              <w:bottom w:val="nil"/>
            </w:tcBorders>
          </w:tcPr>
          <w:p w14:paraId="22C154AB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14:paraId="6093A5F0" w14:textId="77777777" w:rsidTr="00C3009A">
        <w:tc>
          <w:tcPr>
            <w:tcW w:w="4751" w:type="dxa"/>
            <w:tcBorders>
              <w:top w:val="nil"/>
            </w:tcBorders>
          </w:tcPr>
          <w:p w14:paraId="5BA93DCD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</w:tcPr>
          <w:p w14:paraId="06B4C91A" w14:textId="77777777" w:rsidR="004702E9" w:rsidRPr="002E7C1F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14:paraId="26D936E8" w14:textId="77777777" w:rsidTr="00C3009A">
        <w:tc>
          <w:tcPr>
            <w:tcW w:w="4751" w:type="dxa"/>
            <w:tcBorders>
              <w:bottom w:val="nil"/>
            </w:tcBorders>
          </w:tcPr>
          <w:p w14:paraId="1B51CA92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(Контактный номер телефона, факса)</w:t>
            </w:r>
          </w:p>
        </w:tc>
        <w:tc>
          <w:tcPr>
            <w:tcW w:w="4877" w:type="dxa"/>
            <w:tcBorders>
              <w:bottom w:val="nil"/>
            </w:tcBorders>
          </w:tcPr>
          <w:p w14:paraId="2BD50979" w14:textId="77777777" w:rsidR="004702E9" w:rsidRPr="002E7C1F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14:paraId="17D584E6" w14:textId="77777777" w:rsidTr="00C3009A">
        <w:tc>
          <w:tcPr>
            <w:tcW w:w="4751" w:type="dxa"/>
            <w:tcBorders>
              <w:top w:val="nil"/>
            </w:tcBorders>
          </w:tcPr>
          <w:p w14:paraId="761C34D9" w14:textId="77777777" w:rsidR="004702E9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77" w:type="dxa"/>
            <w:tcBorders>
              <w:top w:val="nil"/>
            </w:tcBorders>
            <w:vAlign w:val="bottom"/>
          </w:tcPr>
          <w:p w14:paraId="33246F7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2E7C1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14:paraId="4245580F" w14:textId="77777777" w:rsidTr="00C3009A">
        <w:tc>
          <w:tcPr>
            <w:tcW w:w="4751" w:type="dxa"/>
          </w:tcPr>
          <w:p w14:paraId="75581C68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vAlign w:val="bottom"/>
          </w:tcPr>
          <w:p w14:paraId="5046AC1B" w14:textId="77777777" w:rsidR="004702E9" w:rsidRPr="002E7C1F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F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14:paraId="737BB9F6" w14:textId="77777777" w:rsidTr="00C3009A">
        <w:tc>
          <w:tcPr>
            <w:tcW w:w="4751" w:type="dxa"/>
            <w:tcBorders>
              <w:bottom w:val="nil"/>
            </w:tcBorders>
          </w:tcPr>
          <w:p w14:paraId="794FFF87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представителя /Ф.И.О.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77" w:type="dxa"/>
            <w:tcBorders>
              <w:bottom w:val="nil"/>
            </w:tcBorders>
          </w:tcPr>
          <w:p w14:paraId="0D0AD435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(Должность, ФИО руководителя)</w:t>
            </w:r>
          </w:p>
        </w:tc>
      </w:tr>
      <w:tr w:rsidR="004702E9" w14:paraId="001AADF8" w14:textId="77777777" w:rsidTr="00C3009A">
        <w:tc>
          <w:tcPr>
            <w:tcW w:w="4751" w:type="dxa"/>
            <w:tcBorders>
              <w:top w:val="nil"/>
              <w:bottom w:val="nil"/>
            </w:tcBorders>
          </w:tcPr>
          <w:p w14:paraId="6C9A01D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 w14:paraId="6B46398C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1F5CDE7F" w14:textId="77777777" w:rsidTr="00C3009A">
        <w:tc>
          <w:tcPr>
            <w:tcW w:w="4751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</w:tcBorders>
          </w:tcPr>
          <w:p w14:paraId="3B03E45F" w14:textId="77777777" w:rsidR="004702E9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14:paraId="5BE725BE" w14:textId="77777777" w:rsidTr="00C3009A">
        <w:tc>
          <w:tcPr>
            <w:tcW w:w="4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 руководителя заявителя</w:t>
            </w:r>
            <w:r w:rsidR="00F25D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 заявителя физ. лица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77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Организатора торгов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14:paraId="4D9FCA28" w14:textId="77777777" w:rsidR="004702E9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sectPr w:rsidR="004702E9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C85A" w14:textId="77777777" w:rsidR="00A971FD" w:rsidRDefault="00A971FD">
      <w:r>
        <w:separator/>
      </w:r>
    </w:p>
  </w:endnote>
  <w:endnote w:type="continuationSeparator" w:id="0">
    <w:p w14:paraId="4E58D011" w14:textId="77777777" w:rsidR="00A971FD" w:rsidRDefault="00A9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632D" w14:textId="77777777" w:rsidR="00A971FD" w:rsidRDefault="00A971FD">
      <w:r>
        <w:separator/>
      </w:r>
    </w:p>
  </w:footnote>
  <w:footnote w:type="continuationSeparator" w:id="0">
    <w:p w14:paraId="40257598" w14:textId="77777777" w:rsidR="00A971FD" w:rsidRDefault="00A9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F18EE"/>
    <w:rsid w:val="000F3E48"/>
    <w:rsid w:val="00126F11"/>
    <w:rsid w:val="00145DAC"/>
    <w:rsid w:val="00155381"/>
    <w:rsid w:val="00165B1D"/>
    <w:rsid w:val="00166C20"/>
    <w:rsid w:val="0016739C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0FCA"/>
    <w:rsid w:val="002950E7"/>
    <w:rsid w:val="002B1041"/>
    <w:rsid w:val="002B4449"/>
    <w:rsid w:val="002C02E1"/>
    <w:rsid w:val="002C0748"/>
    <w:rsid w:val="002E7C1F"/>
    <w:rsid w:val="003062DA"/>
    <w:rsid w:val="003352A5"/>
    <w:rsid w:val="00346D37"/>
    <w:rsid w:val="00347D03"/>
    <w:rsid w:val="00357516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84A4F"/>
    <w:rsid w:val="005C05B3"/>
    <w:rsid w:val="005C1444"/>
    <w:rsid w:val="005D291C"/>
    <w:rsid w:val="005E19C9"/>
    <w:rsid w:val="005E3A3B"/>
    <w:rsid w:val="005E5498"/>
    <w:rsid w:val="005E6B85"/>
    <w:rsid w:val="00620F09"/>
    <w:rsid w:val="00644606"/>
    <w:rsid w:val="006502B5"/>
    <w:rsid w:val="00656FB7"/>
    <w:rsid w:val="00682FA9"/>
    <w:rsid w:val="00684DAE"/>
    <w:rsid w:val="0069398F"/>
    <w:rsid w:val="006B18D7"/>
    <w:rsid w:val="006F1180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D45"/>
    <w:rsid w:val="009E3E9E"/>
    <w:rsid w:val="009E58B1"/>
    <w:rsid w:val="00A069C8"/>
    <w:rsid w:val="00A40090"/>
    <w:rsid w:val="00A63294"/>
    <w:rsid w:val="00A63A94"/>
    <w:rsid w:val="00A971FD"/>
    <w:rsid w:val="00AA1460"/>
    <w:rsid w:val="00AA1DBD"/>
    <w:rsid w:val="00AC4A7A"/>
    <w:rsid w:val="00AD1AE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C2332F"/>
    <w:rsid w:val="00C3009A"/>
    <w:rsid w:val="00C5537B"/>
    <w:rsid w:val="00C613F0"/>
    <w:rsid w:val="00C653DD"/>
    <w:rsid w:val="00C77770"/>
    <w:rsid w:val="00C812EF"/>
    <w:rsid w:val="00C91023"/>
    <w:rsid w:val="00CA3CC6"/>
    <w:rsid w:val="00CB715B"/>
    <w:rsid w:val="00CD17E7"/>
    <w:rsid w:val="00CE2281"/>
    <w:rsid w:val="00CE49D8"/>
    <w:rsid w:val="00D2461B"/>
    <w:rsid w:val="00D65854"/>
    <w:rsid w:val="00D87060"/>
    <w:rsid w:val="00D9136A"/>
    <w:rsid w:val="00DA2A53"/>
    <w:rsid w:val="00DE7E2E"/>
    <w:rsid w:val="00DF2AB8"/>
    <w:rsid w:val="00E1196E"/>
    <w:rsid w:val="00E211F3"/>
    <w:rsid w:val="00E360E2"/>
    <w:rsid w:val="00E5002F"/>
    <w:rsid w:val="00E5458F"/>
    <w:rsid w:val="00E55162"/>
    <w:rsid w:val="00E737FE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Пользователь</cp:lastModifiedBy>
  <cp:revision>2</cp:revision>
  <cp:lastPrinted>2009-04-10T06:37:00Z</cp:lastPrinted>
  <dcterms:created xsi:type="dcterms:W3CDTF">2021-11-15T17:48:00Z</dcterms:created>
  <dcterms:modified xsi:type="dcterms:W3CDTF">2021-11-15T17:48:00Z</dcterms:modified>
</cp:coreProperties>
</file>