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8AFD38F" w14:textId="674754F2" w:rsidR="00B7060F" w:rsidRDefault="00B7060F" w:rsidP="00B7060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</w:t>
      </w:r>
      <w:r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№А13-7747/2015 конкурсным управляющим (ликвидатором)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B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2030087891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119(7081) от 10.07.2021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418FC184" w:rsidR="00A84E57" w:rsidRDefault="00A84E57" w:rsidP="0048519C">
      <w:pPr>
        <w:jc w:val="both"/>
      </w:pPr>
    </w:p>
    <w:p w14:paraId="7E0E91A3" w14:textId="3F2BAA67" w:rsidR="00B7060F" w:rsidRPr="00B7060F" w:rsidRDefault="00B7060F" w:rsidP="00B7060F">
      <w:pPr>
        <w:jc w:val="both"/>
        <w:rPr>
          <w:spacing w:val="3"/>
        </w:rPr>
      </w:pPr>
      <w:r w:rsidRPr="00B7060F">
        <w:t xml:space="preserve">Организатор торгов сообщает о приостановке торгов посредством публичного предложения </w:t>
      </w:r>
      <w:r w:rsidRPr="00B7060F">
        <w:rPr>
          <w:spacing w:val="3"/>
        </w:rPr>
        <w:t xml:space="preserve">имуществом АО </w:t>
      </w:r>
      <w:proofErr w:type="spellStart"/>
      <w:r w:rsidRPr="00B7060F">
        <w:rPr>
          <w:spacing w:val="3"/>
        </w:rPr>
        <w:t>Комсоцбанк</w:t>
      </w:r>
      <w:proofErr w:type="spellEnd"/>
      <w:r w:rsidRPr="00B7060F">
        <w:rPr>
          <w:spacing w:val="3"/>
        </w:rPr>
        <w:t xml:space="preserve"> «Бумеранг»</w:t>
      </w:r>
      <w:r w:rsidRPr="00B7060F">
        <w:rPr>
          <w:spacing w:val="3"/>
        </w:rPr>
        <w:t xml:space="preserve"> на срок до </w:t>
      </w:r>
      <w:r w:rsidRPr="00B7060F">
        <w:rPr>
          <w:spacing w:val="3"/>
        </w:rPr>
        <w:t>10.03.2022 г., до снятия запрета на совершение действий по регистрации</w:t>
      </w:r>
      <w:r w:rsidRPr="00B7060F">
        <w:rPr>
          <w:spacing w:val="3"/>
        </w:rPr>
        <w:t>, в</w:t>
      </w:r>
      <w:r w:rsidRPr="00B7060F">
        <w:rPr>
          <w:spacing w:val="3"/>
        </w:rPr>
        <w:t xml:space="preserve"> связи с Постановлением о запрете на совершение действий по регистрации № 432850715/3525 от 11.06.2021 г., ОСП по г. Череповцу № 2</w:t>
      </w:r>
      <w:r w:rsidRPr="00B7060F">
        <w:rPr>
          <w:spacing w:val="3"/>
        </w:rPr>
        <w:t>.</w:t>
      </w:r>
    </w:p>
    <w:p w14:paraId="362D2C70" w14:textId="77777777" w:rsidR="00B7060F" w:rsidRPr="00B7060F" w:rsidRDefault="00B7060F" w:rsidP="0048519C">
      <w:pPr>
        <w:jc w:val="both"/>
      </w:pPr>
    </w:p>
    <w:p w14:paraId="404DAEC4" w14:textId="0208148E" w:rsidR="00395B7D" w:rsidRPr="00B7060F" w:rsidRDefault="00B7060F" w:rsidP="002B0C0B">
      <w:pPr>
        <w:jc w:val="both"/>
      </w:pPr>
      <w:r>
        <w:t>О возобновлении вышеуказанных электронных торгов имуществом финансовой организации будет сообщено дополнительно.</w:t>
      </w:r>
    </w:p>
    <w:sectPr w:rsidR="00395B7D" w:rsidRPr="00B7060F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477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20486"/>
    <w:rsid w:val="00A415DC"/>
    <w:rsid w:val="00A46818"/>
    <w:rsid w:val="00A65CA6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65325"/>
    <w:rsid w:val="00B7060F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9546F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706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2021-10-11T09:46:00Z</dcterms:created>
  <dcterms:modified xsi:type="dcterms:W3CDTF">2021-10-11T09:48:00Z</dcterms:modified>
</cp:coreProperties>
</file>