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27BE" w14:textId="0547A5E5" w:rsidR="006550A0" w:rsidRDefault="001E12E3" w:rsidP="0065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2E3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гражданкой Российской Федерации Шиловой Еленой Аркадьевной (дата рождения: 25.12.1971, место рождения: г. Белгород, ИНН 312300247511, СНИЛС 126-802-077 43, место жительства: 308023, г.Белгород, пр-т Б.Хмельницкого, д. 148, кв. 128), именуемой в дальнейшем «Должник», в лице финансового управляющего Шибаевой Елены Вячеславовны (ИНН 312321478083,  СНИЛС 002-530-506 80, адрес для корреспонденции: 308012, г. Белгород, Бульвар 1-го Салюта, 9/15,  рег. номер 14049, член СРО Союз АУ "СРО СС" - Союз арбитражных управляющих "Саморегулируемая организация "Северная Столица" (194100, г. Санкт-Петербург, ул. Новолитовская, д. 15, лит. "А", ИНН 7813175754, ОГРН 1027806876173), действующая на основании Решения Арбитражного суда Белгородской области от 17.10.2019 по делу №А08-4274/2019 (далее – Финансовый управляющий)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сообщает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2186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29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7B796F">
        <w:rPr>
          <w:rFonts w:ascii="Times New Roman" w:hAnsi="Times New Roman" w:cs="Times New Roman"/>
          <w:b/>
          <w:sz w:val="20"/>
          <w:szCs w:val="20"/>
        </w:rPr>
        <w:t>1</w:t>
      </w:r>
      <w:r w:rsidR="00A21863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4F75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4F75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CD43A4" w:rsidRPr="004F75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к/дней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D05F9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D05F9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D05F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5F97" w:rsidRPr="00D05F97">
        <w:rPr>
          <w:rFonts w:ascii="Times New Roman" w:hAnsi="Times New Roman" w:cs="Times New Roman"/>
          <w:color w:val="000000" w:themeColor="text1"/>
          <w:sz w:val="20"/>
          <w:szCs w:val="20"/>
        </w:rPr>
        <w:t>68 040,00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по адресу: </w:t>
      </w:r>
      <w:r w:rsidR="00D05F97" w:rsidRPr="00D05F97">
        <w:rPr>
          <w:rFonts w:ascii="Times New Roman" w:hAnsi="Times New Roman" w:cs="Times New Roman"/>
          <w:sz w:val="20"/>
          <w:szCs w:val="20"/>
        </w:rPr>
        <w:t>Белгородская обл., Белгородский р-н., садоводческое товарищество «Вита» Витаминный комбинат ур. Ерик, колхоз Новая Жизнь и ОПХ «Белгородское», участок № 33</w:t>
      </w:r>
      <w:r w:rsidR="000D1300" w:rsidRPr="000D1300">
        <w:rPr>
          <w:rFonts w:ascii="Times New Roman" w:hAnsi="Times New Roman" w:cs="Times New Roman"/>
          <w:sz w:val="20"/>
          <w:szCs w:val="20"/>
        </w:rPr>
        <w:t>: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84A9E1" w14:textId="77777777" w:rsidR="00D05F97" w:rsidRPr="00D05F97" w:rsidRDefault="00D05F97" w:rsidP="00D05F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5F97">
        <w:rPr>
          <w:rFonts w:ascii="Times New Roman" w:hAnsi="Times New Roman" w:cs="Times New Roman"/>
          <w:b/>
          <w:bCs/>
          <w:sz w:val="20"/>
          <w:szCs w:val="20"/>
        </w:rPr>
        <w:t xml:space="preserve">Лот №1: </w:t>
      </w:r>
      <w:r w:rsidRPr="00D05F97">
        <w:rPr>
          <w:rFonts w:ascii="Times New Roman" w:hAnsi="Times New Roman" w:cs="Times New Roman"/>
          <w:sz w:val="20"/>
          <w:szCs w:val="20"/>
        </w:rPr>
        <w:t>Автотранспортное средство ВАЗ 21150 ВИН ХTA2115006423851, регистрационный знак Н631 АС 31 RUS, год выпуска 2006г.</w:t>
      </w:r>
    </w:p>
    <w:p w14:paraId="275FA417" w14:textId="2B7054DE" w:rsidR="0064675E" w:rsidRPr="00685F47" w:rsidRDefault="00D05F97" w:rsidP="0065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F97">
        <w:rPr>
          <w:rFonts w:ascii="Times New Roman" w:hAnsi="Times New Roman" w:cs="Times New Roman"/>
          <w:b/>
          <w:bCs/>
          <w:sz w:val="20"/>
          <w:szCs w:val="20"/>
        </w:rPr>
        <w:t>Обременение (ограничения): залог в пользу ОАО АКБ «Пробизнесбанк».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цена Лота 1 - </w:t>
      </w:r>
      <w:r w:rsidRPr="00D05F97">
        <w:rPr>
          <w:rFonts w:ascii="Times New Roman" w:hAnsi="Times New Roman" w:cs="Times New Roman"/>
          <w:b/>
          <w:sz w:val="20"/>
          <w:szCs w:val="20"/>
        </w:rPr>
        <w:t>94 500,00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69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7599" w:rsidRPr="004F7599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в рабочие дни с 10:00 часов по 18:00 часов, по адресам местонахождения имущества, по предварительной договоренности, контактный телефон Финансового управляющего: +7 (920)564-30-73 adler.e-shibaeva@yandex.ru  а также у ОТ: Антон Игоревич, тел. 8(977) 549-09-96, 8(495) 234-03-01 valek@auction-house.ru, по рабочим дня с 09-00 до 17-00.</w:t>
      </w:r>
      <w:r w:rsidR="004F7599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D5E14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9D5E14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9D5E14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6550A0">
        <w:rPr>
          <w:rFonts w:ascii="Times New Roman" w:hAnsi="Times New Roman" w:cs="Times New Roman"/>
          <w:sz w:val="20"/>
          <w:szCs w:val="20"/>
        </w:rPr>
        <w:t>Ф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D1B6E" w:rsidRPr="004D1B6E">
        <w:t xml:space="preserve"> </w:t>
      </w:r>
      <w:r w:rsidR="004D1B6E" w:rsidRPr="004D1B6E">
        <w:rPr>
          <w:rFonts w:ascii="Times New Roman" w:hAnsi="Times New Roman" w:cs="Times New Roman"/>
          <w:sz w:val="20"/>
          <w:szCs w:val="20"/>
        </w:rPr>
        <w:t xml:space="preserve">счет </w:t>
      </w:r>
      <w:r w:rsidR="004F7599" w:rsidRPr="004F7599">
        <w:rPr>
          <w:rFonts w:ascii="Times New Roman" w:hAnsi="Times New Roman" w:cs="Times New Roman"/>
          <w:sz w:val="20"/>
          <w:szCs w:val="20"/>
        </w:rPr>
        <w:t>№</w:t>
      </w:r>
      <w:r w:rsidR="003D3493">
        <w:rPr>
          <w:rFonts w:ascii="Times New Roman" w:hAnsi="Times New Roman" w:cs="Times New Roman"/>
          <w:sz w:val="20"/>
          <w:szCs w:val="20"/>
        </w:rPr>
        <w:t xml:space="preserve"> </w:t>
      </w:r>
      <w:r w:rsidR="004F7599" w:rsidRPr="004F7599">
        <w:rPr>
          <w:rFonts w:ascii="Times New Roman" w:hAnsi="Times New Roman" w:cs="Times New Roman"/>
          <w:sz w:val="20"/>
          <w:szCs w:val="20"/>
        </w:rPr>
        <w:t>40817810407002863957, открытый в Белгородском отделении Публичном акционерном обществе «Сбербанк России», Доп. Офис № 8592 ПАО Сбербанк (Кор/счет банка 30101810100000000633, БИК банка 041403633, ИНН 7707083893, КПП 312302001)</w:t>
      </w:r>
      <w:r w:rsidR="006550A0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1067A7"/>
    <w:rsid w:val="0011593E"/>
    <w:rsid w:val="00191D07"/>
    <w:rsid w:val="001A0DDE"/>
    <w:rsid w:val="001B5612"/>
    <w:rsid w:val="001E12E3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D3493"/>
    <w:rsid w:val="003E21FD"/>
    <w:rsid w:val="003E3F83"/>
    <w:rsid w:val="0040543A"/>
    <w:rsid w:val="00432F1F"/>
    <w:rsid w:val="0044234D"/>
    <w:rsid w:val="0049419A"/>
    <w:rsid w:val="004B6930"/>
    <w:rsid w:val="004D1B6E"/>
    <w:rsid w:val="004F7599"/>
    <w:rsid w:val="00533B9D"/>
    <w:rsid w:val="00552A86"/>
    <w:rsid w:val="00573F80"/>
    <w:rsid w:val="005A648B"/>
    <w:rsid w:val="005B696A"/>
    <w:rsid w:val="005C202A"/>
    <w:rsid w:val="005E24FA"/>
    <w:rsid w:val="006160C5"/>
    <w:rsid w:val="006550A0"/>
    <w:rsid w:val="00677E82"/>
    <w:rsid w:val="00685F47"/>
    <w:rsid w:val="006B60F1"/>
    <w:rsid w:val="0070700B"/>
    <w:rsid w:val="00740953"/>
    <w:rsid w:val="007B796F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5E14"/>
    <w:rsid w:val="009D625A"/>
    <w:rsid w:val="00A11390"/>
    <w:rsid w:val="00A21863"/>
    <w:rsid w:val="00A8642B"/>
    <w:rsid w:val="00AF35D8"/>
    <w:rsid w:val="00B55CA3"/>
    <w:rsid w:val="00BA1C54"/>
    <w:rsid w:val="00BC43AD"/>
    <w:rsid w:val="00C37391"/>
    <w:rsid w:val="00C519F4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05F97"/>
    <w:rsid w:val="00D82A21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4</cp:revision>
  <cp:lastPrinted>2021-01-18T06:42:00Z</cp:lastPrinted>
  <dcterms:created xsi:type="dcterms:W3CDTF">2021-11-23T13:09:00Z</dcterms:created>
  <dcterms:modified xsi:type="dcterms:W3CDTF">2021-11-24T11:23:00Z</dcterms:modified>
</cp:coreProperties>
</file>