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ermStart w:id="248860967" w:edGrp="everyone"/>
      <w:permEnd w:id="248860967"/>
      <w:r w:rsidRPr="002A4297">
        <w:rPr>
          <w:rFonts w:ascii="Times New Roman" w:eastAsia="Times New Roman" w:hAnsi="Times New Roman" w:cs="Times New Roman"/>
          <w:b/>
          <w:bCs/>
          <w:sz w:val="24"/>
          <w:szCs w:val="24"/>
          <w:lang w:eastAsia="ru-RU"/>
        </w:rPr>
        <w:t xml:space="preserve">ДОГОВОР № </w:t>
      </w:r>
      <w:permStart w:id="1668103190" w:edGrp="everyone"/>
      <w:r w:rsidRPr="002A4297">
        <w:rPr>
          <w:rFonts w:ascii="Times New Roman" w:eastAsia="Times New Roman" w:hAnsi="Times New Roman" w:cs="Times New Roman"/>
          <w:b/>
          <w:bCs/>
          <w:sz w:val="24"/>
          <w:szCs w:val="24"/>
          <w:lang w:eastAsia="ru-RU"/>
        </w:rPr>
        <w:t>_____</w:t>
      </w:r>
      <w:permEnd w:id="1668103190"/>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A81386" w:rsidP="002A4297">
      <w:pPr>
        <w:widowControl w:val="0"/>
        <w:spacing w:after="0" w:line="240" w:lineRule="auto"/>
        <w:jc w:val="both"/>
        <w:rPr>
          <w:rFonts w:ascii="Times New Roman" w:eastAsia="Times New Roman" w:hAnsi="Times New Roman" w:cs="Times New Roman"/>
          <w:sz w:val="24"/>
          <w:szCs w:val="24"/>
          <w:lang w:eastAsia="ru-RU"/>
        </w:rPr>
      </w:pPr>
      <w:permStart w:id="355672072" w:edGrp="everyone"/>
      <w:r>
        <w:rPr>
          <w:rFonts w:ascii="Times New Roman" w:eastAsia="Times New Roman" w:hAnsi="Times New Roman" w:cs="Times New Roman"/>
          <w:sz w:val="24"/>
          <w:szCs w:val="24"/>
          <w:lang w:eastAsia="ru-RU"/>
        </w:rPr>
        <w:t>г. Тюмень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«___»_________ 20__г.</w:t>
      </w:r>
    </w:p>
    <w:permEnd w:id="355672072"/>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1194068490" w:edGrp="everyone"/>
      <w:permEnd w:id="1194068490"/>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601896130" w:edGrp="everyone"/>
      <w:r w:rsidR="00A81386">
        <w:rPr>
          <w:rFonts w:ascii="Times New Roman" w:eastAsia="Times New Roman" w:hAnsi="Times New Roman" w:cs="Times New Roman"/>
          <w:sz w:val="24"/>
          <w:szCs w:val="24"/>
          <w:lang w:eastAsia="ru-RU"/>
        </w:rPr>
        <w:t xml:space="preserve">своего филиала Западно-Сибирского отделения № 8647 ПАО Сбербанк, в лице Заместителя управляющего – руководителя РСЦ Западно-Сибирского отделения № 8647 ПАО Сбербанк </w:t>
      </w:r>
      <w:r w:rsidR="00A81386" w:rsidRPr="00A81386">
        <w:rPr>
          <w:rFonts w:ascii="Times New Roman" w:eastAsia="Times New Roman" w:hAnsi="Times New Roman" w:cs="Times New Roman"/>
          <w:b/>
          <w:sz w:val="24"/>
          <w:szCs w:val="24"/>
          <w:lang w:eastAsia="ru-RU"/>
        </w:rPr>
        <w:t>Познякова Дениса Викторовича</w:t>
      </w:r>
      <w:permEnd w:id="601896130"/>
      <w:r w:rsidRPr="002A4297">
        <w:rPr>
          <w:rFonts w:ascii="Times New Roman" w:eastAsia="Times New Roman" w:hAnsi="Times New Roman" w:cs="Times New Roman"/>
          <w:sz w:val="24"/>
          <w:szCs w:val="24"/>
          <w:lang w:eastAsia="ru-RU"/>
        </w:rPr>
        <w:t xml:space="preserve">, действующего на основании </w:t>
      </w:r>
      <w:permStart w:id="2021592174" w:edGrp="everyone"/>
      <w:r w:rsidR="00A81386">
        <w:rPr>
          <w:rFonts w:ascii="Times New Roman" w:eastAsia="Times New Roman" w:hAnsi="Times New Roman" w:cs="Times New Roman"/>
          <w:sz w:val="24"/>
          <w:szCs w:val="24"/>
          <w:lang w:eastAsia="ru-RU"/>
        </w:rPr>
        <w:t>доверенности № 1-ДГ/21/2 от 08.07.2021г.</w:t>
      </w:r>
      <w:permEnd w:id="2021592174"/>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9995294"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109995294"/>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322182649"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1"/>
      </w:r>
      <w:r w:rsidRPr="002A4297">
        <w:rPr>
          <w:rFonts w:ascii="Times New Roman" w:eastAsia="Times New Roman" w:hAnsi="Times New Roman" w:cs="Times New Roman"/>
          <w:sz w:val="24"/>
          <w:szCs w:val="24"/>
          <w:lang w:eastAsia="ru-RU"/>
        </w:rPr>
        <w:t xml:space="preserve"> </w:t>
      </w:r>
      <w:permEnd w:id="322182649"/>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938257293" w:edGrp="everyone"/>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Земельного </w:t>
      </w:r>
      <w:r w:rsidR="00AB3C75">
        <w:rPr>
          <w:rFonts w:ascii="Times New Roman" w:eastAsia="Times New Roman" w:hAnsi="Times New Roman" w:cs="Times New Roman"/>
          <w:sz w:val="24"/>
          <w:szCs w:val="24"/>
          <w:lang w:eastAsia="ru-RU"/>
        </w:rPr>
        <w:t>участка: 72:01:0201002:1</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р</w:t>
      </w:r>
      <w:r w:rsidR="00AB3C75">
        <w:rPr>
          <w:rFonts w:ascii="Times New Roman" w:eastAsia="Times New Roman" w:hAnsi="Times New Roman" w:cs="Times New Roman"/>
          <w:sz w:val="24"/>
          <w:szCs w:val="24"/>
          <w:lang w:eastAsia="ru-RU"/>
        </w:rPr>
        <w:t>асположен по адресу: Тюменская обл., Абатский р-н, с. Банниково, ул. Майская, 71</w:t>
      </w:r>
      <w:r w:rsidRPr="002A4297">
        <w:rPr>
          <w:rFonts w:ascii="Times New Roman" w:eastAsia="Times New Roman" w:hAnsi="Times New Roman" w:cs="Times New Roman"/>
          <w:sz w:val="24"/>
          <w:szCs w:val="24"/>
          <w:lang w:eastAsia="ru-RU"/>
        </w:rPr>
        <w:t>.</w:t>
      </w:r>
    </w:p>
    <w:p w:rsidR="002A4297" w:rsidRPr="002A4297" w:rsidRDefault="002A4297" w:rsidP="00D02C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D70C54">
        <w:rPr>
          <w:rFonts w:ascii="Times New Roman" w:eastAsia="Times New Roman" w:hAnsi="Times New Roman" w:cs="Times New Roman"/>
          <w:sz w:val="24"/>
          <w:szCs w:val="24"/>
          <w:lang w:eastAsia="ru-RU"/>
        </w:rPr>
        <w:t>Договор</w:t>
      </w:r>
      <w:r w:rsidR="00B65F7F">
        <w:rPr>
          <w:rFonts w:ascii="Times New Roman" w:eastAsia="Times New Roman" w:hAnsi="Times New Roman" w:cs="Times New Roman"/>
          <w:sz w:val="24"/>
          <w:szCs w:val="24"/>
          <w:lang w:eastAsia="ru-RU"/>
        </w:rPr>
        <w:t>а</w:t>
      </w:r>
      <w:r w:rsidR="00D70C54">
        <w:rPr>
          <w:rFonts w:ascii="Times New Roman" w:eastAsia="Times New Roman" w:hAnsi="Times New Roman" w:cs="Times New Roman"/>
          <w:sz w:val="24"/>
          <w:szCs w:val="24"/>
          <w:lang w:eastAsia="ru-RU"/>
        </w:rPr>
        <w:t xml:space="preserve"> купли-продажи № 05/з-39 находящегося в государственной собственности земельного участка, на котором расположено недвижимое имущество от 09.03.2005 г.</w:t>
      </w:r>
      <w:r w:rsidRPr="002A4297">
        <w:rPr>
          <w:rFonts w:ascii="Times New Roman" w:eastAsia="Times New Roman" w:hAnsi="Times New Roman" w:cs="Times New Roman"/>
          <w:sz w:val="24"/>
          <w:szCs w:val="24"/>
          <w:lang w:eastAsia="ru-RU"/>
        </w:rPr>
        <w:t xml:space="preserve">, что подтверждается </w:t>
      </w:r>
      <w:r w:rsidR="00FC7E9D">
        <w:rPr>
          <w:rFonts w:ascii="Times New Roman" w:eastAsia="Times New Roman" w:hAnsi="Times New Roman" w:cs="Times New Roman"/>
          <w:sz w:val="24"/>
          <w:szCs w:val="24"/>
          <w:lang w:eastAsia="ru-RU"/>
        </w:rPr>
        <w:t>свидетельством о государственной рег</w:t>
      </w:r>
      <w:r w:rsidR="00D02CDB">
        <w:rPr>
          <w:rFonts w:ascii="Times New Roman" w:eastAsia="Times New Roman" w:hAnsi="Times New Roman" w:cs="Times New Roman"/>
          <w:sz w:val="24"/>
          <w:szCs w:val="24"/>
          <w:lang w:eastAsia="ru-RU"/>
        </w:rPr>
        <w:t>истрации права № 72НК 049193 от 14.10.2005 г., а также выпиской из Единого государственного реестра недвижимости об объекте недвижимости № 99/2021/394012561 от 23.05.2021 г.</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D02CDB">
        <w:rPr>
          <w:rFonts w:ascii="Times New Roman" w:eastAsia="Times New Roman" w:hAnsi="Times New Roman" w:cs="Times New Roman"/>
          <w:sz w:val="24"/>
          <w:szCs w:val="24"/>
          <w:lang w:eastAsia="ru-RU"/>
        </w:rPr>
        <w:t>№ 72-72-11/006/2005-285 от 14.10.2005 г.</w:t>
      </w:r>
    </w:p>
    <w:permEnd w:id="1938257293"/>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2064344073" w:edGrp="everyone"/>
      <w:permEnd w:id="2064344073"/>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628053798" w:edGrp="everyone"/>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628053798"/>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4751811"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ermEnd w:id="14751811"/>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325622644" w:edGrp="everyone"/>
      <w:r w:rsidR="004068E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мущество </w:t>
      </w:r>
      <w:permEnd w:id="132562264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2100190260" w:edGrp="everyone"/>
      <w:r w:rsidRPr="002A4297">
        <w:rPr>
          <w:rFonts w:ascii="Times New Roman" w:eastAsia="Times New Roman" w:hAnsi="Times New Roman" w:cs="Times New Roman"/>
          <w:sz w:val="24"/>
          <w:szCs w:val="24"/>
          <w:lang w:eastAsia="ru-RU"/>
        </w:rPr>
        <w:t>.</w:t>
      </w:r>
      <w:permEnd w:id="2100190260"/>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719809126" w:edGrp="everyone"/>
      <w:r w:rsidR="004068E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w:t>
      </w:r>
      <w:permEnd w:id="1719809126"/>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111515047" w:edGrp="everyone"/>
      <w:r w:rsidRPr="002A4297">
        <w:rPr>
          <w:rFonts w:ascii="Times New Roman" w:eastAsia="Times New Roman" w:hAnsi="Times New Roman" w:cs="Times New Roman"/>
          <w:sz w:val="24"/>
          <w:szCs w:val="24"/>
          <w:lang w:eastAsia="ru-RU"/>
        </w:rPr>
        <w:t>________ (____________) ________</w:t>
      </w:r>
      <w:r w:rsidR="004068E3">
        <w:rPr>
          <w:rFonts w:ascii="Times New Roman" w:eastAsia="Times New Roman" w:hAnsi="Times New Roman" w:cs="Times New Roman"/>
          <w:sz w:val="24"/>
          <w:szCs w:val="24"/>
          <w:lang w:eastAsia="ru-RU"/>
        </w:rPr>
        <w:t xml:space="preserve">, </w:t>
      </w:r>
      <w:bookmarkEnd w:id="2"/>
      <w:r w:rsidRPr="002A4297">
        <w:rPr>
          <w:rFonts w:ascii="Times New Roman" w:eastAsia="Times New Roman" w:hAnsi="Times New Roman" w:cs="Times New Roman"/>
          <w:sz w:val="24"/>
          <w:szCs w:val="24"/>
          <w:lang w:eastAsia="ru-RU"/>
        </w:rPr>
        <w:t>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осуществляется Покупателем единовременно, в полном объеме, в течение 10 (десяти) рабочих дней со дня подписания Договора.</w:t>
      </w:r>
      <w:bookmarkEnd w:id="3"/>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1111515047"/>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821922258" w:edGrp="everyone"/>
      <w:r w:rsidRPr="002A4297">
        <w:rPr>
          <w:rFonts w:ascii="Times New Roman" w:eastAsia="Times New Roman" w:hAnsi="Times New Roman" w:cs="Times New Roman"/>
          <w:sz w:val="24"/>
          <w:szCs w:val="24"/>
          <w:lang w:eastAsia="ru-RU"/>
        </w:rPr>
        <w:t xml:space="preserve">а также земельный налог </w:t>
      </w:r>
      <w:permEnd w:id="1821922258"/>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952729032" w:edGrp="everyone"/>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1952729032"/>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820314809" w:edGrp="everyone"/>
      <w:r w:rsidR="004068E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w:t>
      </w:r>
      <w:permEnd w:id="820314809"/>
      <w:r w:rsidRPr="002A4297">
        <w:rPr>
          <w:rFonts w:ascii="Times New Roman" w:eastAsia="Times New Roman" w:hAnsi="Times New Roman" w:cs="Times New Roman"/>
          <w:sz w:val="24"/>
          <w:szCs w:val="24"/>
          <w:lang w:eastAsia="ru-RU"/>
        </w:rPr>
        <w:t xml:space="preserve"> к Покупателю.</w:t>
      </w:r>
      <w:bookmarkEnd w:id="5"/>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permStart w:id="847541073" w:edGrp="everyone"/>
      <w:permEnd w:id="847541073"/>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6"/>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ermStart w:id="1954753918" w:edGrp="everyone"/>
      <w:permEnd w:id="1954753918"/>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669209889" w:edGrp="everyone"/>
      <w:r w:rsidR="004068E3">
        <w:rPr>
          <w:rFonts w:ascii="Times New Roman" w:eastAsia="Times New Roman" w:hAnsi="Times New Roman" w:cs="Times New Roman"/>
          <w:color w:val="000000"/>
          <w:sz w:val="24"/>
          <w:szCs w:val="24"/>
          <w:lang w:eastAsia="ru-RU"/>
        </w:rPr>
        <w:t>Арбитражный суд Тюменской области</w:t>
      </w:r>
      <w:permEnd w:id="1669209889"/>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2"/>
      </w:r>
      <w:r w:rsidRPr="00D55627">
        <w:rPr>
          <w:rFonts w:ascii="Times New Roman" w:hAnsi="Times New Roman" w:cs="Times New Roman"/>
          <w:sz w:val="24"/>
        </w:rPr>
        <w:t xml:space="preserve"> любого оборудования</w:t>
      </w:r>
      <w:r>
        <w:rPr>
          <w:rStyle w:val="af5"/>
        </w:rPr>
        <w:footnoteReference w:id="3"/>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4"/>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2017600363" w:edGrp="everyone"/>
      <w:r w:rsidRPr="00D55627">
        <w:rPr>
          <w:rFonts w:ascii="Times New Roman" w:hAnsi="Times New Roman" w:cs="Times New Roman"/>
          <w:sz w:val="24"/>
        </w:rPr>
        <w:t>работников</w:t>
      </w:r>
      <w:r>
        <w:rPr>
          <w:rStyle w:val="af5"/>
        </w:rPr>
        <w:footnoteReference w:id="5"/>
      </w:r>
      <w:r w:rsidRPr="00D55627">
        <w:rPr>
          <w:rFonts w:ascii="Times New Roman" w:hAnsi="Times New Roman" w:cs="Times New Roman"/>
          <w:sz w:val="24"/>
        </w:rPr>
        <w:t xml:space="preserve"> </w:t>
      </w:r>
      <w:permEnd w:id="2017600363"/>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604717771" w:edGrp="everyone"/>
      <w:r w:rsidRPr="002A387A">
        <w:rPr>
          <w:rFonts w:ascii="Times New Roman" w:hAnsi="Times New Roman" w:cs="Times New Roman"/>
          <w:sz w:val="24"/>
          <w:szCs w:val="24"/>
        </w:rPr>
        <w:t>10 (десяти) %</w:t>
      </w:r>
      <w:r w:rsidRPr="002A387A">
        <w:rPr>
          <w:rStyle w:val="af5"/>
        </w:rPr>
        <w:t xml:space="preserve"> </w:t>
      </w:r>
      <w:permEnd w:id="604717771"/>
      <w:r w:rsidRPr="002A387A">
        <w:rPr>
          <w:rFonts w:ascii="Times New Roman" w:hAnsi="Times New Roman" w:cs="Times New Roman"/>
          <w:sz w:val="24"/>
          <w:szCs w:val="24"/>
        </w:rPr>
        <w:t>от общей стоимости Договора</w:t>
      </w:r>
      <w:permStart w:id="817856328" w:edGrp="everyone"/>
      <w:r w:rsidRPr="002A387A">
        <w:rPr>
          <w:rFonts w:ascii="Times New Roman" w:hAnsi="Times New Roman" w:cs="Times New Roman"/>
          <w:sz w:val="24"/>
          <w:szCs w:val="24"/>
        </w:rPr>
        <w:t>,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817856328"/>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961316089" w:edGrp="everyone"/>
      <w:r w:rsidR="00A71B4A">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permEnd w:id="1961316089"/>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212354422" w:edGrp="everyone"/>
      <w:r w:rsidRPr="002A4297">
        <w:rPr>
          <w:rFonts w:ascii="Times New Roman" w:eastAsia="Times New Roman" w:hAnsi="Times New Roman" w:cs="Times New Roman"/>
          <w:sz w:val="24"/>
          <w:szCs w:val="24"/>
          <w:lang w:eastAsia="ru-RU"/>
        </w:rPr>
        <w:t xml:space="preserve">__ </w:t>
      </w:r>
      <w:permEnd w:id="1212354422"/>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ermStart w:id="1322348396" w:edGrp="everyone"/>
      <w:permEnd w:id="1322348396"/>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938957684"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Местонахождение Россия, 117997, г. Москва, ул. Вавилова, д. 19</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Почтовый адрес 625023, г. Тюмень, ул. Рижская, д. 61</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ИНН 7707083893</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Расчетный счет 60311810016000200000</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Корр. счет 30101810500000000674 в Уральском ГУ ЦБ РФ</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БИК 046577674</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КПП 667102008</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ОГРН 1027700132195</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77138E">
        <w:rPr>
          <w:rFonts w:ascii="Times New Roman" w:eastAsia="Times New Roman" w:hAnsi="Times New Roman" w:cs="Times New Roman"/>
          <w:sz w:val="24"/>
          <w:szCs w:val="24"/>
          <w:lang w:eastAsia="ru-RU"/>
        </w:rPr>
        <w:t>Контактный телефон: 8 (800) 70-700-70 доб. 5409-1611</w:t>
      </w:r>
    </w:p>
    <w:p w:rsidR="002A4297"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val="en-US" w:eastAsia="ru-RU"/>
        </w:rPr>
      </w:pPr>
      <w:r w:rsidRPr="0077138E">
        <w:rPr>
          <w:rFonts w:ascii="Times New Roman" w:eastAsia="Times New Roman" w:hAnsi="Times New Roman" w:cs="Times New Roman"/>
          <w:sz w:val="24"/>
          <w:szCs w:val="24"/>
          <w:lang w:val="en-US" w:eastAsia="ru-RU"/>
        </w:rPr>
        <w:t xml:space="preserve">e-mail: </w:t>
      </w:r>
      <w:r w:rsidRPr="0077138E">
        <w:rPr>
          <w:rFonts w:ascii="Times New Roman" w:eastAsia="Times New Roman" w:hAnsi="Times New Roman" w:cs="Times New Roman"/>
          <w:sz w:val="24"/>
          <w:szCs w:val="24"/>
          <w:lang w:val="en-US" w:eastAsia="ru-RU"/>
        </w:rPr>
        <w:t>ubinfo@sberbank.ru</w:t>
      </w:r>
    </w:p>
    <w:p w:rsidR="0077138E" w:rsidRPr="0077138E" w:rsidRDefault="0077138E" w:rsidP="0077138E">
      <w:pPr>
        <w:widowControl w:val="0"/>
        <w:snapToGrid w:val="0"/>
        <w:spacing w:after="0" w:line="240" w:lineRule="auto"/>
        <w:ind w:firstLine="360"/>
        <w:contextualSpacing/>
        <w:jc w:val="both"/>
        <w:rPr>
          <w:rFonts w:ascii="Times New Roman" w:eastAsia="Times New Roman" w:hAnsi="Times New Roman" w:cs="Times New Roman"/>
          <w:sz w:val="24"/>
          <w:szCs w:val="24"/>
          <w:lang w:val="en-US" w:eastAsia="ru-RU"/>
        </w:rPr>
      </w:pPr>
    </w:p>
    <w:tbl>
      <w:tblPr>
        <w:tblW w:w="9781" w:type="dxa"/>
        <w:tblLook w:val="00A0" w:firstRow="1" w:lastRow="0" w:firstColumn="1" w:lastColumn="0" w:noHBand="0" w:noVBand="0"/>
      </w:tblPr>
      <w:tblGrid>
        <w:gridCol w:w="4788"/>
        <w:gridCol w:w="360"/>
        <w:gridCol w:w="4633"/>
      </w:tblGrid>
      <w:tr w:rsidR="002A4297" w:rsidRPr="002A4297" w:rsidTr="0077138E">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633" w:type="dxa"/>
            <w:shd w:val="clear" w:color="auto" w:fill="auto"/>
          </w:tcPr>
          <w:p w:rsidR="002A4297" w:rsidRPr="002A4297" w:rsidRDefault="002A4297" w:rsidP="0077138E">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77138E">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633" w:type="dxa"/>
            <w:shd w:val="clear" w:color="auto" w:fill="auto"/>
          </w:tcPr>
          <w:p w:rsidR="0077138E" w:rsidRDefault="0077138E" w:rsidP="0077138E">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 – руководитель РСЦ</w:t>
            </w:r>
          </w:p>
          <w:p w:rsidR="0077138E" w:rsidRDefault="0077138E" w:rsidP="0077138E">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 8647</w:t>
            </w:r>
          </w:p>
          <w:p w:rsidR="002A4297" w:rsidRPr="002A4297" w:rsidRDefault="0077138E" w:rsidP="0077138E">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77138E" w:rsidP="0077138E">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Д</w:t>
            </w:r>
            <w:r w:rsidR="002A4297"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 Позняков</w:t>
            </w:r>
          </w:p>
          <w:p w:rsidR="002A4297" w:rsidRPr="002A4297" w:rsidRDefault="002A4297" w:rsidP="0077138E">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938957684"/>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656362471" w:edGrp="everyone"/>
      <w:r w:rsidRPr="002A4297">
        <w:rPr>
          <w:rFonts w:ascii="Times New Roman" w:eastAsia="Times New Roman" w:hAnsi="Times New Roman" w:cs="Times New Roman"/>
          <w:sz w:val="24"/>
          <w:szCs w:val="24"/>
          <w:lang w:eastAsia="ru-RU"/>
        </w:rPr>
        <w:t>от_____ №_____</w:t>
      </w:r>
    </w:p>
    <w:permEnd w:id="656362471"/>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55461352"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B65F7F">
        <w:rPr>
          <w:rFonts w:ascii="Times New Roman" w:eastAsia="Times New Roman" w:hAnsi="Times New Roman" w:cs="Times New Roman"/>
          <w:sz w:val="24"/>
          <w:szCs w:val="24"/>
          <w:lang w:eastAsia="ru-RU"/>
        </w:rPr>
        <w:t xml:space="preserve">своего филиала Западно-Сибирского отделения № 8647 ПАО Сбербанк, в лице Заместителя управляющего – руководителя РСЦ Западно-Сибирского отделения № 8647 ПАО Сбербанк </w:t>
      </w:r>
      <w:r w:rsidR="00B65F7F" w:rsidRPr="00A81386">
        <w:rPr>
          <w:rFonts w:ascii="Times New Roman" w:eastAsia="Times New Roman" w:hAnsi="Times New Roman" w:cs="Times New Roman"/>
          <w:b/>
          <w:sz w:val="24"/>
          <w:szCs w:val="24"/>
          <w:lang w:eastAsia="ru-RU"/>
        </w:rPr>
        <w:t>Познякова Дениса Викторовича</w:t>
      </w:r>
      <w:r w:rsidR="00B65F7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действующего на основании </w:t>
      </w:r>
      <w:r w:rsidR="00B65F7F">
        <w:rPr>
          <w:rFonts w:ascii="Times New Roman" w:eastAsia="Times New Roman" w:hAnsi="Times New Roman" w:cs="Times New Roman"/>
          <w:sz w:val="24"/>
          <w:szCs w:val="24"/>
          <w:lang w:eastAsia="ru-RU"/>
        </w:rPr>
        <w:t>доверенности № 1-ДГ/21/2 от 08.07.2021г</w:t>
      </w:r>
      <w:r w:rsidR="00B65F7F">
        <w:rPr>
          <w:rFonts w:ascii="Times New Roman" w:eastAsia="Times New Roman" w:hAnsi="Times New Roman" w:cs="Times New Roman"/>
          <w:sz w:val="24"/>
          <w:szCs w:val="24"/>
          <w:lang w:eastAsia="ru-RU"/>
        </w:rPr>
        <w:t>.</w:t>
      </w:r>
      <w:r w:rsidR="00B65F7F"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Земельного участка: </w:t>
      </w:r>
      <w:r w:rsidR="00B65F7F">
        <w:rPr>
          <w:rFonts w:ascii="Times New Roman" w:eastAsia="Times New Roman" w:hAnsi="Times New Roman" w:cs="Times New Roman"/>
          <w:sz w:val="24"/>
          <w:szCs w:val="24"/>
          <w:lang w:eastAsia="ru-RU"/>
        </w:rPr>
        <w:t>72:01:0201002:1</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расположен по адресу: </w:t>
      </w:r>
      <w:r w:rsidR="00B65F7F">
        <w:rPr>
          <w:rFonts w:ascii="Times New Roman" w:eastAsia="Times New Roman" w:hAnsi="Times New Roman" w:cs="Times New Roman"/>
          <w:sz w:val="24"/>
          <w:szCs w:val="24"/>
          <w:lang w:eastAsia="ru-RU"/>
        </w:rPr>
        <w:t>Тюменская обл., Абатский р-н, с. Банниково, ул. Майская, 71</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B65F7F">
        <w:rPr>
          <w:rFonts w:ascii="Times New Roman" w:eastAsia="Times New Roman" w:hAnsi="Times New Roman" w:cs="Times New Roman"/>
          <w:sz w:val="24"/>
          <w:szCs w:val="24"/>
          <w:lang w:eastAsia="ru-RU"/>
        </w:rPr>
        <w:t>Договора купли-продажи № 05/з-39 находящегося в государственной собственности земельного участка, на котором расположено недвижимое имущество от 09.03.2005 г.</w:t>
      </w:r>
      <w:r w:rsidR="00B65F7F" w:rsidRPr="002A4297">
        <w:rPr>
          <w:rFonts w:ascii="Times New Roman" w:eastAsia="Times New Roman" w:hAnsi="Times New Roman" w:cs="Times New Roman"/>
          <w:sz w:val="24"/>
          <w:szCs w:val="24"/>
          <w:lang w:eastAsia="ru-RU"/>
        </w:rPr>
        <w:t xml:space="preserve">, что подтверждается </w:t>
      </w:r>
      <w:r w:rsidR="00B65F7F">
        <w:rPr>
          <w:rFonts w:ascii="Times New Roman" w:eastAsia="Times New Roman" w:hAnsi="Times New Roman" w:cs="Times New Roman"/>
          <w:sz w:val="24"/>
          <w:szCs w:val="24"/>
          <w:lang w:eastAsia="ru-RU"/>
        </w:rPr>
        <w:t>свидетельством о государственной регистрации права № 72НК 049193 от 14.10.2005 г., а также выпиской из Единого государственного реестра недвижимости об объекте недвижимости № 99/2021/394012561 от 23.05.2021 г.</w:t>
      </w:r>
      <w:r w:rsidR="00B65F7F"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B65F7F">
        <w:rPr>
          <w:rFonts w:ascii="Times New Roman" w:eastAsia="Times New Roman" w:hAnsi="Times New Roman" w:cs="Times New Roman"/>
          <w:sz w:val="24"/>
          <w:szCs w:val="24"/>
          <w:lang w:eastAsia="ru-RU"/>
        </w:rPr>
        <w:t>№ 72-72-11/006/2005-285 от 14.10.2005 г.</w:t>
      </w:r>
      <w:bookmarkStart w:id="11" w:name="_GoBack"/>
      <w:bookmarkEnd w:id="11"/>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w:t>
      </w:r>
      <w:r w:rsidR="0077138E">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sz w:val="24"/>
          <w:szCs w:val="24"/>
          <w:lang w:eastAsia="ru-RU"/>
        </w:rPr>
        <w:t xml:space="preserve">. </w:t>
      </w:r>
    </w:p>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55461352"/>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623220813" w:edGrp="everyone"/>
      <w:r w:rsidRPr="002A4297">
        <w:rPr>
          <w:rFonts w:ascii="Times New Roman" w:eastAsia="Times New Roman" w:hAnsi="Times New Roman" w:cs="Times New Roman"/>
          <w:sz w:val="24"/>
          <w:szCs w:val="24"/>
          <w:lang w:eastAsia="ru-RU"/>
        </w:rPr>
        <w:t>от_____ №_____</w:t>
      </w:r>
    </w:p>
    <w:permEnd w:id="1623220813"/>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383489223"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xml:space="preserve"> </w:t>
      </w:r>
      <w:permEnd w:id="1383489223"/>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937706314" w:edGrp="everyone"/>
      <w:r w:rsidRPr="00F0621D">
        <w:rPr>
          <w:rFonts w:ascii="Times New Roman" w:eastAsia="Times New Roman" w:hAnsi="Times New Roman" w:cs="Times New Roman"/>
          <w:iCs/>
          <w:sz w:val="24"/>
          <w:szCs w:val="24"/>
          <w:lang w:eastAsia="ru-RU"/>
        </w:rPr>
        <w:t xml:space="preserve">и посредники </w:t>
      </w:r>
      <w:permEnd w:id="937706314"/>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202610604" w:edGrp="everyone"/>
      <w:r w:rsidRPr="00F0621D">
        <w:rPr>
          <w:rFonts w:ascii="Times New Roman" w:eastAsia="Times New Roman" w:hAnsi="Times New Roman" w:cs="Times New Roman"/>
          <w:iCs/>
          <w:sz w:val="24"/>
          <w:szCs w:val="24"/>
          <w:lang w:eastAsia="ru-RU"/>
        </w:rPr>
        <w:t xml:space="preserve">или посредниками </w:t>
      </w:r>
      <w:permEnd w:id="120261060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876423782"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
      </w:r>
      <w:r w:rsidRPr="00F0621D">
        <w:rPr>
          <w:rFonts w:ascii="Times New Roman" w:eastAsia="Times New Roman" w:hAnsi="Times New Roman" w:cs="Times New Roman"/>
          <w:iCs/>
          <w:sz w:val="24"/>
          <w:szCs w:val="24"/>
          <w:lang w:eastAsia="ru-RU"/>
        </w:rPr>
        <w:t xml:space="preserve"> </w:t>
      </w:r>
      <w:permEnd w:id="876423782"/>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1777089885"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777089885"/>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ermStart w:id="1566206111" w:edGrp="everyone"/>
      <w:permEnd w:id="1566206111"/>
    </w:p>
    <w:sectPr w:rsidR="002A4297" w:rsidRPr="002A4297"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54" w:rsidRDefault="00D70C54" w:rsidP="002A4297">
      <w:pPr>
        <w:spacing w:after="0" w:line="240" w:lineRule="auto"/>
      </w:pPr>
      <w:r>
        <w:separator/>
      </w:r>
    </w:p>
  </w:endnote>
  <w:endnote w:type="continuationSeparator" w:id="0">
    <w:p w:rsidR="00D70C54" w:rsidRDefault="00D70C54"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54" w:rsidRDefault="00D70C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54" w:rsidRDefault="00D70C54">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54" w:rsidRDefault="00D70C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54" w:rsidRDefault="00D70C54" w:rsidP="002A4297">
      <w:pPr>
        <w:spacing w:after="0" w:line="240" w:lineRule="auto"/>
      </w:pPr>
      <w:r>
        <w:separator/>
      </w:r>
    </w:p>
  </w:footnote>
  <w:footnote w:type="continuationSeparator" w:id="0">
    <w:p w:rsidR="00D70C54" w:rsidRDefault="00D70C54" w:rsidP="002A4297">
      <w:pPr>
        <w:spacing w:after="0" w:line="240" w:lineRule="auto"/>
      </w:pPr>
      <w:r>
        <w:continuationSeparator/>
      </w:r>
    </w:p>
  </w:footnote>
  <w:footnote w:id="1">
    <w:p w:rsidR="00D70C54" w:rsidRPr="001B6F8F" w:rsidRDefault="00D70C54"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D70C54" w:rsidRPr="0035618A" w:rsidRDefault="00D70C54"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3">
    <w:p w:rsidR="00D70C54" w:rsidRPr="0035618A" w:rsidRDefault="00D70C54"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4">
    <w:p w:rsidR="00D70C54" w:rsidRPr="0035618A" w:rsidRDefault="00D70C54"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
    <w:p w:rsidR="00D70C54" w:rsidRPr="0035618A" w:rsidRDefault="00D70C54"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6">
    <w:p w:rsidR="00D70C54" w:rsidRPr="001B6F8F" w:rsidRDefault="00D70C54"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
    <w:p w:rsidR="00D70C54" w:rsidRPr="001B6F8F" w:rsidRDefault="00D70C54"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70C54" w:rsidRPr="00887520" w:rsidRDefault="00D70C54" w:rsidP="009605AA">
      <w:pPr>
        <w:pStyle w:val="a9"/>
      </w:pPr>
      <w:r w:rsidRPr="00887520">
        <w:rPr>
          <w:rStyle w:val="af5"/>
        </w:rPr>
        <w:footnoteRef/>
      </w:r>
      <w:r w:rsidRPr="00887520">
        <w:t xml:space="preserve"> Если применимо.</w:t>
      </w:r>
    </w:p>
  </w:footnote>
  <w:footnote w:id="9">
    <w:p w:rsidR="00D70C54" w:rsidRPr="00887520" w:rsidRDefault="00D70C54"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
    <w:p w:rsidR="00D70C54" w:rsidRPr="00887520" w:rsidRDefault="00D70C54"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
    <w:p w:rsidR="00D70C54" w:rsidRPr="00887520" w:rsidRDefault="00D70C54" w:rsidP="009605AA">
      <w:pPr>
        <w:pStyle w:val="a9"/>
      </w:pPr>
      <w:r w:rsidRPr="00887520">
        <w:rPr>
          <w:rStyle w:val="af5"/>
        </w:rPr>
        <w:footnoteRef/>
      </w:r>
      <w:r w:rsidRPr="00887520">
        <w:t xml:space="preserve"> Номер (при наличии), дата и заголовок (при наличии).</w:t>
      </w:r>
    </w:p>
  </w:footnote>
  <w:footnote w:id="12">
    <w:p w:rsidR="00D70C54" w:rsidRPr="00732A86" w:rsidRDefault="00D70C54"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3">
    <w:p w:rsidR="00D70C54" w:rsidRPr="00732A86" w:rsidRDefault="00D70C54"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54" w:rsidRDefault="00D70C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54" w:rsidRDefault="00D70C5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54" w:rsidRDefault="00D70C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D73B7"/>
    <w:rsid w:val="000F31DB"/>
    <w:rsid w:val="000F53FE"/>
    <w:rsid w:val="00113346"/>
    <w:rsid w:val="00161F51"/>
    <w:rsid w:val="001C327B"/>
    <w:rsid w:val="002466AB"/>
    <w:rsid w:val="002857E1"/>
    <w:rsid w:val="002A387A"/>
    <w:rsid w:val="002A4297"/>
    <w:rsid w:val="002E6EEE"/>
    <w:rsid w:val="003673B6"/>
    <w:rsid w:val="004068E3"/>
    <w:rsid w:val="004325DD"/>
    <w:rsid w:val="0047375A"/>
    <w:rsid w:val="00483222"/>
    <w:rsid w:val="00487D4C"/>
    <w:rsid w:val="004C74CA"/>
    <w:rsid w:val="006B210B"/>
    <w:rsid w:val="006B49B3"/>
    <w:rsid w:val="0077138E"/>
    <w:rsid w:val="008A505F"/>
    <w:rsid w:val="00930A8B"/>
    <w:rsid w:val="009605AA"/>
    <w:rsid w:val="00967390"/>
    <w:rsid w:val="009B4C7B"/>
    <w:rsid w:val="009F2546"/>
    <w:rsid w:val="00A71B4A"/>
    <w:rsid w:val="00A81386"/>
    <w:rsid w:val="00AB3C75"/>
    <w:rsid w:val="00AD12C6"/>
    <w:rsid w:val="00B65F7F"/>
    <w:rsid w:val="00B85EC7"/>
    <w:rsid w:val="00C40E6D"/>
    <w:rsid w:val="00C631C3"/>
    <w:rsid w:val="00CB74A6"/>
    <w:rsid w:val="00CF3870"/>
    <w:rsid w:val="00D02CDB"/>
    <w:rsid w:val="00D70C54"/>
    <w:rsid w:val="00D95CFA"/>
    <w:rsid w:val="00E35463"/>
    <w:rsid w:val="00E367BC"/>
    <w:rsid w:val="00E90414"/>
    <w:rsid w:val="00FC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EB04B"/>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3311</Words>
  <Characters>23933</Characters>
  <Application>Microsoft Office Word</Application>
  <DocSecurity>8</DocSecurity>
  <Lines>543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Ахтариев Ильдар Даниярович</cp:lastModifiedBy>
  <cp:revision>8</cp:revision>
  <dcterms:created xsi:type="dcterms:W3CDTF">2020-11-10T11:38:00Z</dcterms:created>
  <dcterms:modified xsi:type="dcterms:W3CDTF">2021-07-21T05:57:00Z</dcterms:modified>
</cp:coreProperties>
</file>