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97" w:rsidRPr="00811DBA" w:rsidRDefault="00317897" w:rsidP="00317897">
      <w:pPr>
        <w:pStyle w:val="a8"/>
        <w:ind w:right="-143"/>
      </w:pPr>
      <w:r w:rsidRPr="00811DBA">
        <w:t>ДОГОВОР</w:t>
      </w:r>
    </w:p>
    <w:p w:rsidR="00317897" w:rsidRPr="00811DBA" w:rsidRDefault="00317897" w:rsidP="00317897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DBA">
        <w:rPr>
          <w:rFonts w:ascii="Times New Roman" w:hAnsi="Times New Roman"/>
          <w:b/>
          <w:bCs/>
          <w:sz w:val="24"/>
          <w:szCs w:val="24"/>
        </w:rPr>
        <w:t xml:space="preserve">купли – продажи </w:t>
      </w:r>
    </w:p>
    <w:p w:rsidR="00317897" w:rsidRPr="00811DBA" w:rsidRDefault="00317897" w:rsidP="00317897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DBA">
        <w:rPr>
          <w:rFonts w:ascii="Times New Roman" w:hAnsi="Times New Roman"/>
          <w:b/>
          <w:bCs/>
          <w:sz w:val="24"/>
          <w:szCs w:val="24"/>
        </w:rPr>
        <w:t>г. Вологда</w:t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811DBA">
        <w:rPr>
          <w:rFonts w:ascii="Times New Roman" w:hAnsi="Times New Roman"/>
          <w:b/>
          <w:bCs/>
          <w:sz w:val="24"/>
          <w:szCs w:val="24"/>
        </w:rPr>
        <w:tab/>
        <w:t>«</w:t>
      </w:r>
      <w:proofErr w:type="gramEnd"/>
      <w:r w:rsidRPr="00811DBA">
        <w:rPr>
          <w:rFonts w:ascii="Times New Roman" w:hAnsi="Times New Roman"/>
          <w:b/>
          <w:bCs/>
          <w:sz w:val="24"/>
          <w:szCs w:val="24"/>
        </w:rPr>
        <w:t>__» _________ 2021 года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Style w:val="paragraph"/>
          <w:rFonts w:ascii="Times New Roman" w:hAnsi="Times New Roman"/>
          <w:sz w:val="24"/>
          <w:szCs w:val="24"/>
        </w:rPr>
      </w:pPr>
      <w:r w:rsidRPr="00811DBA">
        <w:rPr>
          <w:rStyle w:val="paragraph"/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="00255AC3" w:rsidRPr="00811DBA">
        <w:rPr>
          <w:rStyle w:val="paragraph"/>
          <w:rFonts w:ascii="Times New Roman" w:hAnsi="Times New Roman"/>
          <w:b/>
          <w:sz w:val="24"/>
          <w:szCs w:val="24"/>
        </w:rPr>
        <w:t>Тотьмалесстрой</w:t>
      </w:r>
      <w:proofErr w:type="spellEnd"/>
      <w:r w:rsidR="00255AC3" w:rsidRPr="00811DBA">
        <w:rPr>
          <w:rStyle w:val="paragraph"/>
          <w:rFonts w:ascii="Times New Roman" w:hAnsi="Times New Roman"/>
          <w:b/>
          <w:sz w:val="24"/>
          <w:szCs w:val="24"/>
        </w:rPr>
        <w:t>»</w:t>
      </w:r>
      <w:r w:rsidRPr="00811DBA">
        <w:rPr>
          <w:rFonts w:ascii="Times New Roman" w:hAnsi="Times New Roman"/>
          <w:sz w:val="24"/>
          <w:szCs w:val="24"/>
        </w:rPr>
        <w:t xml:space="preserve"> (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адрес должника: </w:t>
      </w:r>
      <w:r w:rsidR="00255AC3" w:rsidRPr="00811DBA">
        <w:rPr>
          <w:rFonts w:ascii="Times New Roman" w:hAnsi="Times New Roman"/>
          <w:sz w:val="24"/>
          <w:szCs w:val="24"/>
        </w:rPr>
        <w:t xml:space="preserve">160000, 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 xml:space="preserve">г. Вологда, ул. </w:t>
      </w:r>
      <w:proofErr w:type="spellStart"/>
      <w:r w:rsidR="00255AC3" w:rsidRPr="00811DBA">
        <w:rPr>
          <w:rFonts w:ascii="Times New Roman" w:hAnsi="Times New Roman"/>
          <w:sz w:val="24"/>
          <w:szCs w:val="24"/>
          <w:lang w:eastAsia="en-US"/>
        </w:rPr>
        <w:t>Козленская</w:t>
      </w:r>
      <w:proofErr w:type="spellEnd"/>
      <w:r w:rsidR="00255AC3" w:rsidRPr="00811DBA">
        <w:rPr>
          <w:rFonts w:ascii="Times New Roman" w:hAnsi="Times New Roman"/>
          <w:sz w:val="24"/>
          <w:szCs w:val="24"/>
          <w:lang w:eastAsia="en-US"/>
        </w:rPr>
        <w:t>, 134-3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>ОГРН 1073535000648, ИНН 3518007811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), в лице конкурсного управляющего </w:t>
      </w:r>
      <w:proofErr w:type="spellStart"/>
      <w:r w:rsidR="00255AC3" w:rsidRPr="00811DBA">
        <w:rPr>
          <w:rFonts w:ascii="Times New Roman" w:hAnsi="Times New Roman"/>
          <w:sz w:val="24"/>
          <w:szCs w:val="24"/>
          <w:lang w:eastAsia="en-US"/>
        </w:rPr>
        <w:t>Шамаева</w:t>
      </w:r>
      <w:proofErr w:type="spellEnd"/>
      <w:r w:rsidR="00255AC3" w:rsidRPr="00811DBA">
        <w:rPr>
          <w:rFonts w:ascii="Times New Roman" w:hAnsi="Times New Roman"/>
          <w:sz w:val="24"/>
          <w:szCs w:val="24"/>
          <w:lang w:eastAsia="en-US"/>
        </w:rPr>
        <w:t xml:space="preserve"> Алексея Николаевича (ИНН: 350700164438, СНИЛС: 063-175-148 48, тел. +79218301068) - член Союз "СРО АУ СЗ» (ИНН 7825489593, ОГРН 1027809209471, адрес СРО: 191015, г. Санкт-Петербург, Шпалерная, 51, литер А, пом. 2-Н, №436)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, действующего на основании 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>определения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 Арбитражного суда Вологодской области от 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>31.08.2020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 года по делу №А13-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>13420/2017</w:t>
      </w:r>
      <w:r w:rsidRPr="00811DBA">
        <w:rPr>
          <w:rFonts w:ascii="Times New Roman" w:hAnsi="Times New Roman"/>
          <w:sz w:val="24"/>
          <w:szCs w:val="24"/>
          <w:lang w:eastAsia="en-US"/>
        </w:rPr>
        <w:t>,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Style w:val="paragraph"/>
          <w:rFonts w:ascii="Times New Roman" w:hAnsi="Times New Roman"/>
          <w:sz w:val="24"/>
          <w:szCs w:val="24"/>
        </w:rPr>
        <w:t xml:space="preserve">далее именуемое </w:t>
      </w:r>
      <w:r w:rsidRPr="00811DBA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Pr="00811DBA">
        <w:rPr>
          <w:rStyle w:val="paragraph"/>
          <w:rFonts w:ascii="Times New Roman" w:hAnsi="Times New Roman"/>
          <w:sz w:val="24"/>
          <w:szCs w:val="24"/>
        </w:rPr>
        <w:t xml:space="preserve">, с одной стороны и 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1DBA">
        <w:rPr>
          <w:rStyle w:val="paragraph"/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</w:t>
      </w:r>
      <w:r w:rsidRPr="00811DBA">
        <w:rPr>
          <w:rFonts w:ascii="Times New Roman" w:hAnsi="Times New Roman"/>
          <w:sz w:val="24"/>
          <w:szCs w:val="24"/>
        </w:rPr>
        <w:t>,</w:t>
      </w:r>
      <w:r w:rsidRPr="00811D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1DBA">
        <w:rPr>
          <w:rFonts w:ascii="Times New Roman" w:hAnsi="Times New Roman"/>
          <w:sz w:val="24"/>
          <w:szCs w:val="24"/>
        </w:rPr>
        <w:t>именуем</w:t>
      </w:r>
      <w:r w:rsidR="00811DBA" w:rsidRPr="00811DBA">
        <w:rPr>
          <w:rFonts w:ascii="Times New Roman" w:hAnsi="Times New Roman"/>
          <w:sz w:val="24"/>
          <w:szCs w:val="24"/>
        </w:rPr>
        <w:t>ый (-</w:t>
      </w:r>
      <w:proofErr w:type="spellStart"/>
      <w:r w:rsidR="00811DBA" w:rsidRPr="00811DBA">
        <w:rPr>
          <w:rFonts w:ascii="Times New Roman" w:hAnsi="Times New Roman"/>
          <w:sz w:val="24"/>
          <w:szCs w:val="24"/>
        </w:rPr>
        <w:t>ая</w:t>
      </w:r>
      <w:proofErr w:type="spellEnd"/>
      <w:r w:rsidR="00811DBA" w:rsidRPr="00811DBA">
        <w:rPr>
          <w:rFonts w:ascii="Times New Roman" w:hAnsi="Times New Roman"/>
          <w:sz w:val="24"/>
          <w:szCs w:val="24"/>
        </w:rPr>
        <w:t>, -</w:t>
      </w:r>
      <w:proofErr w:type="spellStart"/>
      <w:r w:rsidR="00811DBA" w:rsidRPr="00811DBA">
        <w:rPr>
          <w:rFonts w:ascii="Times New Roman" w:hAnsi="Times New Roman"/>
          <w:sz w:val="24"/>
          <w:szCs w:val="24"/>
        </w:rPr>
        <w:t>о</w:t>
      </w:r>
      <w:r w:rsidRPr="00811DBA">
        <w:rPr>
          <w:rFonts w:ascii="Times New Roman" w:hAnsi="Times New Roman"/>
          <w:sz w:val="24"/>
          <w:szCs w:val="24"/>
        </w:rPr>
        <w:t>е</w:t>
      </w:r>
      <w:proofErr w:type="spellEnd"/>
      <w:r w:rsidR="00811DBA" w:rsidRPr="00811DBA">
        <w:rPr>
          <w:rFonts w:ascii="Times New Roman" w:hAnsi="Times New Roman"/>
          <w:sz w:val="24"/>
          <w:szCs w:val="24"/>
        </w:rPr>
        <w:t>)</w:t>
      </w:r>
      <w:r w:rsidRPr="00811DBA">
        <w:rPr>
          <w:rFonts w:ascii="Times New Roman" w:hAnsi="Times New Roman"/>
          <w:sz w:val="24"/>
          <w:szCs w:val="24"/>
        </w:rPr>
        <w:t xml:space="preserve"> в дальнейшем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811DBA">
        <w:rPr>
          <w:rFonts w:ascii="Times New Roman" w:hAnsi="Times New Roman"/>
          <w:sz w:val="24"/>
          <w:szCs w:val="24"/>
        </w:rPr>
        <w:t>, с другой стороны, заключили настоящий договор купли-продажи имущества (далее – «Договор») о нижеследующем: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11DBA">
        <w:rPr>
          <w:rFonts w:ascii="Times New Roman" w:hAnsi="Times New Roman"/>
          <w:sz w:val="24"/>
          <w:szCs w:val="24"/>
        </w:rPr>
        <w:t xml:space="preserve">по результатам проведенных </w:t>
      </w:r>
      <w:r w:rsidR="00C86867">
        <w:rPr>
          <w:rFonts w:ascii="Times New Roman" w:hAnsi="Times New Roman"/>
          <w:sz w:val="24"/>
          <w:szCs w:val="24"/>
        </w:rPr>
        <w:t>т</w:t>
      </w:r>
      <w:r w:rsidRPr="00811DBA">
        <w:rPr>
          <w:rFonts w:ascii="Times New Roman" w:hAnsi="Times New Roman"/>
          <w:sz w:val="24"/>
          <w:szCs w:val="24"/>
        </w:rPr>
        <w:t xml:space="preserve">оргов </w:t>
      </w:r>
      <w:r w:rsidR="00C86867">
        <w:rPr>
          <w:rFonts w:ascii="Times New Roman" w:hAnsi="Times New Roman"/>
          <w:sz w:val="24"/>
          <w:szCs w:val="24"/>
        </w:rPr>
        <w:t xml:space="preserve">посредством публичного предложения </w:t>
      </w:r>
      <w:r w:rsidRPr="00811DBA">
        <w:rPr>
          <w:rFonts w:ascii="Times New Roman" w:hAnsi="Times New Roman"/>
          <w:sz w:val="24"/>
          <w:szCs w:val="24"/>
        </w:rPr>
        <w:t xml:space="preserve">в электронной форме по продаже имущества должника </w:t>
      </w:r>
      <w:r w:rsidRPr="00811DBA">
        <w:rPr>
          <w:rFonts w:ascii="Times New Roman" w:hAnsi="Times New Roman"/>
          <w:bCs/>
          <w:sz w:val="24"/>
          <w:szCs w:val="24"/>
        </w:rPr>
        <w:t>– ООО «</w:t>
      </w:r>
      <w:proofErr w:type="spellStart"/>
      <w:r w:rsidR="00255AC3" w:rsidRPr="00811DBA">
        <w:rPr>
          <w:rFonts w:ascii="Times New Roman" w:hAnsi="Times New Roman"/>
          <w:bCs/>
          <w:sz w:val="24"/>
          <w:szCs w:val="24"/>
        </w:rPr>
        <w:t>Тотьмалесстрой</w:t>
      </w:r>
      <w:proofErr w:type="spellEnd"/>
      <w:r w:rsidRPr="00811DBA">
        <w:rPr>
          <w:rFonts w:ascii="Times New Roman" w:hAnsi="Times New Roman"/>
          <w:bCs/>
          <w:sz w:val="24"/>
          <w:szCs w:val="24"/>
        </w:rPr>
        <w:t xml:space="preserve">», проводимых в сети «Интернет» по адресу электронной площадки АО «Российский Аукционный Дом» на сайте </w:t>
      </w:r>
      <w:hyperlink r:id="rId4" w:history="1">
        <w:r w:rsidRPr="00811DBA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811DBA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811DBA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lot</w:t>
        </w:r>
        <w:r w:rsidRPr="00811DBA">
          <w:rPr>
            <w:rStyle w:val="a5"/>
            <w:rFonts w:ascii="Times New Roman" w:hAnsi="Times New Roman"/>
            <w:bCs/>
            <w:sz w:val="24"/>
            <w:szCs w:val="24"/>
          </w:rPr>
          <w:t>-</w:t>
        </w:r>
        <w:r w:rsidRPr="00811DBA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online</w:t>
        </w:r>
        <w:r w:rsidRPr="00811DBA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811DBA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Fonts w:ascii="Times New Roman" w:hAnsi="Times New Roman"/>
          <w:sz w:val="24"/>
          <w:szCs w:val="24"/>
        </w:rPr>
        <w:t xml:space="preserve">на основании протокола </w:t>
      </w:r>
      <w:r w:rsidR="00C86867">
        <w:rPr>
          <w:rFonts w:ascii="Times New Roman" w:hAnsi="Times New Roman"/>
          <w:sz w:val="24"/>
          <w:szCs w:val="24"/>
        </w:rPr>
        <w:t>о результатах торгов посредством публичного предложения</w:t>
      </w:r>
      <w:r w:rsidRPr="00811DBA">
        <w:rPr>
          <w:rFonts w:ascii="Times New Roman" w:hAnsi="Times New Roman"/>
          <w:sz w:val="24"/>
          <w:szCs w:val="24"/>
        </w:rPr>
        <w:t xml:space="preserve"> в электронной </w:t>
      </w:r>
      <w:r w:rsidR="00C86867">
        <w:rPr>
          <w:rFonts w:ascii="Times New Roman" w:hAnsi="Times New Roman"/>
          <w:sz w:val="24"/>
          <w:szCs w:val="24"/>
        </w:rPr>
        <w:t xml:space="preserve">форме </w:t>
      </w:r>
      <w:r w:rsidRPr="00811DBA">
        <w:rPr>
          <w:rFonts w:ascii="Times New Roman" w:hAnsi="Times New Roman"/>
          <w:sz w:val="24"/>
          <w:szCs w:val="24"/>
        </w:rPr>
        <w:t xml:space="preserve">по продаже имущества должника </w:t>
      </w:r>
      <w:r w:rsidRPr="00811DBA">
        <w:rPr>
          <w:rFonts w:ascii="Times New Roman" w:hAnsi="Times New Roman"/>
          <w:bCs/>
          <w:sz w:val="24"/>
          <w:szCs w:val="24"/>
        </w:rPr>
        <w:t>(РАД- ________ от «__» __________202_г.).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17897" w:rsidRPr="00811DBA" w:rsidRDefault="00317897" w:rsidP="00255A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BA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Договором </w:t>
      </w:r>
      <w:r w:rsidRPr="00811DBA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811DBA">
        <w:rPr>
          <w:rFonts w:ascii="Times New Roman" w:hAnsi="Times New Roman" w:cs="Times New Roman"/>
          <w:sz w:val="24"/>
          <w:szCs w:val="24"/>
        </w:rPr>
        <w:t xml:space="preserve"> передает, а </w:t>
      </w:r>
      <w:r w:rsidRPr="00811DBA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811DBA">
        <w:rPr>
          <w:rFonts w:ascii="Times New Roman" w:hAnsi="Times New Roman" w:cs="Times New Roman"/>
          <w:sz w:val="24"/>
          <w:szCs w:val="24"/>
        </w:rPr>
        <w:t xml:space="preserve"> принимает в собственность следующее Имущество:</w:t>
      </w:r>
    </w:p>
    <w:p w:rsidR="00255AC3" w:rsidRPr="00811DBA" w:rsidRDefault="00317897" w:rsidP="00255A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DBA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255AC3" w:rsidRPr="00811DBA">
        <w:rPr>
          <w:rFonts w:ascii="Times New Roman" w:hAnsi="Times New Roman" w:cs="Times New Roman"/>
          <w:sz w:val="24"/>
          <w:szCs w:val="24"/>
        </w:rPr>
        <w:t xml:space="preserve"> </w:t>
      </w:r>
      <w:r w:rsidR="00255AC3" w:rsidRPr="00811D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Двухкомнатная квартира об. пл. 50,8 </w:t>
      </w:r>
      <w:proofErr w:type="spellStart"/>
      <w:r w:rsidR="00255AC3" w:rsidRPr="00811DBA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="00255AC3" w:rsidRPr="00811D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расположенная по адресу: Вологодская обл., г. Никольск, ул. Энергетиков, д. 23, кв. 15, </w:t>
      </w:r>
      <w:proofErr w:type="spellStart"/>
      <w:r w:rsidR="00255AC3" w:rsidRPr="00811DBA">
        <w:rPr>
          <w:rFonts w:ascii="Times New Roman" w:hAnsi="Times New Roman" w:cs="Times New Roman"/>
          <w:b/>
          <w:bCs/>
          <w:i/>
          <w:sz w:val="24"/>
          <w:szCs w:val="24"/>
        </w:rPr>
        <w:t>кад</w:t>
      </w:r>
      <w:proofErr w:type="spellEnd"/>
      <w:r w:rsidR="00255AC3" w:rsidRPr="00811DBA">
        <w:rPr>
          <w:rFonts w:ascii="Times New Roman" w:hAnsi="Times New Roman" w:cs="Times New Roman"/>
          <w:b/>
          <w:bCs/>
          <w:i/>
          <w:sz w:val="24"/>
          <w:szCs w:val="24"/>
        </w:rPr>
        <w:t>. № 35:16:0107001:387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>, именуемая далее по тексту «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17897" w:rsidRPr="00811DBA" w:rsidRDefault="00317897" w:rsidP="00255A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DBA">
        <w:rPr>
          <w:rFonts w:ascii="Times New Roman" w:hAnsi="Times New Roman" w:cs="Times New Roman"/>
          <w:sz w:val="24"/>
          <w:szCs w:val="24"/>
        </w:rPr>
        <w:t xml:space="preserve">2.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принадлежит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на праве собственности</w:t>
      </w:r>
      <w:r w:rsidR="00C86867">
        <w:rPr>
          <w:rFonts w:ascii="Times New Roman" w:hAnsi="Times New Roman" w:cs="Times New Roman"/>
          <w:bCs/>
          <w:sz w:val="24"/>
          <w:szCs w:val="24"/>
        </w:rPr>
        <w:t>, что подтверждается</w:t>
      </w:r>
      <w:bookmarkStart w:id="0" w:name="_GoBack"/>
      <w:bookmarkEnd w:id="0"/>
      <w:r w:rsidR="00C86867">
        <w:rPr>
          <w:rFonts w:ascii="Times New Roman" w:hAnsi="Times New Roman" w:cs="Times New Roman"/>
          <w:bCs/>
          <w:sz w:val="24"/>
          <w:szCs w:val="24"/>
        </w:rPr>
        <w:t xml:space="preserve"> записью в ЕГРН № ______________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3.</w:t>
      </w:r>
      <w:r w:rsidRPr="00811DBA">
        <w:rPr>
          <w:b w:val="0"/>
          <w:color w:val="FF0000"/>
        </w:rPr>
        <w:t xml:space="preserve"> </w:t>
      </w:r>
      <w:r w:rsidRPr="00811DBA">
        <w:rPr>
          <w:b w:val="0"/>
        </w:rPr>
        <w:t xml:space="preserve">Общая стоимость </w:t>
      </w:r>
      <w:r w:rsidRPr="00811DBA">
        <w:t>Имущества</w:t>
      </w:r>
      <w:r w:rsidRPr="00811DBA">
        <w:rPr>
          <w:b w:val="0"/>
        </w:rPr>
        <w:t xml:space="preserve"> в соответствии с условиями настоящего договора составляет ______________ (__________________) руб. __ коп. </w:t>
      </w:r>
    </w:p>
    <w:p w:rsidR="00317897" w:rsidRPr="00811DBA" w:rsidRDefault="00317897" w:rsidP="00317897">
      <w:pPr>
        <w:pStyle w:val="a3"/>
        <w:ind w:left="0" w:firstLine="720"/>
        <w:rPr>
          <w:b w:val="0"/>
          <w:spacing w:val="3"/>
        </w:rPr>
      </w:pPr>
      <w:r w:rsidRPr="00811DBA">
        <w:rPr>
          <w:b w:val="0"/>
        </w:rPr>
        <w:t>4. Задаток в размере __________ (___________________) руб. __ коп. перечисленный по платежному поручению №__ от «__» _______202__г. с назначением платежа «_______________________________» засчитывается в счет</w:t>
      </w:r>
      <w:r w:rsidRPr="00811DBA">
        <w:rPr>
          <w:b w:val="0"/>
          <w:spacing w:val="3"/>
        </w:rPr>
        <w:t xml:space="preserve"> оплаты.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5 За вычетом суммы задатка </w:t>
      </w:r>
      <w:r w:rsidRPr="00811DBA">
        <w:t>Покупатель</w:t>
      </w:r>
      <w:r w:rsidRPr="00811DBA">
        <w:rPr>
          <w:b w:val="0"/>
        </w:rPr>
        <w:t xml:space="preserve"> обязан уплатить </w:t>
      </w:r>
      <w:r w:rsidRPr="00811DBA">
        <w:t>Продавцу</w:t>
      </w:r>
      <w:r w:rsidRPr="00811DBA">
        <w:rPr>
          <w:b w:val="0"/>
        </w:rPr>
        <w:t xml:space="preserve"> ______________ (____________________) руб. __ коп.</w:t>
      </w:r>
      <w:bookmarkStart w:id="1" w:name="Par38"/>
      <w:bookmarkEnd w:id="1"/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6. Оплата </w:t>
      </w:r>
      <w:r w:rsidRPr="00811DBA">
        <w:t>Имущества</w:t>
      </w:r>
      <w:r w:rsidRPr="00811DBA">
        <w:rPr>
          <w:b w:val="0"/>
        </w:rPr>
        <w:t xml:space="preserve"> производится </w:t>
      </w:r>
      <w:r w:rsidRPr="00811DBA">
        <w:t>Покупателем</w:t>
      </w:r>
      <w:r w:rsidRPr="00811DBA">
        <w:rPr>
          <w:b w:val="0"/>
        </w:rPr>
        <w:t xml:space="preserve"> в течение 30 (тридцати) календарных дней со дня заключения Договора путем перечисления денежных средств на расчетный счет </w:t>
      </w:r>
      <w:r w:rsidRPr="00811DBA">
        <w:t>Продавца</w:t>
      </w:r>
      <w:r w:rsidRPr="00811DBA">
        <w:rPr>
          <w:b w:val="0"/>
        </w:rPr>
        <w:t xml:space="preserve"> по следующим реквизитам - </w:t>
      </w:r>
      <w:r w:rsidR="00255AC3" w:rsidRPr="00811DBA">
        <w:rPr>
          <w:b w:val="0"/>
        </w:rPr>
        <w:t>ООО «</w:t>
      </w:r>
      <w:proofErr w:type="spellStart"/>
      <w:r w:rsidR="00255AC3" w:rsidRPr="00811DBA">
        <w:rPr>
          <w:b w:val="0"/>
        </w:rPr>
        <w:t>Тотьмалесстрой</w:t>
      </w:r>
      <w:proofErr w:type="spellEnd"/>
      <w:r w:rsidR="00255AC3" w:rsidRPr="00811DBA">
        <w:rPr>
          <w:b w:val="0"/>
        </w:rPr>
        <w:t xml:space="preserve">», ИНН: </w:t>
      </w:r>
      <w:proofErr w:type="gramStart"/>
      <w:r w:rsidR="00811DBA" w:rsidRPr="00811DBA">
        <w:rPr>
          <w:b w:val="0"/>
        </w:rPr>
        <w:t xml:space="preserve">3518007811,   </w:t>
      </w:r>
      <w:proofErr w:type="gramEnd"/>
      <w:r w:rsidR="00811DBA" w:rsidRPr="00811DBA">
        <w:rPr>
          <w:b w:val="0"/>
        </w:rPr>
        <w:t xml:space="preserve">                                </w:t>
      </w:r>
      <w:r w:rsidR="00255AC3" w:rsidRPr="00811DBA">
        <w:rPr>
          <w:b w:val="0"/>
        </w:rPr>
        <w:t>р/с: 40702810800210000174, АО «Банк СГБ», к/с: 30101810800000000786, БИК: 041909786</w:t>
      </w:r>
      <w:r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Моментом оплаты считается дата зачисления денежных средств на расчетный счет </w:t>
      </w:r>
      <w:r w:rsidRPr="00811DBA">
        <w:t>Продавца</w:t>
      </w:r>
      <w:r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  <w:color w:val="000000"/>
        </w:rPr>
      </w:pPr>
      <w:r w:rsidRPr="00811DBA">
        <w:rPr>
          <w:b w:val="0"/>
        </w:rPr>
        <w:t xml:space="preserve">7. </w:t>
      </w:r>
      <w:r w:rsidRPr="00811DBA">
        <w:rPr>
          <w:b w:val="0"/>
          <w:color w:val="000000"/>
        </w:rPr>
        <w:t xml:space="preserve">В случае несоблюдения </w:t>
      </w:r>
      <w:r w:rsidRPr="00811DBA">
        <w:rPr>
          <w:color w:val="000000"/>
        </w:rPr>
        <w:t>Покупателем</w:t>
      </w:r>
      <w:r w:rsidRPr="00811DBA">
        <w:rPr>
          <w:b w:val="0"/>
          <w:color w:val="000000"/>
        </w:rPr>
        <w:t xml:space="preserve"> условия о сроке оплаты (неоплаты </w:t>
      </w:r>
      <w:r w:rsidRPr="00811DBA">
        <w:rPr>
          <w:color w:val="000000"/>
        </w:rPr>
        <w:t>Покупателем</w:t>
      </w:r>
      <w:r w:rsidRPr="00811DBA">
        <w:rPr>
          <w:b w:val="0"/>
          <w:color w:val="000000"/>
        </w:rPr>
        <w:t xml:space="preserve"> цены </w:t>
      </w:r>
      <w:r w:rsidRPr="00811DBA">
        <w:rPr>
          <w:color w:val="000000"/>
        </w:rPr>
        <w:t>Имущества</w:t>
      </w:r>
      <w:r w:rsidRPr="00811DBA">
        <w:rPr>
          <w:b w:val="0"/>
          <w:color w:val="000000"/>
        </w:rPr>
        <w:t xml:space="preserve"> в течение 30 (Тридцати) календарных дней с момента заключения настоящего Договора) </w:t>
      </w:r>
      <w:r w:rsidRPr="00811DBA">
        <w:rPr>
          <w:color w:val="000000"/>
        </w:rPr>
        <w:t>Продавец</w:t>
      </w:r>
      <w:r w:rsidRPr="00811DBA">
        <w:rPr>
          <w:b w:val="0"/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811DBA">
        <w:rPr>
          <w:color w:val="000000"/>
        </w:rPr>
        <w:t>Продавцом</w:t>
      </w:r>
      <w:r w:rsidRPr="00811DBA">
        <w:rPr>
          <w:b w:val="0"/>
          <w:color w:val="000000"/>
        </w:rPr>
        <w:t xml:space="preserve"> уведомления </w:t>
      </w:r>
      <w:r w:rsidRPr="00811DBA">
        <w:rPr>
          <w:color w:val="000000"/>
        </w:rPr>
        <w:t>Покупателю</w:t>
      </w:r>
      <w:r w:rsidRPr="00811DBA">
        <w:rPr>
          <w:b w:val="0"/>
          <w:color w:val="000000"/>
        </w:rPr>
        <w:t xml:space="preserve"> об отказе от исполнения договора. </w:t>
      </w:r>
    </w:p>
    <w:p w:rsidR="00317897" w:rsidRPr="00811DBA" w:rsidRDefault="00317897" w:rsidP="00317897">
      <w:pPr>
        <w:pStyle w:val="a3"/>
        <w:ind w:left="0" w:firstLine="720"/>
        <w:rPr>
          <w:b w:val="0"/>
          <w:spacing w:val="5"/>
        </w:rPr>
      </w:pPr>
      <w:r w:rsidRPr="00811DBA">
        <w:rPr>
          <w:b w:val="0"/>
          <w:color w:val="000000"/>
        </w:rPr>
        <w:t>8</w:t>
      </w:r>
      <w:r w:rsidRPr="00811DBA">
        <w:rPr>
          <w:b w:val="0"/>
        </w:rPr>
        <w:t xml:space="preserve">. </w:t>
      </w:r>
      <w:r w:rsidRPr="00811DBA">
        <w:rPr>
          <w:spacing w:val="5"/>
        </w:rPr>
        <w:t>Имущество</w:t>
      </w:r>
      <w:r w:rsidRPr="00811DBA">
        <w:rPr>
          <w:b w:val="0"/>
          <w:spacing w:val="5"/>
        </w:rPr>
        <w:t xml:space="preserve"> передается </w:t>
      </w:r>
      <w:r w:rsidRPr="00811DBA">
        <w:rPr>
          <w:spacing w:val="5"/>
        </w:rPr>
        <w:t>Покупателю</w:t>
      </w:r>
      <w:r w:rsidRPr="00811DBA">
        <w:rPr>
          <w:b w:val="0"/>
          <w:spacing w:val="5"/>
        </w:rPr>
        <w:t xml:space="preserve"> по акту приема-передачи в течение </w:t>
      </w:r>
      <w:r w:rsidR="002E7AA4">
        <w:rPr>
          <w:b w:val="0"/>
          <w:spacing w:val="5"/>
        </w:rPr>
        <w:t>10</w:t>
      </w:r>
      <w:r w:rsidRPr="00811DBA">
        <w:rPr>
          <w:b w:val="0"/>
          <w:spacing w:val="5"/>
        </w:rPr>
        <w:t xml:space="preserve"> (Де</w:t>
      </w:r>
      <w:r w:rsidR="002E7AA4">
        <w:rPr>
          <w:b w:val="0"/>
          <w:spacing w:val="5"/>
        </w:rPr>
        <w:t>сять</w:t>
      </w:r>
      <w:r w:rsidRPr="00811DBA">
        <w:rPr>
          <w:b w:val="0"/>
          <w:spacing w:val="5"/>
        </w:rPr>
        <w:t>) календарных дней с момента полной оплаты, согласно п. 3 и 6 настоящего Договора.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  <w:spacing w:val="5"/>
        </w:rPr>
        <w:t>9</w:t>
      </w:r>
      <w:r w:rsidRPr="00811DBA">
        <w:rPr>
          <w:b w:val="0"/>
        </w:rPr>
        <w:t xml:space="preserve">. Право собственности на </w:t>
      </w:r>
      <w:r w:rsidRPr="00811DBA">
        <w:t>Имущество</w:t>
      </w:r>
      <w:r w:rsidRPr="00811DBA">
        <w:rPr>
          <w:b w:val="0"/>
        </w:rPr>
        <w:t xml:space="preserve"> возникает у </w:t>
      </w:r>
      <w:r w:rsidRPr="00811DBA">
        <w:t>Покупателя</w:t>
      </w:r>
      <w:r w:rsidRPr="00811DBA">
        <w:rPr>
          <w:b w:val="0"/>
        </w:rPr>
        <w:t xml:space="preserve">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даты передачи </w:t>
      </w:r>
      <w:r w:rsidRPr="00811DBA">
        <w:t>имущества</w:t>
      </w:r>
      <w:r w:rsidRPr="00811DBA">
        <w:rPr>
          <w:b w:val="0"/>
        </w:rPr>
        <w:t xml:space="preserve"> и подписания сторонами Акта приема-передачи. 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10. С момента перехода права собственности на </w:t>
      </w:r>
      <w:r w:rsidR="00255AC3" w:rsidRPr="00811DBA">
        <w:t>Имущество</w:t>
      </w:r>
      <w:r w:rsidRPr="00811DBA">
        <w:rPr>
          <w:b w:val="0"/>
        </w:rPr>
        <w:t xml:space="preserve"> по настоящему договору </w:t>
      </w:r>
      <w:r w:rsidRPr="00811DBA">
        <w:t>Покупатель</w:t>
      </w:r>
      <w:r w:rsidRPr="00811DBA">
        <w:rPr>
          <w:b w:val="0"/>
        </w:rPr>
        <w:t xml:space="preserve"> в полном объеме несет бремя содержания </w:t>
      </w:r>
      <w:r w:rsidR="00255AC3" w:rsidRPr="00811DBA">
        <w:t>Имущества</w:t>
      </w:r>
      <w:r w:rsidRPr="00811DBA">
        <w:rPr>
          <w:b w:val="0"/>
        </w:rPr>
        <w:t xml:space="preserve"> и обязанность по уплате коммунальных платежей.</w:t>
      </w:r>
    </w:p>
    <w:p w:rsidR="00317897" w:rsidRPr="00811DBA" w:rsidRDefault="00255AC3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lastRenderedPageBreak/>
        <w:t>1</w:t>
      </w:r>
      <w:r w:rsidR="00317897" w:rsidRPr="00811DBA">
        <w:rPr>
          <w:b w:val="0"/>
        </w:rPr>
        <w:t xml:space="preserve">1. Расходы, связанные с государственной регистрацией перехода права собственности, возлагаются на </w:t>
      </w:r>
      <w:r w:rsidR="00317897" w:rsidRPr="00811DBA">
        <w:t>Покупателя</w:t>
      </w:r>
      <w:r w:rsidR="00317897"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12.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13.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  <w:bookmarkStart w:id="2" w:name="Par87"/>
      <w:bookmarkEnd w:id="2"/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14.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317897" w:rsidRPr="00811DBA" w:rsidRDefault="00317897" w:rsidP="00317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897" w:rsidRPr="00811DBA" w:rsidRDefault="00317897" w:rsidP="003178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DBA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tbl>
      <w:tblPr>
        <w:tblW w:w="9662" w:type="dxa"/>
        <w:tblLook w:val="00A0" w:firstRow="1" w:lastRow="0" w:firstColumn="1" w:lastColumn="0" w:noHBand="0" w:noVBand="0"/>
      </w:tblPr>
      <w:tblGrid>
        <w:gridCol w:w="5034"/>
        <w:gridCol w:w="4628"/>
      </w:tblGrid>
      <w:tr w:rsidR="00317897" w:rsidRPr="00811DBA" w:rsidTr="0070409F">
        <w:trPr>
          <w:trHeight w:val="3631"/>
        </w:trPr>
        <w:tc>
          <w:tcPr>
            <w:tcW w:w="5034" w:type="dxa"/>
          </w:tcPr>
          <w:p w:rsidR="00317897" w:rsidRPr="00811DBA" w:rsidRDefault="00317897" w:rsidP="0070409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OLE_LINK88"/>
            <w:bookmarkStart w:id="4" w:name="OLE_LINK89"/>
            <w:bookmarkStart w:id="5" w:name="OLE_LINK90"/>
            <w:bookmarkStart w:id="6" w:name="OLE_LINK7"/>
            <w:bookmarkStart w:id="7" w:name="OLE_LINK8"/>
          </w:p>
          <w:p w:rsidR="00255AC3" w:rsidRPr="00811DBA" w:rsidRDefault="00255AC3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811DBA">
              <w:rPr>
                <w:rFonts w:ascii="Times New Roman" w:hAnsi="Times New Roman"/>
                <w:b/>
                <w:sz w:val="24"/>
                <w:szCs w:val="24"/>
              </w:rPr>
              <w:t>Тотьмалесстрой</w:t>
            </w:r>
            <w:proofErr w:type="spellEnd"/>
            <w:r w:rsidRPr="00811D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55AC3" w:rsidRPr="00811DBA" w:rsidRDefault="00255AC3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 xml:space="preserve">ИНН: 3518007811, </w:t>
            </w:r>
          </w:p>
          <w:p w:rsidR="00255AC3" w:rsidRPr="00811DBA" w:rsidRDefault="00255AC3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 xml:space="preserve">р/с: 40702810800210000174, </w:t>
            </w:r>
          </w:p>
          <w:p w:rsidR="00255AC3" w:rsidRPr="00811DBA" w:rsidRDefault="00255AC3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 xml:space="preserve">АО «Банк СГБ», </w:t>
            </w:r>
          </w:p>
          <w:p w:rsidR="00255AC3" w:rsidRPr="00811DBA" w:rsidRDefault="00255AC3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 xml:space="preserve">к/с: 30101810800000000786, </w:t>
            </w:r>
          </w:p>
          <w:p w:rsidR="00317897" w:rsidRPr="00811DBA" w:rsidRDefault="00255AC3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>БИК: 041909786</w:t>
            </w:r>
            <w:r w:rsidR="00317897" w:rsidRPr="00811D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897" w:rsidRPr="00811DBA" w:rsidRDefault="00317897" w:rsidP="00255AC3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_____________________/ </w:t>
            </w:r>
            <w:bookmarkEnd w:id="3"/>
            <w:bookmarkEnd w:id="4"/>
            <w:bookmarkEnd w:id="5"/>
            <w:bookmarkEnd w:id="6"/>
            <w:bookmarkEnd w:id="7"/>
            <w:proofErr w:type="spellStart"/>
            <w:r w:rsidR="00255AC3"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>Шамаев</w:t>
            </w:r>
            <w:proofErr w:type="spellEnd"/>
            <w:r w:rsidR="00255AC3"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628" w:type="dxa"/>
          </w:tcPr>
          <w:p w:rsidR="00317897" w:rsidRPr="00811DBA" w:rsidRDefault="00317897" w:rsidP="0070409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</w:t>
            </w: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811DBA" w:rsidRPr="00811DBA" w:rsidRDefault="00811DBA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>______________________/ __________</w:t>
            </w:r>
          </w:p>
        </w:tc>
      </w:tr>
    </w:tbl>
    <w:p w:rsidR="00317897" w:rsidRPr="00811DBA" w:rsidRDefault="00317897" w:rsidP="0031789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56E78" w:rsidRPr="00811DBA" w:rsidRDefault="00556E78">
      <w:pPr>
        <w:rPr>
          <w:rFonts w:ascii="Times New Roman" w:hAnsi="Times New Roman"/>
          <w:sz w:val="24"/>
          <w:szCs w:val="24"/>
        </w:rPr>
      </w:pPr>
    </w:p>
    <w:sectPr w:rsidR="00556E78" w:rsidRPr="00811DBA" w:rsidSect="00012694">
      <w:pgSz w:w="11906" w:h="16838"/>
      <w:pgMar w:top="567" w:right="849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3"/>
    <w:rsid w:val="00255AC3"/>
    <w:rsid w:val="002E7AA4"/>
    <w:rsid w:val="00317897"/>
    <w:rsid w:val="00525FF3"/>
    <w:rsid w:val="00556E78"/>
    <w:rsid w:val="00811DBA"/>
    <w:rsid w:val="00C8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9B4B-1040-4543-B36B-BB6EC623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17897"/>
    <w:pPr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1789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31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17897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uiPriority w:val="10"/>
    <w:qFormat/>
    <w:rsid w:val="0031789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ragraph">
    <w:name w:val="paragraph"/>
    <w:rsid w:val="0031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nmkj</dc:creator>
  <cp:keywords/>
  <dc:description/>
  <cp:lastModifiedBy>nmkj</cp:lastModifiedBy>
  <cp:revision>4</cp:revision>
  <dcterms:created xsi:type="dcterms:W3CDTF">2021-06-22T05:48:00Z</dcterms:created>
  <dcterms:modified xsi:type="dcterms:W3CDTF">2021-11-25T15:24:00Z</dcterms:modified>
</cp:coreProperties>
</file>