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71" w:rsidRPr="00173514" w:rsidRDefault="00957EC1" w:rsidP="00D958F9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173514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E2271" w:rsidRPr="00173514">
        <w:rPr>
          <w:rFonts w:ascii="Times New Roman" w:hAnsi="Times New Roman" w:cs="Times New Roman"/>
          <w:sz w:val="20"/>
          <w:szCs w:val="20"/>
        </w:rPr>
        <w:t>kaupinen</w:t>
      </w:r>
      <w:r w:rsidRPr="00173514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173514">
        <w:rPr>
          <w:rFonts w:ascii="Times New Roman" w:hAnsi="Times New Roman" w:cs="Times New Roman"/>
          <w:sz w:val="20"/>
          <w:szCs w:val="20"/>
        </w:rPr>
        <w:t>auction</w:t>
      </w:r>
      <w:r w:rsidRPr="00173514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173514">
        <w:rPr>
          <w:rFonts w:ascii="Times New Roman" w:hAnsi="Times New Roman" w:cs="Times New Roman"/>
          <w:sz w:val="20"/>
          <w:szCs w:val="20"/>
        </w:rPr>
        <w:t>house</w:t>
      </w:r>
      <w:r w:rsidRPr="00173514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173514">
        <w:rPr>
          <w:rFonts w:ascii="Times New Roman" w:hAnsi="Times New Roman" w:cs="Times New Roman"/>
          <w:sz w:val="20"/>
          <w:szCs w:val="20"/>
        </w:rPr>
        <w:t>ru</w:t>
      </w:r>
      <w:r w:rsidRPr="00173514">
        <w:rPr>
          <w:rFonts w:ascii="Times New Roman" w:hAnsi="Times New Roman" w:cs="Times New Roman"/>
          <w:sz w:val="20"/>
          <w:szCs w:val="20"/>
          <w:lang w:val="ru-RU"/>
        </w:rPr>
        <w:t xml:space="preserve">, далее – Организатор торгов, ОТ), действующее на основании договора поручения с </w:t>
      </w:r>
      <w:r w:rsidR="001E2271" w:rsidRPr="00173514">
        <w:rPr>
          <w:rFonts w:ascii="Times New Roman" w:hAnsi="Times New Roman" w:cs="Times New Roman"/>
          <w:b/>
          <w:bCs/>
          <w:sz w:val="20"/>
          <w:szCs w:val="20"/>
          <w:lang w:val="ru-RU"/>
        </w:rPr>
        <w:t>Пановым Олегом Игоревичем</w:t>
      </w:r>
      <w:r w:rsidR="001E2271" w:rsidRPr="0017351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1E2271" w:rsidRPr="00173514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1E2271" w:rsidRPr="00173514">
        <w:rPr>
          <w:rFonts w:ascii="Times New Roman" w:hAnsi="Times New Roman" w:cs="Times New Roman"/>
          <w:b/>
          <w:bCs/>
          <w:sz w:val="20"/>
          <w:szCs w:val="20"/>
          <w:lang w:val="ru-RU"/>
        </w:rPr>
        <w:t>11.02.1958</w:t>
      </w:r>
      <w:r w:rsidR="001E2271" w:rsidRPr="0017351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1E2271" w:rsidRPr="00173514">
        <w:rPr>
          <w:rFonts w:ascii="Times New Roman" w:hAnsi="Times New Roman" w:cs="Times New Roman"/>
          <w:sz w:val="20"/>
          <w:szCs w:val="20"/>
          <w:lang w:val="ru-RU"/>
        </w:rPr>
        <w:t xml:space="preserve">года рождения, место жительства: </w:t>
      </w:r>
      <w:r w:rsidR="001E2271" w:rsidRPr="00173514">
        <w:rPr>
          <w:rFonts w:ascii="Times New Roman" w:hAnsi="Times New Roman" w:cs="Times New Roman"/>
          <w:b/>
          <w:bCs/>
          <w:sz w:val="20"/>
          <w:szCs w:val="20"/>
          <w:lang w:val="ru-RU"/>
        </w:rPr>
        <w:t>г. Москва, ул. Новоостаповская, д. 4, корп. 2, кв. 1</w:t>
      </w:r>
      <w:r w:rsidR="001E2271" w:rsidRPr="00173514">
        <w:rPr>
          <w:rFonts w:ascii="Times New Roman" w:hAnsi="Times New Roman" w:cs="Times New Roman"/>
          <w:sz w:val="20"/>
          <w:szCs w:val="20"/>
          <w:lang w:val="ru-RU"/>
        </w:rPr>
        <w:t xml:space="preserve">, ИНН </w:t>
      </w:r>
      <w:r w:rsidR="001E2271" w:rsidRPr="00173514">
        <w:rPr>
          <w:rFonts w:ascii="Times New Roman" w:hAnsi="Times New Roman" w:cs="Times New Roman"/>
          <w:b/>
          <w:bCs/>
          <w:sz w:val="20"/>
          <w:szCs w:val="20"/>
          <w:lang w:val="ru-RU"/>
        </w:rPr>
        <w:t>772377949400</w:t>
      </w:r>
      <w:r w:rsidR="001E2271" w:rsidRPr="00173514">
        <w:rPr>
          <w:rFonts w:ascii="Times New Roman" w:hAnsi="Times New Roman" w:cs="Times New Roman"/>
          <w:sz w:val="20"/>
          <w:szCs w:val="20"/>
          <w:lang w:val="ru-RU"/>
        </w:rPr>
        <w:t>, СНИЛС №</w:t>
      </w:r>
      <w:r w:rsidR="001E2271" w:rsidRPr="00173514">
        <w:rPr>
          <w:sz w:val="20"/>
          <w:szCs w:val="20"/>
          <w:lang w:val="ru-RU"/>
        </w:rPr>
        <w:t xml:space="preserve"> </w:t>
      </w:r>
      <w:r w:rsidR="001E2271" w:rsidRPr="00173514">
        <w:rPr>
          <w:rFonts w:ascii="Times New Roman" w:hAnsi="Times New Roman" w:cs="Times New Roman"/>
          <w:b/>
          <w:bCs/>
          <w:sz w:val="20"/>
          <w:szCs w:val="20"/>
          <w:lang w:val="ru-RU"/>
        </w:rPr>
        <w:t>002-233-454 98</w:t>
      </w:r>
      <w:r w:rsidR="001E2271" w:rsidRPr="00173514">
        <w:rPr>
          <w:rFonts w:ascii="Times New Roman" w:hAnsi="Times New Roman" w:cs="Times New Roman"/>
          <w:sz w:val="20"/>
          <w:szCs w:val="20"/>
          <w:lang w:val="ru-RU"/>
        </w:rPr>
        <w:t xml:space="preserve">), </w:t>
      </w:r>
      <w:r w:rsidR="00BA2442" w:rsidRPr="00173514">
        <w:rPr>
          <w:rFonts w:ascii="Times New Roman" w:hAnsi="Times New Roman" w:cs="Times New Roman"/>
          <w:b/>
          <w:sz w:val="20"/>
          <w:szCs w:val="20"/>
          <w:lang w:val="ru-RU"/>
        </w:rPr>
        <w:t xml:space="preserve">лице финансового управляющего </w:t>
      </w:r>
      <w:r w:rsidR="00BA2442" w:rsidRPr="0017351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Кондратьева Александра Сергеевича </w:t>
      </w:r>
      <w:r w:rsidR="00BA2442" w:rsidRPr="00173514">
        <w:rPr>
          <w:rFonts w:ascii="Times New Roman" w:hAnsi="Times New Roman" w:cs="Times New Roman"/>
          <w:sz w:val="20"/>
          <w:szCs w:val="20"/>
          <w:lang w:val="ru-RU"/>
        </w:rPr>
        <w:t xml:space="preserve"> (ИНН 183307612059, СНИЛС 068-133-244 54, рег. номер </w:t>
      </w:r>
      <w:r w:rsidR="00BA2442" w:rsidRPr="00173514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ru-RU"/>
        </w:rPr>
        <w:t>18871</w:t>
      </w:r>
      <w:r w:rsidR="00BA2442" w:rsidRPr="00173514">
        <w:rPr>
          <w:rFonts w:ascii="Times New Roman" w:hAnsi="Times New Roman" w:cs="Times New Roman"/>
          <w:sz w:val="20"/>
          <w:szCs w:val="20"/>
          <w:lang w:val="ru-RU"/>
        </w:rPr>
        <w:t xml:space="preserve">, адрес для корреспонденции:  </w:t>
      </w:r>
      <w:r w:rsidR="00CF0593" w:rsidRPr="00CF0593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123610, г. Москва, Краснопресненская набережная, д. 12, подъезд 9, оф. 808</w:t>
      </w:r>
      <w:r w:rsidR="00BA2442" w:rsidRPr="00173514">
        <w:rPr>
          <w:rFonts w:ascii="Times New Roman" w:hAnsi="Times New Roman" w:cs="Times New Roman"/>
          <w:sz w:val="20"/>
          <w:szCs w:val="20"/>
          <w:lang w:val="ru-RU"/>
        </w:rPr>
        <w:t>,  члена  Союза арбитражных управляющих "Саморегулируемая организация «ДЕЛО"» (ИНН</w:t>
      </w:r>
      <w:r w:rsidR="00BA2442" w:rsidRPr="00173514">
        <w:rPr>
          <w:rFonts w:ascii="Times New Roman" w:hAnsi="Times New Roman" w:cs="Times New Roman"/>
          <w:sz w:val="20"/>
          <w:szCs w:val="20"/>
        </w:rPr>
        <w:t> </w:t>
      </w:r>
      <w:r w:rsidR="00BA2442" w:rsidRPr="00173514">
        <w:rPr>
          <w:rFonts w:ascii="Times New Roman" w:hAnsi="Times New Roman" w:cs="Times New Roman"/>
          <w:sz w:val="20"/>
          <w:szCs w:val="20"/>
          <w:lang w:val="ru-RU"/>
        </w:rPr>
        <w:t xml:space="preserve">5010029544, </w:t>
      </w:r>
      <w:r w:rsidR="00BA2442" w:rsidRPr="00173514">
        <w:rPr>
          <w:rFonts w:ascii="Times New Roman" w:hAnsi="Times New Roman" w:cs="Times New Roman"/>
          <w:sz w:val="20"/>
          <w:szCs w:val="20"/>
        </w:rPr>
        <w:t> </w:t>
      </w:r>
      <w:r w:rsidR="00BA2442" w:rsidRPr="00173514">
        <w:rPr>
          <w:rFonts w:ascii="Times New Roman" w:hAnsi="Times New Roman" w:cs="Times New Roman"/>
          <w:sz w:val="20"/>
          <w:szCs w:val="20"/>
          <w:lang w:val="ru-RU"/>
        </w:rPr>
        <w:t>ОГРН</w:t>
      </w:r>
      <w:r w:rsidR="00BA2442" w:rsidRPr="00173514">
        <w:rPr>
          <w:rFonts w:ascii="Times New Roman" w:hAnsi="Times New Roman" w:cs="Times New Roman"/>
          <w:sz w:val="20"/>
          <w:szCs w:val="20"/>
        </w:rPr>
        <w:t> </w:t>
      </w:r>
      <w:r w:rsidR="00BA2442" w:rsidRPr="00173514">
        <w:rPr>
          <w:rFonts w:ascii="Times New Roman" w:hAnsi="Times New Roman" w:cs="Times New Roman"/>
          <w:sz w:val="20"/>
          <w:szCs w:val="20"/>
          <w:lang w:val="ru-RU"/>
        </w:rPr>
        <w:t>1035002205919, адрес: 105082, г Москва, г. Москва, Балакиревский пер., 19, тел.: (495) 988-76-62,</w:t>
      </w:r>
      <w:hyperlink w:history="1">
        <w:r w:rsidR="00BA2442" w:rsidRPr="00173514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ru-RU"/>
          </w:rPr>
          <w:t xml:space="preserve"> </w:t>
        </w:r>
        <w:hyperlink r:id="rId8" w:tgtFrame="_blank" w:history="1">
          <w:r w:rsidR="00BA2442" w:rsidRPr="00173514">
            <w:rPr>
              <w:rFonts w:ascii="Times New Roman" w:hAnsi="Times New Roman" w:cs="Times New Roman"/>
              <w:color w:val="0000FF"/>
              <w:sz w:val="20"/>
              <w:szCs w:val="20"/>
              <w:u w:val="single"/>
            </w:rPr>
            <w:t>www</w:t>
          </w:r>
          <w:r w:rsidR="00BA2442" w:rsidRPr="00173514">
            <w:rPr>
              <w:rFonts w:ascii="Times New Roman" w:hAnsi="Times New Roman" w:cs="Times New Roman"/>
              <w:color w:val="0000FF"/>
              <w:sz w:val="20"/>
              <w:szCs w:val="20"/>
              <w:u w:val="single"/>
              <w:lang w:val="ru-RU"/>
            </w:rPr>
            <w:t>.</w:t>
          </w:r>
          <w:r w:rsidR="00BA2442" w:rsidRPr="00173514">
            <w:rPr>
              <w:rFonts w:ascii="Times New Roman" w:hAnsi="Times New Roman" w:cs="Times New Roman"/>
              <w:color w:val="0000FF"/>
              <w:sz w:val="20"/>
              <w:szCs w:val="20"/>
              <w:u w:val="single"/>
            </w:rPr>
            <w:t>sro</w:t>
          </w:r>
          <w:r w:rsidR="00BA2442" w:rsidRPr="00173514">
            <w:rPr>
              <w:rFonts w:ascii="Times New Roman" w:hAnsi="Times New Roman" w:cs="Times New Roman"/>
              <w:color w:val="0000FF"/>
              <w:sz w:val="20"/>
              <w:szCs w:val="20"/>
              <w:u w:val="single"/>
              <w:lang w:val="ru-RU"/>
            </w:rPr>
            <w:t>-</w:t>
          </w:r>
          <w:r w:rsidR="00BA2442" w:rsidRPr="00173514">
            <w:rPr>
              <w:rFonts w:ascii="Times New Roman" w:hAnsi="Times New Roman" w:cs="Times New Roman"/>
              <w:color w:val="0000FF"/>
              <w:sz w:val="20"/>
              <w:szCs w:val="20"/>
              <w:u w:val="single"/>
            </w:rPr>
            <w:t>delo</w:t>
          </w:r>
          <w:r w:rsidR="00BA2442" w:rsidRPr="00173514">
            <w:rPr>
              <w:rFonts w:ascii="Times New Roman" w:hAnsi="Times New Roman" w:cs="Times New Roman"/>
              <w:color w:val="0000FF"/>
              <w:sz w:val="20"/>
              <w:szCs w:val="20"/>
              <w:u w:val="single"/>
              <w:lang w:val="ru-RU"/>
            </w:rPr>
            <w:t>.</w:t>
          </w:r>
          <w:r w:rsidR="00BA2442" w:rsidRPr="00173514">
            <w:rPr>
              <w:rFonts w:ascii="Times New Roman" w:hAnsi="Times New Roman" w:cs="Times New Roman"/>
              <w:color w:val="0000FF"/>
              <w:sz w:val="20"/>
              <w:szCs w:val="20"/>
              <w:u w:val="single"/>
            </w:rPr>
            <w:t>ru</w:t>
          </w:r>
        </w:hyperlink>
      </w:hyperlink>
      <w:r w:rsidR="00BA2442" w:rsidRPr="00173514">
        <w:rPr>
          <w:rFonts w:ascii="Times New Roman" w:hAnsi="Times New Roman" w:cs="Times New Roman"/>
          <w:sz w:val="20"/>
          <w:szCs w:val="20"/>
          <w:lang w:val="ru-RU"/>
        </w:rPr>
        <w:t xml:space="preserve">)), действующего на основании </w:t>
      </w:r>
      <w:r w:rsidR="00BA2442" w:rsidRPr="00173514">
        <w:rPr>
          <w:rFonts w:ascii="Times New Roman" w:hAnsi="Times New Roman" w:cs="Times New Roman"/>
          <w:noProof/>
          <w:sz w:val="20"/>
          <w:szCs w:val="20"/>
          <w:lang w:val="ru-RU"/>
        </w:rPr>
        <w:t>решения Арбитражного суда города Москвы от 17.01.2019г., Определения Арбитражного суда города Москвы от 09.03.2021г. по делу № А40-212299/2017-66-282</w:t>
      </w:r>
      <w:r w:rsidRPr="00173514">
        <w:rPr>
          <w:rFonts w:ascii="Times New Roman" w:hAnsi="Times New Roman" w:cs="Times New Roman"/>
          <w:sz w:val="20"/>
          <w:szCs w:val="20"/>
          <w:lang w:val="ru-RU"/>
        </w:rPr>
        <w:t>, сообщает о</w:t>
      </w:r>
      <w:r w:rsidRPr="0017351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проведении </w:t>
      </w:r>
      <w:r w:rsidR="00290A6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14</w:t>
      </w:r>
      <w:r w:rsidRPr="0017351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290A6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01</w:t>
      </w:r>
      <w:r w:rsidRPr="0017351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290A6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Pr="0017351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в </w:t>
      </w:r>
      <w:r w:rsidR="001E2271" w:rsidRPr="0017351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11</w:t>
      </w:r>
      <w:r w:rsidR="00A732CD" w:rsidRPr="0017351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Pr="0017351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</w:t>
      </w:r>
      <w:r w:rsidRPr="0017351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(Мск) открытых электронных торгов (далее – Торги) </w:t>
      </w:r>
      <w:r w:rsidR="001342BD" w:rsidRPr="0017351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r w:rsidR="001342BD" w:rsidRPr="00173514">
        <w:rPr>
          <w:rFonts w:ascii="Times New Roman" w:hAnsi="Times New Roman" w:cs="Times New Roman"/>
          <w:color w:val="000000" w:themeColor="text1"/>
          <w:sz w:val="20"/>
          <w:szCs w:val="20"/>
        </w:rPr>
        <w:t>http</w:t>
      </w:r>
      <w:r w:rsidR="001342BD" w:rsidRPr="0017351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://</w:t>
      </w:r>
      <w:r w:rsidR="001342BD" w:rsidRPr="00173514">
        <w:rPr>
          <w:rFonts w:ascii="Times New Roman" w:hAnsi="Times New Roman" w:cs="Times New Roman"/>
          <w:color w:val="000000" w:themeColor="text1"/>
          <w:sz w:val="20"/>
          <w:szCs w:val="20"/>
        </w:rPr>
        <w:t>www</w:t>
      </w:r>
      <w:r w:rsidR="001342BD" w:rsidRPr="0017351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342BD" w:rsidRPr="00173514">
        <w:rPr>
          <w:rFonts w:ascii="Times New Roman" w:hAnsi="Times New Roman" w:cs="Times New Roman"/>
          <w:color w:val="000000" w:themeColor="text1"/>
          <w:sz w:val="20"/>
          <w:szCs w:val="20"/>
        </w:rPr>
        <w:t>lot</w:t>
      </w:r>
      <w:r w:rsidR="001342BD" w:rsidRPr="0017351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-</w:t>
      </w:r>
      <w:r w:rsidR="001342BD" w:rsidRPr="00173514">
        <w:rPr>
          <w:rFonts w:ascii="Times New Roman" w:hAnsi="Times New Roman" w:cs="Times New Roman"/>
          <w:color w:val="000000" w:themeColor="text1"/>
          <w:sz w:val="20"/>
          <w:szCs w:val="20"/>
        </w:rPr>
        <w:t>online</w:t>
      </w:r>
      <w:r w:rsidR="001342BD" w:rsidRPr="0017351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342BD" w:rsidRPr="00173514">
        <w:rPr>
          <w:rFonts w:ascii="Times New Roman" w:hAnsi="Times New Roman" w:cs="Times New Roman"/>
          <w:color w:val="000000" w:themeColor="text1"/>
          <w:sz w:val="20"/>
          <w:szCs w:val="20"/>
        </w:rPr>
        <w:t>ru</w:t>
      </w:r>
      <w:r w:rsidR="001342BD" w:rsidRPr="0017351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/ (далее - ЭП) путем </w:t>
      </w:r>
      <w:r w:rsidRPr="0017351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</w:p>
    <w:p w:rsidR="000F7EEB" w:rsidRDefault="00957EC1" w:rsidP="00173514">
      <w:pPr>
        <w:ind w:right="-5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7351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Торгах с 09 час. 00 мин. </w:t>
      </w:r>
      <w:r w:rsidR="00290A6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30</w:t>
      </w:r>
      <w:r w:rsidRPr="0017351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290A6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11</w:t>
      </w:r>
      <w:r w:rsidR="004F57A1" w:rsidRPr="0017351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.2021</w:t>
      </w:r>
      <w:r w:rsidRPr="0017351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по </w:t>
      </w:r>
      <w:r w:rsidR="00290A6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12</w:t>
      </w:r>
      <w:r w:rsidRPr="0017351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526716" w:rsidRPr="0017351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</w:t>
      </w:r>
      <w:r w:rsidR="00290A6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</w:t>
      </w:r>
      <w:r w:rsidRPr="0017351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290A6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Pr="0017351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до 23 час </w:t>
      </w:r>
      <w:r w:rsidR="00A732CD" w:rsidRPr="0017351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Pr="0017351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Pr="0017351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 Определение участников то</w:t>
      </w:r>
      <w:bookmarkStart w:id="0" w:name="_GoBack"/>
      <w:bookmarkEnd w:id="0"/>
      <w:r w:rsidRPr="0017351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ргов – </w:t>
      </w:r>
      <w:r w:rsidR="00290A6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13</w:t>
      </w:r>
      <w:r w:rsidRPr="0017351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290A6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01</w:t>
      </w:r>
      <w:r w:rsidRPr="0017351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290A6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</w:t>
      </w:r>
      <w:r w:rsidRPr="0017351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в </w:t>
      </w:r>
      <w:r w:rsidR="00A732CD" w:rsidRPr="0017351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</w:t>
      </w:r>
      <w:r w:rsidR="00526716" w:rsidRPr="0017351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7</w:t>
      </w:r>
      <w:r w:rsidR="00A732CD" w:rsidRPr="0017351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17351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час. 00 мин., оформляется протоколом об</w:t>
      </w:r>
      <w:r w:rsidR="00A732CD" w:rsidRPr="0017351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r w:rsidR="00D958F9" w:rsidRPr="0017351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A732CD" w:rsidRPr="00173514">
        <w:rPr>
          <w:rFonts w:ascii="Times New Roman" w:hAnsi="Times New Roman" w:cs="Times New Roman"/>
          <w:sz w:val="20"/>
          <w:szCs w:val="20"/>
          <w:lang w:val="ru-RU"/>
        </w:rPr>
        <w:t>Продаже на Торгах подлежит</w:t>
      </w:r>
      <w:r w:rsidR="00203371" w:rsidRPr="00173514">
        <w:rPr>
          <w:rFonts w:ascii="Times New Roman" w:hAnsi="Times New Roman" w:cs="Times New Roman"/>
          <w:sz w:val="20"/>
          <w:szCs w:val="20"/>
          <w:lang w:val="ru-RU"/>
        </w:rPr>
        <w:t xml:space="preserve"> имущество, находящееся </w:t>
      </w:r>
      <w:r w:rsidR="004A31A4" w:rsidRPr="00173514">
        <w:rPr>
          <w:rFonts w:ascii="Times New Roman" w:hAnsi="Times New Roman" w:cs="Times New Roman"/>
          <w:sz w:val="20"/>
          <w:szCs w:val="20"/>
          <w:lang w:val="ru-RU"/>
        </w:rPr>
        <w:t xml:space="preserve">по адресу: </w:t>
      </w:r>
      <w:r w:rsidR="004A31A4" w:rsidRPr="0017351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г. Москва, ул. Горчакова, д. 11 </w:t>
      </w:r>
      <w:r w:rsidR="004A31A4" w:rsidRPr="00173514">
        <w:rPr>
          <w:rFonts w:ascii="Times New Roman" w:hAnsi="Times New Roman" w:cs="Times New Roman"/>
          <w:sz w:val="20"/>
          <w:szCs w:val="20"/>
          <w:lang w:val="ru-RU"/>
        </w:rPr>
        <w:t>(далее – Имущество, Лот)</w:t>
      </w:r>
      <w:r w:rsidR="00A732CD" w:rsidRPr="00173514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0B4A0A" w:rsidRPr="0017351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732CD" w:rsidRPr="00173514">
        <w:rPr>
          <w:rFonts w:ascii="Times New Roman" w:hAnsi="Times New Roman" w:cs="Times New Roman"/>
          <w:b/>
          <w:sz w:val="20"/>
          <w:szCs w:val="20"/>
          <w:lang w:val="ru-RU"/>
        </w:rPr>
        <w:t>Лот 1</w:t>
      </w:r>
      <w:r w:rsidR="00203371" w:rsidRPr="00173514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="00A732CD" w:rsidRPr="0017351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1E2271" w:rsidRPr="00173514">
        <w:rPr>
          <w:rFonts w:ascii="Times New Roman" w:hAnsi="Times New Roman" w:cs="Times New Roman"/>
          <w:bCs/>
          <w:sz w:val="20"/>
          <w:szCs w:val="20"/>
          <w:lang w:val="ru-RU"/>
        </w:rPr>
        <w:t>Нежилое помещение, общ. площадь 599,2, этаж 3, кадастровый номер 77:06:0012004:4396</w:t>
      </w:r>
      <w:r w:rsidR="004A31A4" w:rsidRPr="0017351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. </w:t>
      </w:r>
      <w:r w:rsidR="004A31A4" w:rsidRPr="0017351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Ограничение (обременение) права: </w:t>
      </w:r>
      <w:r w:rsidR="004A31A4" w:rsidRPr="00173514">
        <w:rPr>
          <w:rFonts w:ascii="Times New Roman" w:hAnsi="Times New Roman" w:cs="Times New Roman"/>
          <w:bCs/>
          <w:sz w:val="20"/>
          <w:szCs w:val="20"/>
          <w:lang w:val="ru-RU"/>
        </w:rPr>
        <w:t>Долгосрочная аренда от 31.10.2015 г. до 31.10.2025 г. с ГБУ МФЦ города Москвы. Ипотека в пользу АО «РУССТРОЙБАНК» (ИНН 7744001514)</w:t>
      </w:r>
      <w:r w:rsidR="00203371" w:rsidRPr="00173514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A732CD" w:rsidRPr="00173514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Нач.цена Лота 1 </w:t>
      </w:r>
      <w:r w:rsidR="001E2271" w:rsidRPr="00173514">
        <w:rPr>
          <w:rFonts w:ascii="Times New Roman" w:hAnsi="Times New Roman" w:cs="Times New Roman"/>
          <w:b/>
          <w:sz w:val="20"/>
          <w:szCs w:val="20"/>
          <w:lang w:val="ru-RU"/>
        </w:rPr>
        <w:t>–</w:t>
      </w:r>
      <w:r w:rsidR="00A732CD" w:rsidRPr="0017351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290A69">
        <w:rPr>
          <w:rFonts w:ascii="Times New Roman" w:hAnsi="Times New Roman" w:cs="Times New Roman"/>
          <w:b/>
          <w:bCs/>
          <w:sz w:val="20"/>
          <w:szCs w:val="20"/>
          <w:lang w:val="ru-RU"/>
        </w:rPr>
        <w:t>52 494 773,52</w:t>
      </w:r>
      <w:r w:rsidR="00203371" w:rsidRPr="0017351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A732CD" w:rsidRPr="00173514">
        <w:rPr>
          <w:rFonts w:ascii="Times New Roman" w:hAnsi="Times New Roman" w:cs="Times New Roman"/>
          <w:b/>
          <w:sz w:val="20"/>
          <w:szCs w:val="20"/>
          <w:lang w:val="ru-RU"/>
        </w:rPr>
        <w:t>руб.</w:t>
      </w:r>
      <w:r w:rsidR="000B4A0A" w:rsidRPr="0017351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1E2271" w:rsidRPr="00173514" w:rsidRDefault="00503BAE" w:rsidP="00503BAE">
      <w:pPr>
        <w:ind w:right="-5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F7EEB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Ознакомление с лотом производится по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местонахождению</w:t>
      </w:r>
      <w:r w:rsidR="000F7EE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Лота, </w:t>
      </w:r>
      <w:r w:rsidR="00173514" w:rsidRPr="00173514">
        <w:rPr>
          <w:rFonts w:ascii="Times New Roman" w:hAnsi="Times New Roman" w:cs="Times New Roman"/>
          <w:sz w:val="20"/>
          <w:szCs w:val="20"/>
          <w:lang w:val="ru-RU"/>
        </w:rPr>
        <w:t xml:space="preserve">по предварительной договоренности с 10:00 часов до 18:00 часов в рабочие дни по адресу места нахождения, телефон: +79651542920, контактное лицо помощник финансового управляющего Филин Андрей Алексеевич. Дополнительно запрос может быть направлен: 8 (812) 334-20-50 (с 9.00 до 18.00 по Московскому времени в будние дни) informmsk@auction-house.ru.          </w:t>
      </w:r>
      <w:r w:rsidR="00957EC1" w:rsidRPr="00173514">
        <w:rPr>
          <w:rFonts w:ascii="Times New Roman" w:hAnsi="Times New Roman" w:cs="Times New Roman"/>
          <w:sz w:val="20"/>
          <w:szCs w:val="20"/>
          <w:lang w:val="ru-RU"/>
        </w:rPr>
        <w:t xml:space="preserve">Задаток – 10 % от начальной цены Лота. Шаг аукциона – 5% от начальной цены Лота. Реквизиты расч. счетов для внесения задатка: Получатель – АО «Российский аукционный дом» (ИНН 7838430413, КПП 783801001): № 40702810855230001547 в Северо-Западном банке РФ ПАО Сбербанк г. Санкт-Петербург, к/с 30101810500000000653, БИК 044030653; № 40702810100050004773 в </w:t>
      </w:r>
      <w:r w:rsidR="000B4A0A" w:rsidRPr="00173514">
        <w:rPr>
          <w:rFonts w:ascii="Times New Roman" w:hAnsi="Times New Roman" w:cs="Times New Roman"/>
          <w:sz w:val="20"/>
          <w:szCs w:val="20"/>
          <w:lang w:val="ru-RU"/>
        </w:rPr>
        <w:t xml:space="preserve">ф-ле </w:t>
      </w:r>
      <w:r w:rsidR="00957EC1" w:rsidRPr="00173514">
        <w:rPr>
          <w:rFonts w:ascii="Times New Roman" w:hAnsi="Times New Roman" w:cs="Times New Roman"/>
          <w:sz w:val="20"/>
          <w:szCs w:val="20"/>
          <w:lang w:val="ru-RU"/>
        </w:rPr>
        <w:t>Северо-Западно</w:t>
      </w:r>
      <w:r w:rsidR="000B4A0A" w:rsidRPr="00173514">
        <w:rPr>
          <w:rFonts w:ascii="Times New Roman" w:hAnsi="Times New Roman" w:cs="Times New Roman"/>
          <w:sz w:val="20"/>
          <w:szCs w:val="20"/>
          <w:lang w:val="ru-RU"/>
        </w:rPr>
        <w:t>го ПАО Банка «</w:t>
      </w:r>
      <w:r w:rsidR="00957EC1" w:rsidRPr="00173514">
        <w:rPr>
          <w:rFonts w:ascii="Times New Roman" w:hAnsi="Times New Roman" w:cs="Times New Roman"/>
          <w:sz w:val="20"/>
          <w:szCs w:val="20"/>
          <w:lang w:val="ru-RU"/>
        </w:rPr>
        <w:t>ФК ОТКРЫТИЕ</w:t>
      </w:r>
      <w:r w:rsidR="000B4A0A" w:rsidRPr="00173514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="00957EC1" w:rsidRPr="00173514">
        <w:rPr>
          <w:rFonts w:ascii="Times New Roman" w:hAnsi="Times New Roman" w:cs="Times New Roman"/>
          <w:sz w:val="20"/>
          <w:szCs w:val="20"/>
          <w:lang w:val="ru-RU"/>
        </w:rPr>
        <w:t>, г. Санкт-Петербург, БИК 044030795, к/с 30101810540300000795.</w:t>
      </w:r>
      <w:r w:rsidR="00E60808" w:rsidRPr="0017351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57EC1" w:rsidRPr="00173514">
        <w:rPr>
          <w:rFonts w:ascii="Times New Roman" w:hAnsi="Times New Roman" w:cs="Times New Roman"/>
          <w:sz w:val="20"/>
          <w:szCs w:val="20"/>
          <w:lang w:val="ru-RU"/>
        </w:rPr>
        <w:t>Документом, подтверждающим поступление задатка на счет ОТ, является выписка со счета ОТ.</w:t>
      </w:r>
      <w:r w:rsidR="00957EC1" w:rsidRPr="001735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957EC1" w:rsidRPr="00173514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957EC1" w:rsidRPr="00173514">
        <w:rPr>
          <w:rFonts w:ascii="Times New Roman" w:hAnsi="Times New Roman" w:cs="Times New Roman"/>
          <w:sz w:val="20"/>
          <w:szCs w:val="20"/>
        </w:rPr>
        <w:t>N</w:t>
      </w:r>
      <w:r w:rsidR="00957EC1" w:rsidRPr="00173514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A41E7B" w:rsidRPr="00173514">
        <w:rPr>
          <w:rFonts w:ascii="Times New Roman" w:hAnsi="Times New Roman" w:cs="Times New Roman"/>
          <w:sz w:val="20"/>
          <w:szCs w:val="20"/>
          <w:lang w:val="ru-RU"/>
        </w:rPr>
        <w:t>Ф</w:t>
      </w:r>
      <w:r w:rsidR="00957EC1" w:rsidRPr="00173514">
        <w:rPr>
          <w:rFonts w:ascii="Times New Roman" w:hAnsi="Times New Roman" w:cs="Times New Roman"/>
          <w:sz w:val="20"/>
          <w:szCs w:val="20"/>
          <w:lang w:val="ru-RU"/>
        </w:rPr>
        <w:t xml:space="preserve">У и о характере этой заинтересованности, сведения об участии в капитале заявителя </w:t>
      </w:r>
      <w:r w:rsidR="00A41E7B" w:rsidRPr="00173514">
        <w:rPr>
          <w:rFonts w:ascii="Times New Roman" w:hAnsi="Times New Roman" w:cs="Times New Roman"/>
          <w:sz w:val="20"/>
          <w:szCs w:val="20"/>
          <w:lang w:val="ru-RU"/>
        </w:rPr>
        <w:t>Ф</w:t>
      </w:r>
      <w:r w:rsidR="00957EC1" w:rsidRPr="00173514">
        <w:rPr>
          <w:rFonts w:ascii="Times New Roman" w:hAnsi="Times New Roman" w:cs="Times New Roman"/>
          <w:sz w:val="20"/>
          <w:szCs w:val="20"/>
          <w:lang w:val="ru-RU"/>
        </w:rPr>
        <w:t xml:space="preserve">У, СРО арбитражных управляющих, членом или руководителем которой является </w:t>
      </w:r>
      <w:r w:rsidR="00A41E7B" w:rsidRPr="00173514">
        <w:rPr>
          <w:rFonts w:ascii="Times New Roman" w:hAnsi="Times New Roman" w:cs="Times New Roman"/>
          <w:sz w:val="20"/>
          <w:szCs w:val="20"/>
          <w:lang w:val="ru-RU"/>
        </w:rPr>
        <w:t>Ф</w:t>
      </w:r>
      <w:r w:rsidR="00957EC1" w:rsidRPr="00173514">
        <w:rPr>
          <w:rFonts w:ascii="Times New Roman" w:hAnsi="Times New Roman" w:cs="Times New Roman"/>
          <w:sz w:val="20"/>
          <w:szCs w:val="20"/>
          <w:lang w:val="ru-RU"/>
        </w:rPr>
        <w:t>У.</w:t>
      </w:r>
      <w:r w:rsidR="000B4A0A" w:rsidRPr="0017351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57EC1" w:rsidRPr="00173514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A41E7B" w:rsidRPr="00173514">
        <w:rPr>
          <w:rFonts w:ascii="Times New Roman" w:hAnsi="Times New Roman" w:cs="Times New Roman"/>
          <w:sz w:val="20"/>
          <w:szCs w:val="20"/>
          <w:lang w:val="ru-RU"/>
        </w:rPr>
        <w:t>ПТ</w:t>
      </w:r>
      <w:r w:rsidR="00957EC1" w:rsidRPr="00173514">
        <w:rPr>
          <w:rFonts w:ascii="Times New Roman" w:hAnsi="Times New Roman" w:cs="Times New Roman"/>
          <w:sz w:val="20"/>
          <w:szCs w:val="20"/>
          <w:lang w:val="ru-RU"/>
        </w:rPr>
        <w:t>. Проект договора купли-продажи</w:t>
      </w:r>
      <w:r w:rsidR="00A41E7B" w:rsidRPr="00173514">
        <w:rPr>
          <w:rFonts w:ascii="Times New Roman" w:hAnsi="Times New Roman" w:cs="Times New Roman"/>
          <w:sz w:val="20"/>
          <w:szCs w:val="20"/>
          <w:lang w:val="ru-RU"/>
        </w:rPr>
        <w:t xml:space="preserve"> (далее-ДКП)</w:t>
      </w:r>
      <w:r w:rsidR="00957EC1" w:rsidRPr="00173514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ПТ в течение 5 дней с даты получения </w:t>
      </w:r>
      <w:r w:rsidR="00A41E7B" w:rsidRPr="00173514">
        <w:rPr>
          <w:rFonts w:ascii="Times New Roman" w:hAnsi="Times New Roman" w:cs="Times New Roman"/>
          <w:sz w:val="20"/>
          <w:szCs w:val="20"/>
          <w:lang w:val="ru-RU"/>
        </w:rPr>
        <w:t>ПТ</w:t>
      </w:r>
      <w:r w:rsidR="00957EC1" w:rsidRPr="00173514">
        <w:rPr>
          <w:rFonts w:ascii="Times New Roman" w:hAnsi="Times New Roman" w:cs="Times New Roman"/>
          <w:sz w:val="20"/>
          <w:szCs w:val="20"/>
          <w:lang w:val="ru-RU"/>
        </w:rPr>
        <w:t xml:space="preserve"> ДКП от </w:t>
      </w:r>
      <w:r w:rsidR="00A41E7B" w:rsidRPr="00173514">
        <w:rPr>
          <w:rFonts w:ascii="Times New Roman" w:hAnsi="Times New Roman" w:cs="Times New Roman"/>
          <w:sz w:val="20"/>
          <w:szCs w:val="20"/>
          <w:lang w:val="ru-RU"/>
        </w:rPr>
        <w:t>Ф</w:t>
      </w:r>
      <w:r w:rsidR="00957EC1" w:rsidRPr="00173514">
        <w:rPr>
          <w:rFonts w:ascii="Times New Roman" w:hAnsi="Times New Roman" w:cs="Times New Roman"/>
          <w:sz w:val="20"/>
          <w:szCs w:val="20"/>
          <w:lang w:val="ru-RU"/>
        </w:rPr>
        <w:t xml:space="preserve">У. </w:t>
      </w:r>
    </w:p>
    <w:p w:rsidR="000B4A0A" w:rsidRPr="00173514" w:rsidRDefault="00957EC1" w:rsidP="00503BAE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73514">
        <w:rPr>
          <w:rFonts w:ascii="Times New Roman" w:hAnsi="Times New Roman" w:cs="Times New Roman"/>
          <w:sz w:val="20"/>
          <w:szCs w:val="20"/>
          <w:lang w:val="ru-RU"/>
        </w:rPr>
        <w:t xml:space="preserve">Оплата – в течение 30 дней со дня подписания ДКП на спец. счет Должника: </w:t>
      </w:r>
      <w:r w:rsidR="001E2271" w:rsidRPr="00173514">
        <w:rPr>
          <w:rFonts w:ascii="Times New Roman" w:hAnsi="Times New Roman" w:cs="Times New Roman"/>
          <w:bCs/>
          <w:sz w:val="20"/>
          <w:szCs w:val="20"/>
          <w:lang w:val="ru-RU"/>
        </w:rPr>
        <w:t>р/с 40817810500000291005, Банк АО «МОСКОМБАНК» г. Москва, БИК 044525476, к/с 30101810245250000476 в ГУ Банк России по ЦФО</w:t>
      </w:r>
      <w:r w:rsidR="00F76F1A" w:rsidRPr="0017351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173514" w:rsidRPr="00173514" w:rsidRDefault="00173514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173514" w:rsidRPr="00173514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C6" w:rsidRDefault="000F41C6" w:rsidP="00FE1E33">
      <w:r>
        <w:separator/>
      </w:r>
    </w:p>
  </w:endnote>
  <w:endnote w:type="continuationSeparator" w:id="0">
    <w:p w:rsidR="000F41C6" w:rsidRDefault="000F41C6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C6" w:rsidRDefault="000F41C6" w:rsidP="00FE1E33">
      <w:r>
        <w:separator/>
      </w:r>
    </w:p>
  </w:footnote>
  <w:footnote w:type="continuationSeparator" w:id="0">
    <w:p w:rsidR="000F41C6" w:rsidRDefault="000F41C6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0F7EEB"/>
    <w:rsid w:val="00125D51"/>
    <w:rsid w:val="001342BD"/>
    <w:rsid w:val="00146286"/>
    <w:rsid w:val="001727A3"/>
    <w:rsid w:val="00173514"/>
    <w:rsid w:val="00190E6B"/>
    <w:rsid w:val="001A70B8"/>
    <w:rsid w:val="001B1562"/>
    <w:rsid w:val="001E2271"/>
    <w:rsid w:val="00201387"/>
    <w:rsid w:val="00203371"/>
    <w:rsid w:val="00220D13"/>
    <w:rsid w:val="00273968"/>
    <w:rsid w:val="00290A69"/>
    <w:rsid w:val="00321DFA"/>
    <w:rsid w:val="00390A28"/>
    <w:rsid w:val="003D0088"/>
    <w:rsid w:val="003D774E"/>
    <w:rsid w:val="004227A7"/>
    <w:rsid w:val="004A31A4"/>
    <w:rsid w:val="004F57A1"/>
    <w:rsid w:val="00503BAE"/>
    <w:rsid w:val="00515D05"/>
    <w:rsid w:val="00526716"/>
    <w:rsid w:val="00532AEB"/>
    <w:rsid w:val="0056183E"/>
    <w:rsid w:val="00573F80"/>
    <w:rsid w:val="00580E02"/>
    <w:rsid w:val="005F3E56"/>
    <w:rsid w:val="00677E82"/>
    <w:rsid w:val="0071333C"/>
    <w:rsid w:val="00752C20"/>
    <w:rsid w:val="007D0894"/>
    <w:rsid w:val="00925A25"/>
    <w:rsid w:val="00927D1C"/>
    <w:rsid w:val="00934544"/>
    <w:rsid w:val="00957EC1"/>
    <w:rsid w:val="00A258F7"/>
    <w:rsid w:val="00A41E7B"/>
    <w:rsid w:val="00A732CD"/>
    <w:rsid w:val="00AA7C86"/>
    <w:rsid w:val="00AB0DB0"/>
    <w:rsid w:val="00AE3E67"/>
    <w:rsid w:val="00B15049"/>
    <w:rsid w:val="00B26DEC"/>
    <w:rsid w:val="00B55CA3"/>
    <w:rsid w:val="00BA2442"/>
    <w:rsid w:val="00BF24D4"/>
    <w:rsid w:val="00C070E8"/>
    <w:rsid w:val="00CD732D"/>
    <w:rsid w:val="00CF0593"/>
    <w:rsid w:val="00D243AB"/>
    <w:rsid w:val="00D958F9"/>
    <w:rsid w:val="00E041CA"/>
    <w:rsid w:val="00E22F29"/>
    <w:rsid w:val="00E25D9D"/>
    <w:rsid w:val="00E6080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F2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99"/>
    <w:rsid w:val="004A3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o-del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8A169-3F50-4F2D-9F07-CEB81303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Каупинен Юлия</cp:lastModifiedBy>
  <cp:revision>15</cp:revision>
  <cp:lastPrinted>2020-08-13T12:44:00Z</cp:lastPrinted>
  <dcterms:created xsi:type="dcterms:W3CDTF">2020-08-17T07:45:00Z</dcterms:created>
  <dcterms:modified xsi:type="dcterms:W3CDTF">2021-11-26T11:23:00Z</dcterms:modified>
</cp:coreProperties>
</file>