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CC64" w14:textId="7E369E31" w:rsidR="00B4445A" w:rsidRPr="00E0499A" w:rsidRDefault="005F12B5" w:rsidP="00B4445A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E0499A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E0499A">
        <w:rPr>
          <w:rFonts w:ascii="Times New Roman" w:hAnsi="Times New Roman"/>
          <w:lang w:val="en-US"/>
        </w:rPr>
        <w:t>shtikova</w:t>
      </w:r>
      <w:r w:rsidRPr="00E0499A">
        <w:rPr>
          <w:rFonts w:ascii="Times New Roman" w:hAnsi="Times New Roman"/>
        </w:rPr>
        <w:t xml:space="preserve">@auction-house.ru) </w:t>
      </w:r>
      <w:r w:rsidRPr="00E0499A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с </w:t>
      </w:r>
      <w:r w:rsidR="0079502B" w:rsidRPr="00E0499A">
        <w:rPr>
          <w:rFonts w:ascii="Times New Roman" w:hAnsi="Times New Roman"/>
          <w:b/>
          <w:bCs/>
        </w:rPr>
        <w:t>Гончаров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 xml:space="preserve"> (Гаврилин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>) Инн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</w:rPr>
        <w:t xml:space="preserve"> Валентиновн</w:t>
      </w:r>
      <w:r w:rsidR="004E62B1">
        <w:rPr>
          <w:rFonts w:ascii="Times New Roman" w:hAnsi="Times New Roman"/>
          <w:b/>
          <w:bCs/>
        </w:rPr>
        <w:t>ой</w:t>
      </w:r>
      <w:r w:rsidR="0079502B" w:rsidRPr="00E0499A">
        <w:rPr>
          <w:rFonts w:ascii="Times New Roman" w:hAnsi="Times New Roman"/>
          <w:b/>
          <w:bCs/>
          <w:iCs/>
        </w:rPr>
        <w:t xml:space="preserve"> (</w:t>
      </w:r>
      <w:r w:rsidR="0079502B" w:rsidRPr="00E0499A">
        <w:rPr>
          <w:rFonts w:ascii="Times New Roman" w:hAnsi="Times New Roman"/>
        </w:rPr>
        <w:t>дата рождения:</w:t>
      </w:r>
      <w:r w:rsidR="0079502B" w:rsidRPr="00E0499A">
        <w:rPr>
          <w:rFonts w:ascii="Times New Roman" w:hAnsi="Times New Roman"/>
          <w:iCs/>
        </w:rPr>
        <w:t xml:space="preserve"> </w:t>
      </w:r>
      <w:r w:rsidR="0079502B" w:rsidRPr="00E0499A">
        <w:rPr>
          <w:rFonts w:ascii="Times New Roman" w:hAnsi="Times New Roman"/>
          <w:bdr w:val="none" w:sz="0" w:space="0" w:color="auto" w:frame="1"/>
        </w:rPr>
        <w:t>05.08.1965</w:t>
      </w:r>
      <w:r w:rsidR="0079502B" w:rsidRPr="00E0499A">
        <w:rPr>
          <w:rFonts w:ascii="Times New Roman" w:hAnsi="Times New Roman"/>
        </w:rPr>
        <w:t>, место рождения: г. </w:t>
      </w:r>
      <w:r w:rsidR="0079502B" w:rsidRPr="00E0499A">
        <w:rPr>
          <w:rFonts w:ascii="Times New Roman" w:hAnsi="Times New Roman"/>
          <w:bdr w:val="none" w:sz="0" w:space="0" w:color="auto" w:frame="1"/>
        </w:rPr>
        <w:t>Ленинград</w:t>
      </w:r>
      <w:r w:rsidR="0079502B" w:rsidRPr="00E0499A">
        <w:rPr>
          <w:rFonts w:ascii="Times New Roman" w:hAnsi="Times New Roman"/>
        </w:rPr>
        <w:t xml:space="preserve">, место жительства: г. Санкт-Петербург, ул. Большая Озерная, д.61. кв.4, ИНН 780601672906, СНИЛС </w:t>
      </w:r>
      <w:r w:rsidR="0079502B" w:rsidRPr="00E0499A">
        <w:rPr>
          <w:rFonts w:ascii="Times New Roman" w:hAnsi="Times New Roman"/>
          <w:bdr w:val="none" w:sz="0" w:space="0" w:color="auto" w:frame="1"/>
        </w:rPr>
        <w:t>012-902-176 06</w:t>
      </w:r>
      <w:r w:rsidR="0079502B" w:rsidRPr="00E0499A">
        <w:rPr>
          <w:rFonts w:ascii="Times New Roman" w:hAnsi="Times New Roman"/>
        </w:rPr>
        <w:t>)</w:t>
      </w:r>
      <w:r w:rsidRPr="00E0499A">
        <w:rPr>
          <w:rFonts w:ascii="Times New Roman" w:hAnsi="Times New Roman"/>
          <w:color w:val="000000"/>
        </w:rPr>
        <w:t xml:space="preserve"> (далее – Должник), в лице </w:t>
      </w:r>
      <w:r w:rsidR="000200A6" w:rsidRPr="00E0499A">
        <w:rPr>
          <w:rFonts w:ascii="Times New Roman" w:hAnsi="Times New Roman"/>
          <w:color w:val="000000"/>
        </w:rPr>
        <w:t>финансового</w:t>
      </w:r>
      <w:r w:rsidRPr="00E0499A">
        <w:rPr>
          <w:rFonts w:ascii="Times New Roman" w:hAnsi="Times New Roman"/>
          <w:color w:val="000000"/>
        </w:rPr>
        <w:t xml:space="preserve"> управляющего </w:t>
      </w:r>
      <w:r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b/>
          <w:bCs/>
        </w:rPr>
        <w:t>Шимолина Андрея Петровича</w:t>
      </w:r>
      <w:r w:rsidR="0079502B" w:rsidRPr="00E0499A">
        <w:rPr>
          <w:rFonts w:ascii="Times New Roman" w:hAnsi="Times New Roman"/>
        </w:rPr>
        <w:t xml:space="preserve"> (ИНН </w:t>
      </w:r>
      <w:r w:rsidR="0079502B" w:rsidRPr="00E0499A">
        <w:rPr>
          <w:rFonts w:ascii="Times New Roman" w:hAnsi="Times New Roman"/>
          <w:bdr w:val="none" w:sz="0" w:space="0" w:color="auto" w:frame="1"/>
          <w:shd w:val="clear" w:color="auto" w:fill="FFFFFF"/>
        </w:rPr>
        <w:t>471605506030</w:t>
      </w:r>
      <w:r w:rsidR="0079502B" w:rsidRPr="00E0499A">
        <w:rPr>
          <w:rFonts w:ascii="Times New Roman" w:hAnsi="Times New Roman"/>
        </w:rPr>
        <w:t xml:space="preserve">, СНИЛС </w:t>
      </w:r>
      <w:r w:rsidR="0079502B" w:rsidRPr="00E0499A">
        <w:rPr>
          <w:rFonts w:ascii="Times New Roman" w:hAnsi="Times New Roman"/>
          <w:bdr w:val="none" w:sz="0" w:space="0" w:color="auto" w:frame="1"/>
        </w:rPr>
        <w:t>015-923-542 43</w:t>
      </w:r>
      <w:r w:rsidR="0079502B" w:rsidRPr="00E0499A">
        <w:rPr>
          <w:rFonts w:ascii="Times New Roman" w:hAnsi="Times New Roman"/>
        </w:rPr>
        <w:t xml:space="preserve">, рег. номер </w:t>
      </w:r>
      <w:r w:rsidR="0079502B" w:rsidRPr="00E0499A">
        <w:rPr>
          <w:rFonts w:ascii="Times New Roman" w:hAnsi="Times New Roman"/>
          <w:bdr w:val="none" w:sz="0" w:space="0" w:color="auto" w:frame="1"/>
          <w:shd w:val="clear" w:color="auto" w:fill="FFFFFF"/>
        </w:rPr>
        <w:t>11802</w:t>
      </w:r>
      <w:r w:rsidR="0079502B" w:rsidRPr="00E0499A">
        <w:rPr>
          <w:rFonts w:ascii="Times New Roman" w:hAnsi="Times New Roman"/>
        </w:rPr>
        <w:t xml:space="preserve">, адрес для корреспонденции: </w:t>
      </w:r>
      <w:r w:rsidR="0079502B" w:rsidRPr="00E0499A">
        <w:rPr>
          <w:rFonts w:ascii="Times New Roman" w:hAnsi="Times New Roman"/>
          <w:shd w:val="clear" w:color="auto" w:fill="FFFFFF"/>
        </w:rPr>
        <w:t>191167, Санкт-Петербург, а/я 36</w:t>
      </w:r>
      <w:r w:rsidR="0079502B" w:rsidRPr="00E0499A">
        <w:rPr>
          <w:rFonts w:ascii="Times New Roman" w:hAnsi="Times New Roman"/>
        </w:rPr>
        <w:t xml:space="preserve">, член СРО Ассоциация Арбитражных Управляющих "Содружество"  (ОГРН 1137800008477, ИНН 7801351420, адрес: </w:t>
      </w:r>
      <w:r w:rsidR="0079502B" w:rsidRPr="00E0499A">
        <w:rPr>
          <w:rFonts w:ascii="Times New Roman" w:hAnsi="Times New Roman"/>
          <w:shd w:val="clear" w:color="auto" w:fill="FFFFFF"/>
        </w:rPr>
        <w:t>191124, г. Санкт-Петербург, проспект Суворовский, д. 65, лит. Б, пом. 8-Н43))</w:t>
      </w:r>
      <w:r w:rsidRPr="00E0499A">
        <w:rPr>
          <w:rFonts w:ascii="Times New Roman" w:hAnsi="Times New Roman"/>
          <w:color w:val="000000"/>
        </w:rPr>
        <w:t xml:space="preserve"> (далее </w:t>
      </w:r>
      <w:r w:rsidR="00DE1960" w:rsidRPr="00E0499A">
        <w:rPr>
          <w:rFonts w:ascii="Times New Roman" w:hAnsi="Times New Roman"/>
          <w:color w:val="000000"/>
        </w:rPr>
        <w:t>–</w:t>
      </w:r>
      <w:r w:rsidRPr="00E0499A">
        <w:rPr>
          <w:rFonts w:ascii="Times New Roman" w:hAnsi="Times New Roman"/>
          <w:color w:val="000000"/>
        </w:rPr>
        <w:t xml:space="preserve"> </w:t>
      </w:r>
      <w:r w:rsidR="00DE1960" w:rsidRPr="00E0499A">
        <w:rPr>
          <w:rFonts w:ascii="Times New Roman" w:hAnsi="Times New Roman"/>
          <w:color w:val="000000"/>
        </w:rPr>
        <w:t>Финансовый управляющий</w:t>
      </w:r>
      <w:r w:rsidRPr="00E0499A">
        <w:rPr>
          <w:rFonts w:ascii="Times New Roman" w:hAnsi="Times New Roman"/>
          <w:color w:val="000000"/>
        </w:rPr>
        <w:t xml:space="preserve">), действующего на основании решения Арбитражного суда </w:t>
      </w:r>
      <w:r w:rsidR="0079502B" w:rsidRPr="00E0499A">
        <w:rPr>
          <w:rFonts w:ascii="Times New Roman" w:hAnsi="Times New Roman"/>
        </w:rPr>
        <w:t>Санкт-Петербурга и Ленинградской области от 14.05.2019 по делу №А56-120476/2018</w:t>
      </w:r>
      <w:r w:rsidRPr="00E0499A">
        <w:rPr>
          <w:rFonts w:ascii="Times New Roman" w:hAnsi="Times New Roman"/>
        </w:rPr>
        <w:t>,</w:t>
      </w:r>
      <w:r w:rsidRPr="00E0499A">
        <w:rPr>
          <w:rFonts w:ascii="Times New Roman" w:hAnsi="Times New Roman"/>
          <w:color w:val="000000"/>
        </w:rPr>
        <w:t xml:space="preserve"> </w:t>
      </w:r>
      <w:r w:rsidR="00B4445A" w:rsidRPr="00E0499A">
        <w:rPr>
          <w:rFonts w:ascii="Times New Roman" w:eastAsia="Times New Roman" w:hAnsi="Times New Roman"/>
          <w:color w:val="000000"/>
        </w:rPr>
        <w:t>сообщает о проведении торгов в электронной форме посредством публичного предложения (далее – Торги) на электронной площадке АО «Российский аукционный дом» по адресу в сети интернет: bankruptcy.lot-online.ru (далее – Электронная площадка).</w:t>
      </w:r>
    </w:p>
    <w:p w14:paraId="4DE59041" w14:textId="3AEF7AB8" w:rsidR="00B4445A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</w:rPr>
        <w:t xml:space="preserve">Начало приема заявок – </w:t>
      </w:r>
      <w:r w:rsidR="00137501">
        <w:rPr>
          <w:rFonts w:ascii="Times New Roman" w:hAnsi="Times New Roman"/>
          <w:b/>
        </w:rPr>
        <w:t>01</w:t>
      </w:r>
      <w:r w:rsidRPr="00E0499A">
        <w:rPr>
          <w:rFonts w:ascii="Times New Roman" w:hAnsi="Times New Roman"/>
          <w:b/>
        </w:rPr>
        <w:t>.</w:t>
      </w:r>
      <w:r w:rsidR="00137501">
        <w:rPr>
          <w:rFonts w:ascii="Times New Roman" w:hAnsi="Times New Roman"/>
          <w:b/>
        </w:rPr>
        <w:t>12</w:t>
      </w:r>
      <w:r w:rsidRPr="00E0499A">
        <w:rPr>
          <w:rFonts w:ascii="Times New Roman" w:hAnsi="Times New Roman"/>
          <w:b/>
        </w:rPr>
        <w:t>.2021 с 17 час.00 мин. (мск).</w:t>
      </w:r>
      <w:r w:rsidRPr="00E0499A">
        <w:rPr>
          <w:rFonts w:ascii="Times New Roman" w:hAnsi="Times New Roman"/>
        </w:rPr>
        <w:t xml:space="preserve"> Сокращение: календарный день </w:t>
      </w:r>
      <w:r w:rsidRPr="00E0499A">
        <w:rPr>
          <w:rFonts w:ascii="Times New Roman" w:eastAsia="Times New Roman" w:hAnsi="Times New Roman"/>
        </w:rPr>
        <w:t xml:space="preserve">– </w:t>
      </w:r>
      <w:r w:rsidRPr="00E0499A">
        <w:rPr>
          <w:rFonts w:ascii="Times New Roman" w:hAnsi="Times New Roman"/>
        </w:rPr>
        <w:t xml:space="preserve">к/день. Прием заявок составляет: в 1-ом периоде </w:t>
      </w:r>
      <w:r w:rsidRPr="00E0499A">
        <w:rPr>
          <w:rFonts w:ascii="Times New Roman" w:eastAsia="Times New Roman" w:hAnsi="Times New Roman"/>
        </w:rPr>
        <w:t xml:space="preserve">– </w:t>
      </w:r>
      <w:r w:rsidR="00464A7E">
        <w:rPr>
          <w:rFonts w:ascii="Times New Roman" w:hAnsi="Times New Roman"/>
          <w:bCs/>
        </w:rPr>
        <w:t>14</w:t>
      </w:r>
      <w:r w:rsidRPr="00E0499A">
        <w:rPr>
          <w:rFonts w:ascii="Times New Roman" w:hAnsi="Times New Roman"/>
          <w:bCs/>
        </w:rPr>
        <w:t xml:space="preserve"> </w:t>
      </w:r>
      <w:r w:rsidR="00E42568" w:rsidRPr="00E0499A">
        <w:rPr>
          <w:rFonts w:ascii="Times New Roman" w:hAnsi="Times New Roman"/>
          <w:bCs/>
        </w:rPr>
        <w:t>(</w:t>
      </w:r>
      <w:r w:rsidR="00464A7E">
        <w:rPr>
          <w:rFonts w:ascii="Times New Roman" w:hAnsi="Times New Roman"/>
          <w:bCs/>
        </w:rPr>
        <w:t>четырнадцать</w:t>
      </w:r>
      <w:r w:rsidRPr="00E0499A">
        <w:rPr>
          <w:rFonts w:ascii="Times New Roman" w:hAnsi="Times New Roman"/>
          <w:bCs/>
        </w:rPr>
        <w:t>) к/ д</w:t>
      </w:r>
      <w:r w:rsidR="00464A7E">
        <w:rPr>
          <w:rFonts w:ascii="Times New Roman" w:hAnsi="Times New Roman"/>
          <w:bCs/>
        </w:rPr>
        <w:t>ней</w:t>
      </w:r>
      <w:r w:rsidRPr="00E0499A">
        <w:rPr>
          <w:rFonts w:ascii="Times New Roman" w:hAnsi="Times New Roman"/>
          <w:bCs/>
        </w:rPr>
        <w:t xml:space="preserve"> с даты начала приёма заявок</w:t>
      </w:r>
      <w:r w:rsidRPr="00E0499A">
        <w:rPr>
          <w:rFonts w:ascii="Times New Roman" w:hAnsi="Times New Roman"/>
        </w:rPr>
        <w:t xml:space="preserve">, без изменения начальной цены, со 2-го по </w:t>
      </w:r>
      <w:r w:rsidR="00E0499A" w:rsidRPr="00E0499A">
        <w:rPr>
          <w:rFonts w:ascii="Times New Roman" w:hAnsi="Times New Roman"/>
        </w:rPr>
        <w:t>5</w:t>
      </w:r>
      <w:r w:rsidRPr="00E0499A">
        <w:rPr>
          <w:rFonts w:ascii="Times New Roman" w:hAnsi="Times New Roman"/>
        </w:rPr>
        <w:t xml:space="preserve">-й периоды </w:t>
      </w:r>
      <w:r w:rsidRPr="00E0499A">
        <w:rPr>
          <w:rFonts w:ascii="Times New Roman" w:eastAsia="Times New Roman" w:hAnsi="Times New Roman"/>
        </w:rPr>
        <w:t>–</w:t>
      </w:r>
      <w:r w:rsidRPr="00E0499A">
        <w:rPr>
          <w:rFonts w:ascii="Times New Roman" w:hAnsi="Times New Roman"/>
        </w:rPr>
        <w:t xml:space="preserve"> 7 (семь) к/дней, величина</w:t>
      </w:r>
      <w:r w:rsidRPr="00E0499A">
        <w:rPr>
          <w:rFonts w:ascii="Times New Roman" w:hAnsi="Times New Roman"/>
          <w:b/>
        </w:rPr>
        <w:t xml:space="preserve"> </w:t>
      </w:r>
      <w:r w:rsidRPr="00E0499A">
        <w:rPr>
          <w:rFonts w:ascii="Times New Roman" w:hAnsi="Times New Roman"/>
        </w:rPr>
        <w:t xml:space="preserve">снижения </w:t>
      </w:r>
      <w:r w:rsidRPr="00E0499A">
        <w:rPr>
          <w:rFonts w:ascii="Times New Roman" w:eastAsia="Times New Roman" w:hAnsi="Times New Roman"/>
        </w:rPr>
        <w:t xml:space="preserve">– </w:t>
      </w:r>
      <w:r w:rsidR="00E42568" w:rsidRPr="00E0499A">
        <w:rPr>
          <w:rFonts w:ascii="Times New Roman" w:hAnsi="Times New Roman"/>
        </w:rPr>
        <w:t xml:space="preserve">7 (семь) </w:t>
      </w:r>
      <w:r w:rsidRPr="00E0499A">
        <w:rPr>
          <w:rFonts w:ascii="Times New Roman" w:hAnsi="Times New Roman"/>
        </w:rPr>
        <w:t xml:space="preserve">% от начальной цены Лота, установленной на первом периоде Торгов.  Всего </w:t>
      </w:r>
      <w:r w:rsidR="00E0499A" w:rsidRPr="00E0499A">
        <w:rPr>
          <w:rFonts w:ascii="Times New Roman" w:hAnsi="Times New Roman"/>
        </w:rPr>
        <w:t>5</w:t>
      </w:r>
      <w:r w:rsidRPr="00E0499A">
        <w:rPr>
          <w:rFonts w:ascii="Times New Roman" w:hAnsi="Times New Roman"/>
        </w:rPr>
        <w:t xml:space="preserve"> (</w:t>
      </w:r>
      <w:r w:rsidR="00E0499A" w:rsidRPr="00E0499A">
        <w:rPr>
          <w:rFonts w:ascii="Times New Roman" w:hAnsi="Times New Roman"/>
        </w:rPr>
        <w:t>пять</w:t>
      </w:r>
      <w:r w:rsidRPr="00E0499A">
        <w:rPr>
          <w:rFonts w:ascii="Times New Roman" w:hAnsi="Times New Roman"/>
        </w:rPr>
        <w:t xml:space="preserve">) периодов торгов. Минимальная цена – </w:t>
      </w:r>
      <w:r w:rsidR="00E0499A" w:rsidRPr="00E0499A">
        <w:rPr>
          <w:rFonts w:ascii="Times New Roman" w:hAnsi="Times New Roman"/>
        </w:rPr>
        <w:t>72 (семьдесят два) % от начальной цены лота</w:t>
      </w:r>
      <w:r w:rsidRPr="00E0499A">
        <w:rPr>
          <w:rFonts w:ascii="Times New Roman" w:hAnsi="Times New Roman"/>
        </w:rPr>
        <w:t xml:space="preserve">. </w:t>
      </w:r>
    </w:p>
    <w:p w14:paraId="6AA62230" w14:textId="61C140F3" w:rsidR="00B4445A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703EF055" w14:textId="323B04A5" w:rsidR="0079502B" w:rsidRPr="00E0499A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color w:val="000000"/>
        </w:rPr>
        <w:t xml:space="preserve">Продаже на Торгах </w:t>
      </w:r>
      <w:r w:rsidR="0079502B" w:rsidRPr="00E0499A">
        <w:rPr>
          <w:rFonts w:ascii="Times New Roman" w:hAnsi="Times New Roman"/>
          <w:color w:val="000000"/>
        </w:rPr>
        <w:t xml:space="preserve">отдельными лотами </w:t>
      </w:r>
      <w:r w:rsidRPr="00E0499A">
        <w:rPr>
          <w:rFonts w:ascii="Times New Roman" w:hAnsi="Times New Roman"/>
          <w:color w:val="000000"/>
        </w:rPr>
        <w:t xml:space="preserve">подлежит следующее имущество (далее – </w:t>
      </w:r>
      <w:r w:rsidR="00415C35" w:rsidRPr="00E0499A">
        <w:rPr>
          <w:rFonts w:ascii="Times New Roman" w:hAnsi="Times New Roman"/>
          <w:color w:val="000000"/>
        </w:rPr>
        <w:t>Земельные участки</w:t>
      </w:r>
      <w:r w:rsidRPr="00E0499A">
        <w:rPr>
          <w:rFonts w:ascii="Times New Roman" w:hAnsi="Times New Roman"/>
          <w:color w:val="000000"/>
        </w:rPr>
        <w:t>, Л</w:t>
      </w:r>
      <w:r w:rsidRPr="00E0499A">
        <w:rPr>
          <w:rFonts w:ascii="Times New Roman" w:hAnsi="Times New Roman"/>
        </w:rPr>
        <w:t>от</w:t>
      </w:r>
      <w:r w:rsidR="0079502B" w:rsidRPr="00E0499A">
        <w:rPr>
          <w:rFonts w:ascii="Times New Roman" w:hAnsi="Times New Roman"/>
        </w:rPr>
        <w:t>ы</w:t>
      </w:r>
      <w:r w:rsidRPr="00E0499A">
        <w:rPr>
          <w:rFonts w:ascii="Times New Roman" w:hAnsi="Times New Roman"/>
        </w:rPr>
        <w:t xml:space="preserve">): </w:t>
      </w:r>
    </w:p>
    <w:p w14:paraId="45117997" w14:textId="13A2B38C" w:rsidR="000200A6" w:rsidRPr="00E0499A" w:rsidRDefault="005F12B5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b/>
          <w:bCs/>
        </w:rPr>
        <w:t>Лот 1:</w:t>
      </w:r>
      <w:r w:rsidRPr="00E0499A">
        <w:rPr>
          <w:rFonts w:ascii="Times New Roman" w:hAnsi="Times New Roman"/>
        </w:rPr>
        <w:t xml:space="preserve"> </w:t>
      </w:r>
      <w:r w:rsidR="0057168F" w:rsidRPr="00E0499A">
        <w:rPr>
          <w:rFonts w:ascii="Times New Roman" w:hAnsi="Times New Roman"/>
        </w:rPr>
        <w:t>Земельные участки (</w:t>
      </w:r>
      <w:r w:rsidR="0057168F" w:rsidRPr="00E0499A">
        <w:rPr>
          <w:rFonts w:ascii="Times New Roman" w:hAnsi="Times New Roman"/>
          <w:shd w:val="clear" w:color="auto" w:fill="FFFFFF"/>
        </w:rPr>
        <w:t xml:space="preserve"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 </w:t>
      </w:r>
      <w:r w:rsidR="0079502B" w:rsidRPr="00E0499A">
        <w:rPr>
          <w:rFonts w:ascii="Times New Roman" w:hAnsi="Times New Roman"/>
          <w:shd w:val="clear" w:color="auto" w:fill="FFFFFF"/>
        </w:rPr>
        <w:t>1) Кадастровый номер: 60:07:180105:33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0,8 км Юго-восточнее д. Глисное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П</w:t>
      </w:r>
      <w:r w:rsidR="0079502B" w:rsidRPr="00E0499A">
        <w:rPr>
          <w:rFonts w:ascii="Times New Roman" w:hAnsi="Times New Roman"/>
          <w:shd w:val="clear" w:color="auto" w:fill="FFFFFF"/>
        </w:rPr>
        <w:t>лощадь: 69517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2) Кадастровый номер: 60:07:180105:23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0,9 км юго - восточнее д. Глисное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85468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3) Кадастровый номер: 60:07:180105:19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121625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4) Кадастровый номер: 60:07:180105:18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71187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>5) Кадастровый номер: 60:07:180105:17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</w:t>
      </w:r>
      <w:r w:rsidR="00C916AD" w:rsidRPr="00E0499A">
        <w:rPr>
          <w:rFonts w:ascii="Times New Roman" w:hAnsi="Times New Roman"/>
          <w:shd w:val="clear" w:color="auto" w:fill="FFFFFF"/>
        </w:rPr>
        <w:t>;</w:t>
      </w:r>
      <w:r w:rsidR="0079502B" w:rsidRPr="00E0499A">
        <w:rPr>
          <w:rFonts w:ascii="Times New Roman" w:hAnsi="Times New Roman"/>
          <w:shd w:val="clear" w:color="auto" w:fill="FFFFFF"/>
        </w:rPr>
        <w:t xml:space="preserve"> Площадь: 102783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6) Кадастровый номер: 60:07:180105:16;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Губа; Площадь: 100213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7) Кадастровый номер: 60:07:180105:20;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1 км севернее д. Губа; Площадь: 63144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8) Кадастровый номер: 60:07:180105:45;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восточнее д. Глисное; Площадь: 123744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9) Кадастровый номер: 60:07:180105:44;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восточнее д. Глисное; Площадь: 63610 кв.м.;</w:t>
      </w:r>
      <w:r w:rsidR="0079502B" w:rsidRPr="00E0499A">
        <w:rPr>
          <w:rFonts w:ascii="Times New Roman" w:hAnsi="Times New Roman"/>
        </w:rPr>
        <w:t xml:space="preserve"> </w:t>
      </w:r>
      <w:r w:rsidR="0079502B" w:rsidRPr="00E0499A">
        <w:rPr>
          <w:rFonts w:ascii="Times New Roman" w:hAnsi="Times New Roman"/>
          <w:shd w:val="clear" w:color="auto" w:fill="FFFFFF"/>
        </w:rPr>
        <w:t xml:space="preserve">10) Кадастровый номер: 60:07:180105:43;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="0079502B"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восточнее д. Гли</w:t>
      </w:r>
      <w:r w:rsidR="003B374E" w:rsidRPr="00E0499A">
        <w:rPr>
          <w:rFonts w:ascii="Times New Roman" w:hAnsi="Times New Roman"/>
          <w:shd w:val="clear" w:color="auto" w:fill="FFFFFF"/>
        </w:rPr>
        <w:t>сн</w:t>
      </w:r>
      <w:r w:rsidR="0079502B" w:rsidRPr="00E0499A">
        <w:rPr>
          <w:rFonts w:ascii="Times New Roman" w:hAnsi="Times New Roman"/>
          <w:shd w:val="clear" w:color="auto" w:fill="FFFFFF"/>
        </w:rPr>
        <w:t>ое; Площадь: 74548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1 – </w:t>
      </w:r>
      <w:r w:rsidR="00B10719">
        <w:rPr>
          <w:rFonts w:ascii="Times New Roman" w:hAnsi="Times New Roman"/>
          <w:b/>
          <w:bCs/>
          <w:shd w:val="clear" w:color="auto" w:fill="FFFFFF"/>
        </w:rPr>
        <w:t>660</w:t>
      </w:r>
      <w:r w:rsidR="00464A7E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B10719">
        <w:rPr>
          <w:rFonts w:ascii="Times New Roman" w:hAnsi="Times New Roman"/>
          <w:b/>
          <w:bCs/>
          <w:shd w:val="clear" w:color="auto" w:fill="FFFFFF"/>
        </w:rPr>
        <w:t>648</w:t>
      </w:r>
      <w:r w:rsidR="00334564" w:rsidRPr="00E0499A">
        <w:rPr>
          <w:rFonts w:ascii="Times New Roman" w:hAnsi="Times New Roman"/>
          <w:b/>
          <w:bCs/>
          <w:shd w:val="clear" w:color="auto" w:fill="FFFFFF"/>
        </w:rPr>
        <w:t>,</w:t>
      </w:r>
      <w:r w:rsidR="00B10719">
        <w:rPr>
          <w:rFonts w:ascii="Times New Roman" w:hAnsi="Times New Roman"/>
          <w:b/>
          <w:bCs/>
          <w:shd w:val="clear" w:color="auto" w:fill="FFFFFF"/>
        </w:rPr>
        <w:t>96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230A3CF7" w14:textId="0B436E46" w:rsidR="0079502B" w:rsidRPr="00E0499A" w:rsidRDefault="0079502B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b/>
          <w:bCs/>
        </w:rPr>
        <w:t xml:space="preserve">Лот 2: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 xml:space="preserve"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 </w:t>
      </w:r>
      <w:r w:rsidRPr="00E0499A">
        <w:rPr>
          <w:rFonts w:ascii="Times New Roman" w:hAnsi="Times New Roman"/>
          <w:shd w:val="clear" w:color="auto" w:fill="FFFFFF"/>
        </w:rPr>
        <w:t xml:space="preserve">1) Кадастровый номер: 60:07:180105:24;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75212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2) Кадастровый номер: 60:07:180105:26;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73863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3) Кадастровый номер: 60:07:180105:31;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</w:t>
      </w:r>
      <w:r w:rsidRPr="00E0499A">
        <w:rPr>
          <w:rFonts w:ascii="Times New Roman" w:hAnsi="Times New Roman"/>
          <w:shd w:val="clear" w:color="auto" w:fill="FFFFFF"/>
        </w:rPr>
        <w:lastRenderedPageBreak/>
        <w:t>область, Куньинский район, Пухновская волость, северо-западнее д. Хлебаниха; Площадь: 61930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4)</w:t>
      </w:r>
      <w:r w:rsidR="00C916AD" w:rsidRPr="00E0499A">
        <w:rPr>
          <w:rFonts w:ascii="Times New Roman" w:hAnsi="Times New Roman"/>
          <w:shd w:val="clear" w:color="auto" w:fill="FFFFFF"/>
        </w:rPr>
        <w:t> </w:t>
      </w:r>
      <w:r w:rsidRPr="00E0499A">
        <w:rPr>
          <w:rFonts w:ascii="Times New Roman" w:hAnsi="Times New Roman"/>
          <w:shd w:val="clear" w:color="auto" w:fill="FFFFFF"/>
        </w:rPr>
        <w:t xml:space="preserve">Кадастровый номер: 60:07:180105:25;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77264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5) Кадастровый номер: 60:07:180105:46;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93262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6) Кадастровый номер: 60:07:180105:42;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98478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7) Кадастровый номер: 60:07:180105:35;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63810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8) Кадастровый номер: 60:07:180105:36;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 xml:space="preserve">: Псковская область, Куньинский район, Пухновская волость, </w:t>
      </w:r>
      <w:r w:rsidR="00967795">
        <w:rPr>
          <w:rFonts w:ascii="Times New Roman" w:hAnsi="Times New Roman"/>
          <w:shd w:val="clear" w:color="auto" w:fill="FFFFFF"/>
        </w:rPr>
        <w:t>северо-</w:t>
      </w:r>
      <w:r w:rsidRPr="00E0499A">
        <w:rPr>
          <w:rFonts w:ascii="Times New Roman" w:hAnsi="Times New Roman"/>
          <w:shd w:val="clear" w:color="auto" w:fill="FFFFFF"/>
        </w:rPr>
        <w:t>восточнее д. Хлебаниха; Площадь: 8464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2 – </w:t>
      </w:r>
      <w:r w:rsidR="00B10719">
        <w:rPr>
          <w:rFonts w:ascii="Times New Roman" w:hAnsi="Times New Roman"/>
          <w:b/>
          <w:bCs/>
          <w:shd w:val="clear" w:color="auto" w:fill="FFFFFF"/>
        </w:rPr>
        <w:t>420 603</w:t>
      </w:r>
      <w:r w:rsidR="00334564" w:rsidRPr="00E0499A">
        <w:rPr>
          <w:rFonts w:ascii="Times New Roman" w:hAnsi="Times New Roman"/>
          <w:b/>
          <w:bCs/>
          <w:shd w:val="clear" w:color="auto" w:fill="FFFFFF"/>
        </w:rPr>
        <w:t>,</w:t>
      </w:r>
      <w:r w:rsidR="00B10719">
        <w:rPr>
          <w:rFonts w:ascii="Times New Roman" w:hAnsi="Times New Roman"/>
          <w:b/>
          <w:bCs/>
          <w:shd w:val="clear" w:color="auto" w:fill="FFFFFF"/>
        </w:rPr>
        <w:t>84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6DE307A5" w14:textId="1E51982E" w:rsidR="0079502B" w:rsidRPr="00E0499A" w:rsidRDefault="0079502B" w:rsidP="00C916AD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0499A">
        <w:rPr>
          <w:rFonts w:ascii="Times New Roman" w:hAnsi="Times New Roman"/>
          <w:b/>
          <w:bCs/>
        </w:rPr>
        <w:t xml:space="preserve">Лот 3: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</w:t>
      </w:r>
      <w:r w:rsidR="00C916AD" w:rsidRPr="00E0499A">
        <w:rPr>
          <w:rFonts w:ascii="Times New Roman" w:hAnsi="Times New Roman"/>
          <w:b/>
          <w:bCs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1) Кадастровый номер: 60:07:180105:22;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западнее д. Хлебаниха; Площадь: 68309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2) Кадастровый номер: 60:07:180105:21;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 - западнее д. Хлебаниха; Площадь: 57450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3) Кадастровый номер: 60:07:180105:30;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0,1 км юго-западнее д. Хлебаниха; Площадь: 60786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4) Кадастровый номер: 60:07:180105:27;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0,7 км юго-западнее д. Хлебаниха; Площадь: 90627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5) Кадастровый номер: 60:07:180105:32;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северо-западнее д. Хлебаниха; Площадь: 66381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6) Кадастровый номер: 60:07:180105:53;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</w:t>
      </w:r>
      <w:r w:rsidR="00810CFB" w:rsidRPr="00E0499A">
        <w:rPr>
          <w:rFonts w:ascii="Times New Roman" w:hAnsi="Times New Roman"/>
          <w:shd w:val="clear" w:color="auto" w:fill="FFFFFF"/>
        </w:rPr>
        <w:t>:</w:t>
      </w:r>
      <w:r w:rsidRPr="00E0499A">
        <w:rPr>
          <w:rFonts w:ascii="Times New Roman" w:hAnsi="Times New Roman"/>
          <w:shd w:val="clear" w:color="auto" w:fill="FFFFFF"/>
        </w:rPr>
        <w:t>1000</w:t>
      </w:r>
      <w:r w:rsidR="00810CFB" w:rsidRPr="00E0499A">
        <w:rPr>
          <w:rFonts w:ascii="Times New Roman" w:hAnsi="Times New Roman"/>
          <w:shd w:val="clear" w:color="auto" w:fill="FFFFFF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7) Кадастровый номер: 60:07:180105:54;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17000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8) Кадастровый номер: 60:07:180105:50;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35000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9) Кадастровый номер: 60:07:180105:49;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63062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10) Кадастровый номер: 60:07:180105:28;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северо-западнее д. Хлебаниха; Площадь: 110942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11) Кадастровый номер: 60:07:180105:52;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5000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12) Кадастровый номер: 60:07:180105:51;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0,2 км западнее д. Хлебаниха; Площадь: 5000</w:t>
      </w:r>
      <w:r w:rsidR="00810CFB" w:rsidRPr="00E0499A">
        <w:rPr>
          <w:rFonts w:ascii="Times New Roman" w:hAnsi="Times New Roman"/>
          <w:shd w:val="clear" w:color="auto" w:fill="FFFFFF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>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13) Кадастровый номер: 60:07:180105:41;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66126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14) Кадастровый номер: 60:07:180105:40;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85357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15) Кадастровый номер: 60:07:180105:39;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юго-западнее д. Хлебаниха; Площадь: 66630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3 – </w:t>
      </w:r>
      <w:r w:rsidR="00137501">
        <w:rPr>
          <w:rFonts w:ascii="Times New Roman" w:hAnsi="Times New Roman"/>
          <w:b/>
          <w:bCs/>
          <w:shd w:val="clear" w:color="auto" w:fill="FFFFFF"/>
        </w:rPr>
        <w:t>781 721</w:t>
      </w:r>
      <w:r w:rsidR="00334564" w:rsidRPr="00E0499A">
        <w:rPr>
          <w:rFonts w:ascii="Times New Roman" w:hAnsi="Times New Roman"/>
          <w:b/>
          <w:bCs/>
          <w:shd w:val="clear" w:color="auto" w:fill="FFFFFF"/>
        </w:rPr>
        <w:t>,</w:t>
      </w:r>
      <w:r w:rsidR="00137501">
        <w:rPr>
          <w:rFonts w:ascii="Times New Roman" w:hAnsi="Times New Roman"/>
          <w:b/>
          <w:bCs/>
          <w:shd w:val="clear" w:color="auto" w:fill="FFFFFF"/>
        </w:rPr>
        <w:t>28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4C6A0992" w14:textId="0934D308" w:rsidR="0079502B" w:rsidRPr="00E0499A" w:rsidRDefault="0079502B" w:rsidP="00C916AD">
      <w:pPr>
        <w:spacing w:after="0"/>
        <w:ind w:left="-851" w:firstLine="567"/>
        <w:jc w:val="both"/>
        <w:rPr>
          <w:rFonts w:ascii="Times New Roman" w:hAnsi="Times New Roman"/>
        </w:rPr>
      </w:pPr>
      <w:r w:rsidRPr="00E0499A">
        <w:rPr>
          <w:rFonts w:ascii="Times New Roman" w:hAnsi="Times New Roman"/>
          <w:b/>
          <w:bCs/>
        </w:rPr>
        <w:t>Лот 4:</w:t>
      </w:r>
      <w:r w:rsidR="00C916AD" w:rsidRPr="00E0499A">
        <w:rPr>
          <w:rFonts w:ascii="Times New Roman" w:hAnsi="Times New Roman"/>
          <w:b/>
          <w:bCs/>
        </w:rPr>
        <w:t xml:space="preserve"> </w:t>
      </w:r>
      <w:r w:rsidR="00C916AD" w:rsidRPr="00E0499A">
        <w:rPr>
          <w:rFonts w:ascii="Times New Roman" w:hAnsi="Times New Roman"/>
        </w:rPr>
        <w:t>Земельные участки (</w:t>
      </w:r>
      <w:r w:rsidR="00C916AD" w:rsidRPr="00E0499A">
        <w:rPr>
          <w:rFonts w:ascii="Times New Roman" w:hAnsi="Times New Roman"/>
          <w:shd w:val="clear" w:color="auto" w:fill="FFFFFF"/>
        </w:rPr>
        <w:t>категория земель: земли сельскохозяйственного назначения, разрешенное использование: для создания крестьянского (фермерского) хозяйства; для ведения крестьянского (фермерского) хозяйства):</w:t>
      </w:r>
      <w:r w:rsidRPr="00E0499A">
        <w:rPr>
          <w:rFonts w:ascii="Times New Roman" w:hAnsi="Times New Roman"/>
          <w:b/>
          <w:bCs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1) Кадастровый номер: 60:07:180305:12;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северо-западнее д. Губа; Площадь: 111587 кв.м.;</w:t>
      </w:r>
      <w:r w:rsidRPr="00E0499A">
        <w:rPr>
          <w:rFonts w:ascii="Times New Roman" w:hAnsi="Times New Roman"/>
        </w:rPr>
        <w:t xml:space="preserve"> </w:t>
      </w:r>
      <w:r w:rsidRPr="00E0499A">
        <w:rPr>
          <w:rFonts w:ascii="Times New Roman" w:hAnsi="Times New Roman"/>
          <w:shd w:val="clear" w:color="auto" w:fill="FFFFFF"/>
        </w:rPr>
        <w:t xml:space="preserve">2) Кадастровый номер: 60:07:180305:13;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северо-западнее д. Губа; Площадь: 154954 кв.м.;</w:t>
      </w:r>
      <w:r w:rsidRPr="00E0499A">
        <w:rPr>
          <w:rFonts w:ascii="Times New Roman" w:hAnsi="Times New Roman"/>
          <w:b/>
          <w:bCs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4 – </w:t>
      </w:r>
      <w:r w:rsidR="00137501">
        <w:rPr>
          <w:rFonts w:ascii="Times New Roman" w:hAnsi="Times New Roman"/>
          <w:b/>
          <w:shd w:val="clear" w:color="auto" w:fill="FFFFFF"/>
        </w:rPr>
        <w:t>203 653</w:t>
      </w:r>
      <w:r w:rsidR="00334564" w:rsidRPr="00E0499A">
        <w:rPr>
          <w:rFonts w:ascii="Times New Roman" w:hAnsi="Times New Roman"/>
          <w:b/>
          <w:shd w:val="clear" w:color="auto" w:fill="FFFFFF"/>
        </w:rPr>
        <w:t>,</w:t>
      </w:r>
      <w:r w:rsidR="00137501">
        <w:rPr>
          <w:rFonts w:ascii="Times New Roman" w:hAnsi="Times New Roman"/>
          <w:b/>
          <w:shd w:val="clear" w:color="auto" w:fill="FFFFFF"/>
        </w:rPr>
        <w:t>44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08DE08C1" w14:textId="6F4AD83A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5: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60:07:180105:48;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 - западнее д. Хлебаниха; Площадь: 60192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5 – </w:t>
      </w:r>
      <w:r w:rsidR="00137501">
        <w:rPr>
          <w:rFonts w:ascii="Times New Roman" w:hAnsi="Times New Roman"/>
          <w:b/>
          <w:bCs/>
          <w:shd w:val="clear" w:color="auto" w:fill="FFFFFF"/>
        </w:rPr>
        <w:t>43 3</w:t>
      </w:r>
      <w:r w:rsidR="008D0D69">
        <w:rPr>
          <w:rFonts w:ascii="Times New Roman" w:hAnsi="Times New Roman"/>
          <w:b/>
          <w:bCs/>
          <w:shd w:val="clear" w:color="auto" w:fill="FFFFFF"/>
          <w:lang w:val="en-US"/>
        </w:rPr>
        <w:t>9</w:t>
      </w:r>
      <w:r w:rsidR="00137501">
        <w:rPr>
          <w:rFonts w:ascii="Times New Roman" w:hAnsi="Times New Roman"/>
          <w:b/>
          <w:bCs/>
          <w:shd w:val="clear" w:color="auto" w:fill="FFFFFF"/>
        </w:rPr>
        <w:t>0</w:t>
      </w:r>
      <w:r w:rsidR="00334564" w:rsidRPr="00E0499A">
        <w:rPr>
          <w:rFonts w:ascii="Times New Roman" w:hAnsi="Times New Roman"/>
          <w:b/>
          <w:bCs/>
          <w:shd w:val="clear" w:color="auto" w:fill="FFFFFF"/>
        </w:rPr>
        <w:t>,0</w:t>
      </w:r>
      <w:r w:rsidR="00137501">
        <w:rPr>
          <w:rFonts w:ascii="Times New Roman" w:hAnsi="Times New Roman"/>
          <w:b/>
          <w:bCs/>
          <w:shd w:val="clear" w:color="auto" w:fill="FFFFFF"/>
        </w:rPr>
        <w:t>8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2A5E92AC" w14:textId="3460497E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lastRenderedPageBreak/>
        <w:t xml:space="preserve">Лот 6: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60:07:180105:34;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западнее д. Хлебаниха; Площадь: 59895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6 – </w:t>
      </w:r>
      <w:r w:rsidR="00137501">
        <w:rPr>
          <w:rFonts w:ascii="Times New Roman" w:hAnsi="Times New Roman"/>
          <w:b/>
          <w:shd w:val="clear" w:color="auto" w:fill="FFFFFF"/>
        </w:rPr>
        <w:t>41 135</w:t>
      </w:r>
      <w:r w:rsidR="00334564" w:rsidRPr="00E0499A">
        <w:rPr>
          <w:rFonts w:ascii="Times New Roman" w:hAnsi="Times New Roman"/>
          <w:b/>
          <w:shd w:val="clear" w:color="auto" w:fill="FFFFFF"/>
        </w:rPr>
        <w:t>,0</w:t>
      </w:r>
      <w:r w:rsidR="00137501">
        <w:rPr>
          <w:rFonts w:ascii="Times New Roman" w:hAnsi="Times New Roman"/>
          <w:b/>
          <w:shd w:val="clear" w:color="auto" w:fill="FFFFFF"/>
        </w:rPr>
        <w:t>4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50D31EBA" w14:textId="5DFBFAAE" w:rsidR="0079502B" w:rsidRPr="00E0499A" w:rsidRDefault="0079502B" w:rsidP="00DE1960">
      <w:pPr>
        <w:spacing w:after="0"/>
        <w:ind w:left="-851" w:firstLine="567"/>
        <w:jc w:val="both"/>
        <w:rPr>
          <w:rFonts w:ascii="Times New Roman" w:hAnsi="Times New Roman"/>
          <w:shd w:val="clear" w:color="auto" w:fill="FFFFFF"/>
        </w:rPr>
      </w:pPr>
      <w:r w:rsidRPr="00E0499A">
        <w:rPr>
          <w:rFonts w:ascii="Times New Roman" w:hAnsi="Times New Roman"/>
          <w:b/>
          <w:bCs/>
        </w:rPr>
        <w:t xml:space="preserve">Лот 7: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60:07:180302:39;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юго-восточнее д. Губа; Площадь:100939 кв.м.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 xml:space="preserve">Начальная цена Лота 7 – </w:t>
      </w:r>
      <w:r w:rsidR="00137501">
        <w:rPr>
          <w:rFonts w:ascii="Times New Roman" w:hAnsi="Times New Roman"/>
          <w:b/>
          <w:shd w:val="clear" w:color="auto" w:fill="FFFFFF"/>
        </w:rPr>
        <w:t>79 781</w:t>
      </w:r>
      <w:r w:rsidR="00334564" w:rsidRPr="00E0499A">
        <w:rPr>
          <w:rFonts w:ascii="Times New Roman" w:hAnsi="Times New Roman"/>
          <w:b/>
          <w:shd w:val="clear" w:color="auto" w:fill="FFFFFF"/>
        </w:rPr>
        <w:t>,</w:t>
      </w:r>
      <w:r w:rsidR="00137501">
        <w:rPr>
          <w:rFonts w:ascii="Times New Roman" w:hAnsi="Times New Roman"/>
          <w:b/>
          <w:shd w:val="clear" w:color="auto" w:fill="FFFFFF"/>
        </w:rPr>
        <w:t>76</w:t>
      </w:r>
      <w:r w:rsidR="00334564" w:rsidRPr="00E0499A">
        <w:rPr>
          <w:rFonts w:ascii="Times New Roman" w:hAnsi="Times New Roman"/>
          <w:shd w:val="clear" w:color="auto" w:fill="FFFFFF"/>
        </w:rPr>
        <w:t xml:space="preserve"> </w:t>
      </w:r>
      <w:r w:rsidR="00334564" w:rsidRPr="00E0499A">
        <w:rPr>
          <w:rFonts w:ascii="Times New Roman" w:hAnsi="Times New Roman"/>
          <w:b/>
        </w:rPr>
        <w:t>руб.</w:t>
      </w:r>
    </w:p>
    <w:p w14:paraId="4A72679A" w14:textId="3623721E" w:rsidR="000200A6" w:rsidRPr="00E0499A" w:rsidRDefault="0079502B" w:rsidP="00334564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E0499A">
        <w:rPr>
          <w:rFonts w:ascii="Times New Roman" w:hAnsi="Times New Roman"/>
          <w:b/>
          <w:bCs/>
        </w:rPr>
        <w:t xml:space="preserve">Лот 8: </w:t>
      </w:r>
      <w:r w:rsidRPr="00E0499A">
        <w:rPr>
          <w:rFonts w:ascii="Times New Roman" w:hAnsi="Times New Roman"/>
          <w:shd w:val="clear" w:color="auto" w:fill="FFFFFF"/>
        </w:rPr>
        <w:t xml:space="preserve">1) Земельный участок, категория земель: земли сельскохозяйственного назначения, разрешенное использование: </w:t>
      </w:r>
      <w:r w:rsidR="00C916AD" w:rsidRPr="00E0499A">
        <w:rPr>
          <w:rFonts w:ascii="Times New Roman" w:hAnsi="Times New Roman"/>
          <w:shd w:val="clear" w:color="auto" w:fill="FFFFFF"/>
        </w:rPr>
        <w:t>для создания крестьянского (фермерского) хозяйства; для ведения крестьянского (фермерского) хозяйства)</w:t>
      </w:r>
      <w:r w:rsidRPr="00E0499A">
        <w:rPr>
          <w:rFonts w:ascii="Times New Roman" w:hAnsi="Times New Roman"/>
          <w:shd w:val="clear" w:color="auto" w:fill="FFFFFF"/>
        </w:rPr>
        <w:t xml:space="preserve">; Кадастровый номер: 60:07:180105:38; </w:t>
      </w:r>
      <w:r w:rsidR="00C916AD" w:rsidRPr="00E0499A">
        <w:rPr>
          <w:rFonts w:ascii="Times New Roman" w:hAnsi="Times New Roman"/>
          <w:shd w:val="clear" w:color="auto" w:fill="FFFFFF"/>
        </w:rPr>
        <w:t>Местоположение</w:t>
      </w:r>
      <w:r w:rsidRPr="00E0499A">
        <w:rPr>
          <w:rFonts w:ascii="Times New Roman" w:hAnsi="Times New Roman"/>
          <w:shd w:val="clear" w:color="auto" w:fill="FFFFFF"/>
        </w:rPr>
        <w:t>: Псковская область, Куньинский район, Пухновская волость, северо-восточнее д. Хлебаниха; Площадь: 99503 кв.м.</w:t>
      </w:r>
      <w:r w:rsidR="00334564" w:rsidRPr="00E0499A">
        <w:rPr>
          <w:rFonts w:ascii="Times New Roman" w:hAnsi="Times New Roman"/>
          <w:b/>
          <w:bCs/>
        </w:rPr>
        <w:t xml:space="preserve"> </w:t>
      </w:r>
      <w:r w:rsidR="005F12B5" w:rsidRPr="00E0499A">
        <w:rPr>
          <w:rFonts w:ascii="Times New Roman" w:hAnsi="Times New Roman"/>
          <w:b/>
        </w:rPr>
        <w:t>Начальная цена Лота</w:t>
      </w:r>
      <w:r w:rsidR="00334564" w:rsidRPr="00E0499A">
        <w:rPr>
          <w:rFonts w:ascii="Times New Roman" w:hAnsi="Times New Roman"/>
          <w:b/>
        </w:rPr>
        <w:t xml:space="preserve"> 8</w:t>
      </w:r>
      <w:r w:rsidR="002F5550" w:rsidRPr="00E0499A">
        <w:rPr>
          <w:rFonts w:ascii="Times New Roman" w:hAnsi="Times New Roman"/>
          <w:b/>
        </w:rPr>
        <w:t xml:space="preserve"> </w:t>
      </w:r>
      <w:r w:rsidR="005F12B5" w:rsidRPr="00E0499A">
        <w:rPr>
          <w:rFonts w:ascii="Times New Roman" w:hAnsi="Times New Roman"/>
          <w:b/>
        </w:rPr>
        <w:t xml:space="preserve">– </w:t>
      </w:r>
      <w:r w:rsidR="00137501">
        <w:rPr>
          <w:rFonts w:ascii="Times New Roman" w:hAnsi="Times New Roman"/>
          <w:b/>
          <w:bCs/>
          <w:shd w:val="clear" w:color="auto" w:fill="FFFFFF"/>
        </w:rPr>
        <w:t>77 060</w:t>
      </w:r>
      <w:r w:rsidR="00334564" w:rsidRPr="00E0499A">
        <w:rPr>
          <w:rFonts w:ascii="Times New Roman" w:hAnsi="Times New Roman"/>
          <w:b/>
          <w:bCs/>
          <w:shd w:val="clear" w:color="auto" w:fill="FFFFFF"/>
        </w:rPr>
        <w:t>,</w:t>
      </w:r>
      <w:r w:rsidR="00137501">
        <w:rPr>
          <w:rFonts w:ascii="Times New Roman" w:hAnsi="Times New Roman"/>
          <w:b/>
          <w:bCs/>
          <w:shd w:val="clear" w:color="auto" w:fill="FFFFFF"/>
        </w:rPr>
        <w:t>16 </w:t>
      </w:r>
      <w:r w:rsidR="005F12B5" w:rsidRPr="00E0499A">
        <w:rPr>
          <w:rFonts w:ascii="Times New Roman" w:hAnsi="Times New Roman"/>
          <w:b/>
        </w:rPr>
        <w:t xml:space="preserve">руб. </w:t>
      </w:r>
    </w:p>
    <w:p w14:paraId="1ECE833B" w14:textId="77777777" w:rsidR="00415C35" w:rsidRPr="00E0499A" w:rsidRDefault="005F12B5" w:rsidP="00415C3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0499A">
        <w:rPr>
          <w:rFonts w:ascii="Times New Roman" w:hAnsi="Times New Roman"/>
          <w:b/>
          <w:bCs/>
        </w:rPr>
        <w:t>Обременение Лот</w:t>
      </w:r>
      <w:r w:rsidR="00334564" w:rsidRPr="00E0499A">
        <w:rPr>
          <w:rFonts w:ascii="Times New Roman" w:hAnsi="Times New Roman"/>
          <w:b/>
          <w:bCs/>
        </w:rPr>
        <w:t>ов</w:t>
      </w:r>
      <w:r w:rsidRPr="00E0499A">
        <w:rPr>
          <w:rFonts w:ascii="Times New Roman" w:hAnsi="Times New Roman"/>
          <w:b/>
          <w:bCs/>
        </w:rPr>
        <w:t xml:space="preserve">: </w:t>
      </w:r>
      <w:r w:rsidR="00334564" w:rsidRPr="00E0499A">
        <w:rPr>
          <w:rFonts w:ascii="Times New Roman" w:hAnsi="Times New Roman"/>
          <w:color w:val="000000" w:themeColor="text1"/>
        </w:rPr>
        <w:t>залог в пользу</w:t>
      </w:r>
      <w:r w:rsidR="00334564" w:rsidRPr="00E0499A">
        <w:rPr>
          <w:rFonts w:ascii="Times New Roman" w:hAnsi="Times New Roman"/>
          <w:bCs/>
          <w:color w:val="000000" w:themeColor="text1"/>
        </w:rPr>
        <w:t xml:space="preserve"> </w:t>
      </w:r>
      <w:r w:rsidR="00334564" w:rsidRPr="00E0499A">
        <w:rPr>
          <w:rFonts w:ascii="Times New Roman" w:hAnsi="Times New Roman"/>
        </w:rPr>
        <w:t>Международный банк Санкт-Петербурга (Акционерное общество)</w:t>
      </w:r>
      <w:r w:rsidR="000200A6" w:rsidRPr="00E0499A">
        <w:rPr>
          <w:rFonts w:ascii="Times New Roman" w:hAnsi="Times New Roman"/>
          <w:bCs/>
        </w:rPr>
        <w:t>.</w:t>
      </w:r>
    </w:p>
    <w:p w14:paraId="7C920BBB" w14:textId="0FF01494" w:rsidR="00415C35" w:rsidRPr="00E0499A" w:rsidRDefault="00415C35" w:rsidP="00415C35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0499A">
        <w:rPr>
          <w:rFonts w:ascii="Times New Roman" w:hAnsi="Times New Roman"/>
        </w:rPr>
        <w:t>В отношении Земельных участков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Pr="00E0499A">
        <w:rPr>
          <w:rFonts w:ascii="Times New Roman" w:hAnsi="Times New Roman"/>
          <w:bCs/>
        </w:rPr>
        <w:t xml:space="preserve"> </w:t>
      </w:r>
      <w:r w:rsidRPr="00E0499A">
        <w:rPr>
          <w:rFonts w:ascii="Times New Roman" w:hAnsi="Times New Roman"/>
        </w:rPr>
        <w:t>Покупатель по  Лотам 1-8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13ABC18" w14:textId="77777777" w:rsidR="00B4445A" w:rsidRPr="00E0499A" w:rsidRDefault="00CE0FFB" w:rsidP="00B4445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  <w:iCs/>
        </w:rPr>
        <w:t>Ознакомление с Лот</w:t>
      </w:r>
      <w:r w:rsidR="004079A6" w:rsidRPr="00E0499A">
        <w:rPr>
          <w:rFonts w:ascii="Times New Roman" w:hAnsi="Times New Roman"/>
          <w:iCs/>
        </w:rPr>
        <w:t>ами</w:t>
      </w:r>
      <w:r w:rsidRPr="00E0499A">
        <w:rPr>
          <w:rFonts w:ascii="Times New Roman" w:hAnsi="Times New Roman"/>
          <w:iCs/>
        </w:rPr>
        <w:t xml:space="preserve"> производится по адресу</w:t>
      </w:r>
      <w:r w:rsidR="001B1962" w:rsidRPr="00E0499A">
        <w:rPr>
          <w:rFonts w:ascii="Times New Roman" w:hAnsi="Times New Roman"/>
          <w:iCs/>
        </w:rPr>
        <w:t xml:space="preserve"> </w:t>
      </w:r>
      <w:r w:rsidR="00824BC5" w:rsidRPr="00E0499A">
        <w:rPr>
          <w:rFonts w:ascii="Times New Roman" w:hAnsi="Times New Roman"/>
          <w:iCs/>
        </w:rPr>
        <w:t>место</w:t>
      </w:r>
      <w:r w:rsidR="001B1962" w:rsidRPr="00E0499A">
        <w:rPr>
          <w:rFonts w:ascii="Times New Roman" w:hAnsi="Times New Roman"/>
          <w:iCs/>
        </w:rPr>
        <w:t>нахождения</w:t>
      </w:r>
      <w:r w:rsidRPr="00E0499A">
        <w:rPr>
          <w:rFonts w:ascii="Times New Roman" w:hAnsi="Times New Roman"/>
          <w:iCs/>
        </w:rPr>
        <w:t xml:space="preserve"> по предварительной договоренности в рабочие дни с 10:00 часов по 18:00 часов</w:t>
      </w:r>
      <w:r w:rsidR="00824BC5" w:rsidRPr="00E0499A">
        <w:rPr>
          <w:rFonts w:ascii="Times New Roman" w:hAnsi="Times New Roman"/>
          <w:iCs/>
        </w:rPr>
        <w:t xml:space="preserve"> по мск времени</w:t>
      </w:r>
      <w:r w:rsidRPr="00E0499A">
        <w:rPr>
          <w:rFonts w:ascii="Times New Roman" w:hAnsi="Times New Roman"/>
        </w:rPr>
        <w:t xml:space="preserve">, </w:t>
      </w:r>
      <w:r w:rsidRPr="00E0499A">
        <w:rPr>
          <w:rFonts w:ascii="Times New Roman" w:hAnsi="Times New Roman"/>
          <w:iCs/>
        </w:rPr>
        <w:t>тел</w:t>
      </w:r>
      <w:r w:rsidR="00314E96" w:rsidRPr="00E0499A">
        <w:rPr>
          <w:rFonts w:ascii="Times New Roman" w:hAnsi="Times New Roman"/>
          <w:iCs/>
        </w:rPr>
        <w:t>. +7 (921)9428309</w:t>
      </w:r>
      <w:r w:rsidR="00314E96" w:rsidRPr="00E0499A">
        <w:rPr>
          <w:rFonts w:ascii="Times New Roman" w:hAnsi="Times New Roman"/>
        </w:rPr>
        <w:t xml:space="preserve">, </w:t>
      </w:r>
      <w:r w:rsidR="00314E96" w:rsidRPr="00E0499A">
        <w:rPr>
          <w:rFonts w:ascii="Times New Roman" w:hAnsi="Times New Roman"/>
          <w:iCs/>
        </w:rPr>
        <w:t>адрес. эл. почты: shimolin@list.ru</w:t>
      </w:r>
      <w:r w:rsidR="00314E96" w:rsidRPr="00E0499A">
        <w:rPr>
          <w:rFonts w:ascii="Times New Roman" w:hAnsi="Times New Roman"/>
        </w:rPr>
        <w:t>, Шимолин Андрей Петрович</w:t>
      </w:r>
      <w:r w:rsidR="005F12B5" w:rsidRPr="00E0499A">
        <w:rPr>
          <w:rFonts w:ascii="Times New Roman" w:hAnsi="Times New Roman"/>
          <w:color w:val="000000"/>
        </w:rPr>
        <w:t xml:space="preserve">, а также у </w:t>
      </w:r>
      <w:r w:rsidR="00574C58" w:rsidRPr="00E0499A">
        <w:rPr>
          <w:rFonts w:ascii="Times New Roman" w:hAnsi="Times New Roman"/>
          <w:color w:val="000000"/>
        </w:rPr>
        <w:t>Организатора торгов</w:t>
      </w:r>
      <w:r w:rsidR="005F12B5" w:rsidRPr="00E0499A">
        <w:rPr>
          <w:rFonts w:ascii="Times New Roman" w:hAnsi="Times New Roman"/>
          <w:color w:val="000000"/>
        </w:rPr>
        <w:t>: тел. 8 (812) 33</w:t>
      </w:r>
      <w:r w:rsidR="005F12B5" w:rsidRPr="00E0499A">
        <w:rPr>
          <w:rFonts w:ascii="Times New Roman" w:hAnsi="Times New Roman"/>
        </w:rPr>
        <w:t xml:space="preserve">4-20-50 </w:t>
      </w:r>
      <w:r w:rsidR="00824BC5" w:rsidRPr="00E0499A">
        <w:rPr>
          <w:rFonts w:ascii="Times New Roman" w:hAnsi="Times New Roman"/>
        </w:rPr>
        <w:t>(</w:t>
      </w:r>
      <w:r w:rsidR="005F12B5" w:rsidRPr="00E0499A">
        <w:rPr>
          <w:rFonts w:ascii="Times New Roman" w:hAnsi="Times New Roman"/>
        </w:rPr>
        <w:t>с 9.00 до 18.00 по мск времени в будние дни</w:t>
      </w:r>
      <w:r w:rsidR="00824BC5" w:rsidRPr="00E0499A">
        <w:rPr>
          <w:rFonts w:ascii="Times New Roman" w:hAnsi="Times New Roman"/>
        </w:rPr>
        <w:t>)</w:t>
      </w:r>
      <w:r w:rsidR="005F12B5" w:rsidRPr="00E0499A">
        <w:rPr>
          <w:rFonts w:ascii="Times New Roman" w:hAnsi="Times New Roman"/>
        </w:rPr>
        <w:t xml:space="preserve">, </w:t>
      </w:r>
      <w:hyperlink r:id="rId4" w:history="1">
        <w:r w:rsidR="004079A6" w:rsidRPr="00E0499A">
          <w:rPr>
            <w:rStyle w:val="a4"/>
            <w:rFonts w:ascii="Times New Roman" w:hAnsi="Times New Roman"/>
          </w:rPr>
          <w:t>inform</w:t>
        </w:r>
        <w:r w:rsidR="004079A6" w:rsidRPr="00E0499A">
          <w:rPr>
            <w:rStyle w:val="a4"/>
            <w:rFonts w:ascii="Times New Roman" w:hAnsi="Times New Roman"/>
            <w:lang w:val="en-US"/>
          </w:rPr>
          <w:t>spb</w:t>
        </w:r>
        <w:r w:rsidR="004079A6" w:rsidRPr="00E0499A">
          <w:rPr>
            <w:rStyle w:val="a4"/>
            <w:rFonts w:ascii="Times New Roman" w:hAnsi="Times New Roman"/>
          </w:rPr>
          <w:t>@auction-house.ru</w:t>
        </w:r>
      </w:hyperlink>
      <w:r w:rsidR="005F12B5" w:rsidRPr="00E0499A">
        <w:rPr>
          <w:rFonts w:ascii="Times New Roman" w:hAnsi="Times New Roman"/>
        </w:rPr>
        <w:t xml:space="preserve">. </w:t>
      </w:r>
    </w:p>
    <w:p w14:paraId="6F8048A9" w14:textId="77777777" w:rsidR="00B4445A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</w:rPr>
        <w:t xml:space="preserve">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 </w:t>
      </w:r>
    </w:p>
    <w:p w14:paraId="1B97CCA6" w14:textId="77777777" w:rsidR="00E42568" w:rsidRPr="00E0499A" w:rsidRDefault="00B4445A" w:rsidP="00E42568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eastAsia="Times New Roman" w:hAnsi="Times New Roman"/>
          <w:bCs/>
          <w:color w:val="000000"/>
        </w:rPr>
        <w:t xml:space="preserve">Реквизиты расчетных счетов для внесения задатка: Получатель </w:t>
      </w:r>
      <w:r w:rsidRPr="00E0499A">
        <w:rPr>
          <w:rFonts w:ascii="Times New Roman" w:eastAsia="Times New Roman" w:hAnsi="Times New Roman"/>
          <w:bCs/>
          <w:color w:val="000000" w:themeColor="text1"/>
        </w:rPr>
        <w:t xml:space="preserve">– АО «Российский аукционный дом» (ИНН 7838430413, КПП 783801001): № 40702810855230001547 в Северо-Западном банке Сбербанка России РФ ПАО Сбербанк г. Санкт-Петербург, к/с № 30101810500000000653, БИК 044030653. </w:t>
      </w:r>
      <w:r w:rsidRPr="00E0499A">
        <w:rPr>
          <w:rFonts w:ascii="Times New Roman" w:eastAsia="Times New Roman" w:hAnsi="Times New Roman"/>
          <w:bCs/>
          <w:color w:val="000000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Pr="00E0499A">
        <w:rPr>
          <w:rFonts w:ascii="Times New Roman" w:eastAsia="Times New Roman" w:hAnsi="Times New Roman"/>
          <w:color w:val="000000"/>
        </w:rPr>
        <w:t xml:space="preserve"> </w:t>
      </w:r>
      <w:r w:rsidRPr="00E0499A">
        <w:rPr>
          <w:rFonts w:ascii="Times New Roman" w:eastAsia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 w:rsidRPr="00E0499A">
        <w:rPr>
          <w:rFonts w:ascii="Times New Roman" w:eastAsia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Pr="00E0499A">
        <w:rPr>
          <w:rFonts w:ascii="Times New Roman" w:eastAsia="Times New Roman" w:hAnsi="Times New Roman"/>
          <w:color w:val="000000"/>
        </w:rPr>
        <w:lastRenderedPageBreak/>
        <w:t xml:space="preserve">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20B06AA6" w14:textId="5679D972" w:rsidR="00B4445A" w:rsidRPr="00E0499A" w:rsidRDefault="00B4445A" w:rsidP="00E42568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0499A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E0499A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69F24134" w14:textId="0B991DA0" w:rsidR="006545B7" w:rsidRPr="00E0499A" w:rsidRDefault="00B4445A" w:rsidP="00B4445A">
      <w:pPr>
        <w:spacing w:after="0"/>
        <w:ind w:left="-851" w:firstLine="567"/>
        <w:jc w:val="both"/>
        <w:rPr>
          <w:rFonts w:ascii="Times New Roman" w:hAnsi="Times New Roman"/>
          <w:bCs/>
          <w:iCs/>
          <w:color w:val="4472C4" w:themeColor="accent1"/>
        </w:rPr>
      </w:pPr>
      <w:r w:rsidRPr="00E0499A">
        <w:rPr>
          <w:rFonts w:ascii="Times New Roman" w:eastAsia="Times New Roman" w:hAnsi="Times New Roman"/>
          <w:color w:val="000000" w:themeColor="text1"/>
        </w:rPr>
        <w:t xml:space="preserve">Проект договора купли-продажи размещен на Электронной площадке. Договор купли-продажи заключается с победителем торгов в течение 5 (пяти) дней с даты получения победителем торгов договора купли-продажи от Финансового управляющего. </w:t>
      </w:r>
      <w:r w:rsidRPr="00E0499A">
        <w:rPr>
          <w:rFonts w:ascii="Times New Roman" w:eastAsia="Times New Roman" w:hAnsi="Times New Roman"/>
          <w:color w:val="000000"/>
        </w:rPr>
        <w:t xml:space="preserve">Оплата - в течение 30 (тридцати) дней со дня подписания договора купли-продажи на спец. счет Должника: </w:t>
      </w:r>
      <w:r w:rsidR="005F12B5" w:rsidRPr="00E0499A">
        <w:rPr>
          <w:rStyle w:val="Bodytext2"/>
          <w:color w:val="auto"/>
          <w:sz w:val="22"/>
        </w:rPr>
        <w:t xml:space="preserve">р/с </w:t>
      </w:r>
      <w:r w:rsidR="00314E96" w:rsidRPr="00E0499A">
        <w:rPr>
          <w:rFonts w:ascii="Times New Roman" w:hAnsi="Times New Roman"/>
          <w:bCs/>
          <w:iCs/>
        </w:rPr>
        <w:t>40817810235000023000 в</w:t>
      </w:r>
      <w:r w:rsidR="005F12B5" w:rsidRPr="00E0499A">
        <w:rPr>
          <w:rFonts w:ascii="Times New Roman" w:hAnsi="Times New Roman"/>
          <w:bCs/>
          <w:iCs/>
        </w:rPr>
        <w:t xml:space="preserve"> </w:t>
      </w:r>
      <w:r w:rsidR="00314E96" w:rsidRPr="00E0499A">
        <w:rPr>
          <w:rFonts w:ascii="Times New Roman" w:hAnsi="Times New Roman"/>
          <w:bCs/>
          <w:iCs/>
        </w:rPr>
        <w:t>Санкт-Петербургском региональном филиале АО «Россельхозбанк»</w:t>
      </w:r>
      <w:r w:rsidR="005F12B5" w:rsidRPr="00E0499A">
        <w:rPr>
          <w:rFonts w:ascii="Times New Roman" w:hAnsi="Times New Roman"/>
        </w:rPr>
        <w:t>, к/с №</w:t>
      </w:r>
      <w:r w:rsidR="002F5550" w:rsidRPr="00E0499A">
        <w:rPr>
          <w:rFonts w:ascii="Times New Roman" w:hAnsi="Times New Roman"/>
        </w:rPr>
        <w:t> </w:t>
      </w:r>
      <w:r w:rsidR="00314E96" w:rsidRPr="00E0499A">
        <w:rPr>
          <w:rFonts w:ascii="Times New Roman" w:hAnsi="Times New Roman"/>
          <w:bCs/>
          <w:iCs/>
        </w:rPr>
        <w:t>30101810900000000910</w:t>
      </w:r>
      <w:r w:rsidR="005F12B5" w:rsidRPr="00E0499A">
        <w:rPr>
          <w:rFonts w:ascii="Times New Roman" w:hAnsi="Times New Roman"/>
        </w:rPr>
        <w:t>, БИК</w:t>
      </w:r>
      <w:r w:rsidR="005F12B5" w:rsidRPr="00E0499A">
        <w:rPr>
          <w:rStyle w:val="a3"/>
          <w:rFonts w:ascii="Times New Roman" w:hAnsi="Times New Roman"/>
          <w:color w:val="auto"/>
        </w:rPr>
        <w:t xml:space="preserve"> </w:t>
      </w:r>
      <w:r w:rsidR="00314E96" w:rsidRPr="00E0499A">
        <w:rPr>
          <w:rFonts w:ascii="Times New Roman" w:hAnsi="Times New Roman"/>
          <w:bCs/>
          <w:iCs/>
        </w:rPr>
        <w:t>044030910</w:t>
      </w:r>
      <w:r w:rsidR="005F12B5" w:rsidRPr="00E0499A">
        <w:rPr>
          <w:rFonts w:ascii="Times New Roman" w:hAnsi="Times New Roman"/>
        </w:rPr>
        <w:t>.</w:t>
      </w:r>
    </w:p>
    <w:sectPr w:rsidR="006545B7" w:rsidRPr="00E049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137501"/>
    <w:rsid w:val="001B1962"/>
    <w:rsid w:val="002F5550"/>
    <w:rsid w:val="00314E96"/>
    <w:rsid w:val="00334564"/>
    <w:rsid w:val="003B2409"/>
    <w:rsid w:val="003B374E"/>
    <w:rsid w:val="004079A6"/>
    <w:rsid w:val="00415C35"/>
    <w:rsid w:val="00464A7E"/>
    <w:rsid w:val="004E62B1"/>
    <w:rsid w:val="0057168F"/>
    <w:rsid w:val="00574C58"/>
    <w:rsid w:val="005D1D44"/>
    <w:rsid w:val="005F12B5"/>
    <w:rsid w:val="006545B7"/>
    <w:rsid w:val="00735AD1"/>
    <w:rsid w:val="007749D9"/>
    <w:rsid w:val="0079502B"/>
    <w:rsid w:val="00810CFB"/>
    <w:rsid w:val="00824BC5"/>
    <w:rsid w:val="008D0D69"/>
    <w:rsid w:val="00967795"/>
    <w:rsid w:val="009F6367"/>
    <w:rsid w:val="00B10719"/>
    <w:rsid w:val="00B34C71"/>
    <w:rsid w:val="00B4445A"/>
    <w:rsid w:val="00B916C1"/>
    <w:rsid w:val="00C42803"/>
    <w:rsid w:val="00C916AD"/>
    <w:rsid w:val="00CD3A32"/>
    <w:rsid w:val="00CE0E8B"/>
    <w:rsid w:val="00CE0FFB"/>
    <w:rsid w:val="00D469CE"/>
    <w:rsid w:val="00DE1960"/>
    <w:rsid w:val="00E0499A"/>
    <w:rsid w:val="00E42568"/>
    <w:rsid w:val="00EE7283"/>
    <w:rsid w:val="00F149D4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paragraph" w:styleId="a5">
    <w:name w:val="List Paragraph"/>
    <w:basedOn w:val="a"/>
    <w:uiPriority w:val="34"/>
    <w:qFormat/>
    <w:rsid w:val="00415C35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a6">
    <w:name w:val="Unresolved Mention"/>
    <w:basedOn w:val="a0"/>
    <w:uiPriority w:val="99"/>
    <w:semiHidden/>
    <w:unhideWhenUsed/>
    <w:rsid w:val="00407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1854</Words>
  <Characters>13917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17</cp:revision>
  <dcterms:created xsi:type="dcterms:W3CDTF">2020-12-09T12:24:00Z</dcterms:created>
  <dcterms:modified xsi:type="dcterms:W3CDTF">2021-11-26T09:02:00Z</dcterms:modified>
</cp:coreProperties>
</file>