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04C725F7" w:rsidR="00D73B82" w:rsidRPr="00324D58" w:rsidRDefault="00421D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80F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80F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05A9" w:rsidRPr="00980F02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281823" w:rsidRPr="00980F02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</w:t>
      </w:r>
      <w:r w:rsidR="00B90BD8" w:rsidRPr="00980F02">
        <w:rPr>
          <w:rFonts w:ascii="Times New Roman" w:hAnsi="Times New Roman" w:cs="Times New Roman"/>
          <w:color w:val="000000"/>
          <w:sz w:val="24"/>
          <w:szCs w:val="24"/>
        </w:rPr>
        <w:t>г. Москва, ул. Высоцкого, д. 4)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на основании решения Арбитражного суда </w:t>
      </w:r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Саратовской области от 23 марта 2020 г. по </w:t>
      </w:r>
      <w:proofErr w:type="gramStart"/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>делу №А57-2747/2020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«Нижневолжский коммерческий банк» (АО «</w:t>
      </w:r>
      <w:proofErr w:type="spellStart"/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>НВКбанк</w:t>
      </w:r>
      <w:proofErr w:type="spellEnd"/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6E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>адрес регистрации</w:t>
      </w:r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>: 410012, г. Саратов, ул. Рахова В.Г., д. 129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35E89" w:rsidRPr="00980F02">
        <w:rPr>
          <w:rFonts w:ascii="Times New Roman" w:hAnsi="Times New Roman" w:cs="Times New Roman"/>
          <w:color w:val="000000"/>
          <w:sz w:val="24"/>
          <w:szCs w:val="24"/>
        </w:rPr>
        <w:t>6454005120</w:t>
      </w:r>
      <w:r w:rsidRPr="00980F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4D58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435E89" w:rsidRPr="00324D58">
        <w:rPr>
          <w:rFonts w:ascii="Times New Roman" w:hAnsi="Times New Roman" w:cs="Times New Roman"/>
          <w:color w:val="000000"/>
          <w:sz w:val="24"/>
          <w:szCs w:val="24"/>
        </w:rPr>
        <w:t>1026400001858</w:t>
      </w:r>
      <w:r w:rsidRPr="00324D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324D5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24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612752C2" w14:textId="4076B9DB" w:rsidR="00D73B82" w:rsidRPr="00324D58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E6E91"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2-15</w:t>
      </w:r>
      <w:r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116C4313" w:rsidR="00D73B82" w:rsidRPr="00324D58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3E6E91"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338527E7" w14:textId="5617FC62" w:rsidR="00D73B82" w:rsidRPr="00324D58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E6E91"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32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5EDB93C7" w:rsidR="00D73B82" w:rsidRPr="00324D58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D5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7AE3636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1 - Комплекс промышленных зданий и сооружений, в том числе комплекс мельницы паровой мукомольной Шмидта 1899 г., здание мельницы Бореля паровой мукомольной 1874-1879 гг. и земельные участки (52 поз.), адрес: </w:t>
      </w:r>
      <w:proofErr w:type="gramStart"/>
      <w:r w:rsidRPr="00D27B70">
        <w:rPr>
          <w:color w:val="000000"/>
        </w:rPr>
        <w:t>Саратовская обл., г. Саратов, ул. им. Чернышевского Н.Г., д. 90, имущество (278 поз.), ограничения и обременения: объекты культурного наследия, обязательства по сохранению объектов: обеспечение неизменности внешнего облика и интерьера объекта культурного наследия, выполнение всех видов работ по сохранению объекта культурного наследия и в зоне их охраны по разрешениям комитета по охране культурного наследия области юридическим и физическим лицам, имеющими</w:t>
      </w:r>
      <w:proofErr w:type="gramEnd"/>
      <w:r w:rsidRPr="00D27B70">
        <w:rPr>
          <w:color w:val="000000"/>
        </w:rPr>
        <w:t xml:space="preserve"> лицензии комитета по охране культурного наследия области на соответствующий вид работ, аренда нежилого здания - 194,9 кв. м, кадастровый номер 64:48:050380:1086, с 01.01.2016 по 31.12.2022 включительно (ООО «ПЭСК»), договор аренды имущества б/н от 01.01.2016 - 235 633 401,96 руб.;</w:t>
      </w:r>
    </w:p>
    <w:p w14:paraId="41625C35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2 - Комплекс промышленных зданий, сооружений и право аренды на земельный участок (20 поз.), адрес: </w:t>
      </w:r>
      <w:proofErr w:type="gramStart"/>
      <w:r w:rsidRPr="00D27B70">
        <w:rPr>
          <w:color w:val="000000"/>
        </w:rPr>
        <w:t>Саратовская обл., г. Саратов, ул. Фабричная, д. 1, ограничения и обременения: ограничения прав на земельный участок - 2 359 кв. м, предусмотренные статьями 56, 56.1 Земельного кодекса Российской Федерации, 64.48.2.283, постановление Совета Министров СССР «Об утверждении Правил охраны электрических сетей напряжением свыше 1000 вольт» № № 255от 26.03.1984, ограничения прав на земельный участок - 163 кв. м, предусмотренные статьями 56, 56.1 Земельного кодекса Российской</w:t>
      </w:r>
      <w:proofErr w:type="gramEnd"/>
      <w:r w:rsidRPr="00D27B70">
        <w:rPr>
          <w:color w:val="000000"/>
        </w:rPr>
        <w:t xml:space="preserve"> Федерации, 64.48.2.247, правила охраны электрических сетей напряжением свыше 1000</w:t>
      </w:r>
      <w:proofErr w:type="gramStart"/>
      <w:r w:rsidRPr="00D27B70">
        <w:rPr>
          <w:color w:val="000000"/>
        </w:rPr>
        <w:t xml:space="preserve"> В</w:t>
      </w:r>
      <w:proofErr w:type="gramEnd"/>
      <w:r w:rsidRPr="00D27B70">
        <w:rPr>
          <w:color w:val="000000"/>
        </w:rPr>
        <w:t xml:space="preserve"> № 255 от 26.03.1984 - 93 144 996,12 руб.;</w:t>
      </w:r>
    </w:p>
    <w:p w14:paraId="757825A2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3 - Комплекс зданий и сооружений сельскохозяйственного назначения и земельный участок (30 поз.), адрес: </w:t>
      </w:r>
      <w:proofErr w:type="gramStart"/>
      <w:r w:rsidRPr="00D27B70">
        <w:rPr>
          <w:color w:val="000000"/>
        </w:rPr>
        <w:t>Саратовская</w:t>
      </w:r>
      <w:proofErr w:type="gramEnd"/>
      <w:r w:rsidRPr="00D27B70">
        <w:rPr>
          <w:color w:val="000000"/>
        </w:rPr>
        <w:t xml:space="preserve"> обл., </w:t>
      </w:r>
      <w:proofErr w:type="spellStart"/>
      <w:r w:rsidRPr="00D27B70">
        <w:rPr>
          <w:color w:val="000000"/>
        </w:rPr>
        <w:t>Новоузенский</w:t>
      </w:r>
      <w:proofErr w:type="spellEnd"/>
      <w:r w:rsidRPr="00D27B70">
        <w:rPr>
          <w:color w:val="000000"/>
        </w:rPr>
        <w:t xml:space="preserve"> р-н, восточнее г. Новоузенска, в р-не переливной плотины на левом берегу р. Большой Узень - 33 843 524,74 руб.;</w:t>
      </w:r>
    </w:p>
    <w:p w14:paraId="1D48A387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4 - Нежилое помещение - 1 774 кв. м, адрес: </w:t>
      </w:r>
      <w:proofErr w:type="gramStart"/>
      <w:r w:rsidRPr="00D27B70">
        <w:rPr>
          <w:color w:val="000000"/>
        </w:rPr>
        <w:t>Саратовская</w:t>
      </w:r>
      <w:proofErr w:type="gramEnd"/>
      <w:r w:rsidRPr="00D27B70">
        <w:rPr>
          <w:color w:val="000000"/>
        </w:rPr>
        <w:t xml:space="preserve"> обл., г. Саратов, ул. им. Рахова В.Г., д. 129, -1 этаж, 1-2 этажи, имущество (2 587 поз.), кадастровый номер 64:48:060204:1669 - 205 817 639,84 руб.;</w:t>
      </w:r>
    </w:p>
    <w:p w14:paraId="06B62646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27B70">
        <w:rPr>
          <w:color w:val="000000"/>
        </w:rPr>
        <w:t>Лот 5 - Нежилые помещения - 150,6 кв. м, 382,4 кв. м, 61,9 кв. м, адрес: г. Саратов, ул. им. Чапаева В.И., д. 19/27, -1 этаж, 1-2 этажи, имущество (1 136 поз.), кадастровые номера 64:48:030405:326, 64:48:030405:343, 64:48:000000:49348 - 63 693 145,93 руб.;</w:t>
      </w:r>
      <w:proofErr w:type="gramEnd"/>
    </w:p>
    <w:p w14:paraId="14E6EFB3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6 - Нежилое помещение - 149,1 кв. м, адрес: </w:t>
      </w:r>
      <w:proofErr w:type="gramStart"/>
      <w:r w:rsidRPr="00D27B70">
        <w:rPr>
          <w:color w:val="000000"/>
        </w:rPr>
        <w:t>Саратовская обл., г. Саратов, ул. Алексеевская, д. 3, 1 этаж, имущество (231 поз.), кадастровый номер 64:48:030306:224 - 10 304 947,92 руб.;</w:t>
      </w:r>
      <w:proofErr w:type="gramEnd"/>
    </w:p>
    <w:p w14:paraId="7A865634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lastRenderedPageBreak/>
        <w:t xml:space="preserve">Лот 7 - Нежилое помещение - 173 кв. м, адрес: </w:t>
      </w:r>
      <w:proofErr w:type="gramStart"/>
      <w:r w:rsidRPr="00D27B70">
        <w:rPr>
          <w:color w:val="000000"/>
        </w:rPr>
        <w:t>Саратовская обл., г. Саратов, ул. Первомайская, д. 63/48, пом. 1-10, -1 этаж, имущество (31 поз.), кадастровый номер 64:48:010314:102 - 6 770 699,80 руб.;</w:t>
      </w:r>
      <w:proofErr w:type="gramEnd"/>
    </w:p>
    <w:p w14:paraId="0EA6013B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8 - Нежилое помещение - 86,3 кв. м, адрес: </w:t>
      </w:r>
      <w:proofErr w:type="gramStart"/>
      <w:r w:rsidRPr="00D27B70">
        <w:rPr>
          <w:color w:val="000000"/>
        </w:rPr>
        <w:t xml:space="preserve">Саратовская обл., г. Саратов, ул. </w:t>
      </w:r>
      <w:proofErr w:type="spellStart"/>
      <w:r w:rsidRPr="00D27B70">
        <w:rPr>
          <w:color w:val="000000"/>
        </w:rPr>
        <w:t>Усть-Курдюмская</w:t>
      </w:r>
      <w:proofErr w:type="spellEnd"/>
      <w:r w:rsidRPr="00D27B70">
        <w:rPr>
          <w:color w:val="000000"/>
        </w:rPr>
        <w:t>, д. 4, 1 этаж, имущество (441 поз.), кадастровый номер 64:48:030313:791 - 7 223 367,53 руб.;</w:t>
      </w:r>
      <w:proofErr w:type="gramEnd"/>
    </w:p>
    <w:p w14:paraId="1189DD1F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9 - Нежилое помещение - 105,5 кв. м, адрес: </w:t>
      </w:r>
      <w:proofErr w:type="gramStart"/>
      <w:r w:rsidRPr="00D27B70">
        <w:rPr>
          <w:color w:val="000000"/>
        </w:rPr>
        <w:t>Саратовская обл., г. Саратов, ул. Астраханская, д. 10/20, 1 этаж, имущество (487 поз.), кадастровый номер 64:48:050387:2001 - 7 323 362,48 руб.;</w:t>
      </w:r>
      <w:proofErr w:type="gramEnd"/>
    </w:p>
    <w:p w14:paraId="70F4B9F0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10 - Нежилое помещение - 676,2 кв. м, адрес: </w:t>
      </w:r>
      <w:proofErr w:type="gramStart"/>
      <w:r w:rsidRPr="00D27B70">
        <w:rPr>
          <w:color w:val="000000"/>
        </w:rPr>
        <w:t>Саратовская обл., г. Саратов, ул. им. Горького А.М., д. 30А, пом. б/н, 7 этаж, кадастровый номер 64:48:000000:46458 - 19 702 461,70 руб.;</w:t>
      </w:r>
      <w:proofErr w:type="gramEnd"/>
    </w:p>
    <w:p w14:paraId="778E178F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27B70">
        <w:rPr>
          <w:color w:val="000000"/>
        </w:rPr>
        <w:t>Лот 11 - Нежилое здание (пожарно-сторожевой пункт) - 601,6 кв. м, земельный участок - 404 кв. м, адрес:</w:t>
      </w:r>
      <w:proofErr w:type="gramEnd"/>
      <w:r w:rsidRPr="00D27B70">
        <w:rPr>
          <w:color w:val="000000"/>
        </w:rPr>
        <w:t xml:space="preserve"> Саратовская обл., г. Саратов, ул. </w:t>
      </w:r>
      <w:proofErr w:type="spellStart"/>
      <w:r w:rsidRPr="00D27B70">
        <w:rPr>
          <w:color w:val="000000"/>
        </w:rPr>
        <w:t>Вольская</w:t>
      </w:r>
      <w:proofErr w:type="spellEnd"/>
      <w:r w:rsidRPr="00D27B70">
        <w:rPr>
          <w:color w:val="000000"/>
        </w:rPr>
        <w:t>, д. 2, 4-этажное (подземных этажей - 1), кадастровые номера 64:48:030219:1102, 64:48:050372:63, земли населенных пунктов - для размещения культурно-бытовых зданий - 6 914 500,00 руб.;</w:t>
      </w:r>
    </w:p>
    <w:p w14:paraId="212AAE08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12 - Жилой дом - 587,6 кв. м, земельный участок - 1 500 кв. м, адрес: </w:t>
      </w:r>
      <w:proofErr w:type="gramStart"/>
      <w:r w:rsidRPr="00D27B70">
        <w:rPr>
          <w:color w:val="000000"/>
        </w:rPr>
        <w:t xml:space="preserve">Саратовская обл., </w:t>
      </w:r>
      <w:proofErr w:type="spellStart"/>
      <w:r w:rsidRPr="00D27B70">
        <w:rPr>
          <w:color w:val="000000"/>
        </w:rPr>
        <w:t>Энгельсский</w:t>
      </w:r>
      <w:proofErr w:type="spellEnd"/>
      <w:r w:rsidRPr="00D27B70">
        <w:rPr>
          <w:color w:val="000000"/>
        </w:rPr>
        <w:t xml:space="preserve"> р-н, п. Прибрежный, ул. Набережная, д. 3, 3-этажный (подземных этажей - 1), кадастровые номера 64:38:210101:127, 64:38:210101:15, земли населенных пунктов - для ИЖС - 9 517 500,00 руб.;</w:t>
      </w:r>
      <w:proofErr w:type="gramEnd"/>
    </w:p>
    <w:p w14:paraId="7D631DBA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27B70">
        <w:rPr>
          <w:color w:val="000000"/>
        </w:rPr>
        <w:t>Лот 13 - Нежилое помещение - 555,7 кв. м, адрес: г. Москва, пр.</w:t>
      </w:r>
      <w:proofErr w:type="gramEnd"/>
      <w:r w:rsidRPr="00D27B70">
        <w:rPr>
          <w:color w:val="000000"/>
        </w:rPr>
        <w:t xml:space="preserve"> </w:t>
      </w:r>
      <w:proofErr w:type="spellStart"/>
      <w:r w:rsidRPr="00D27B70">
        <w:rPr>
          <w:color w:val="000000"/>
        </w:rPr>
        <w:t>Шебашёвский</w:t>
      </w:r>
      <w:proofErr w:type="spellEnd"/>
      <w:r w:rsidRPr="00D27B70">
        <w:rPr>
          <w:color w:val="000000"/>
        </w:rPr>
        <w:t>, д. 4, корп. 2, 0 этаж (подвал), кадастровый номер 77:09:0004004:6739 - 36 510 798,59 руб.;</w:t>
      </w:r>
    </w:p>
    <w:p w14:paraId="5E786AF2" w14:textId="77777777" w:rsidR="00D27B70" w:rsidRPr="00D27B70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B70">
        <w:rPr>
          <w:color w:val="000000"/>
        </w:rPr>
        <w:t xml:space="preserve">Лот 14 - Право аренды земельного участка - 180 000 +/- 3 712 кв. м, адрес: </w:t>
      </w:r>
      <w:proofErr w:type="gramStart"/>
      <w:r w:rsidRPr="00D27B70">
        <w:rPr>
          <w:color w:val="000000"/>
        </w:rPr>
        <w:t xml:space="preserve">Саратовская обл., </w:t>
      </w:r>
      <w:proofErr w:type="spellStart"/>
      <w:r w:rsidRPr="00D27B70">
        <w:rPr>
          <w:color w:val="000000"/>
        </w:rPr>
        <w:t>Энгельсский</w:t>
      </w:r>
      <w:proofErr w:type="spellEnd"/>
      <w:r w:rsidRPr="00D27B70">
        <w:rPr>
          <w:color w:val="000000"/>
        </w:rPr>
        <w:t xml:space="preserve"> р-н, р-н с. Новая Терновка, кадастровый номер 64:38:030501:151, земли с/х назначения - для с/х производства, договор 10672/1 от 07.11.2012 сроком на 49 лет (c 31.10.2012 по 30.10.2061), ограничения и обременения: ограничения прав на земельный участок - 1 225 кв. м, предусмотренные статьями 56, 56.1 Земельного кодекса Российской Федерации - 2 417 500,00 руб.;</w:t>
      </w:r>
      <w:proofErr w:type="gramEnd"/>
    </w:p>
    <w:p w14:paraId="7071D5C9" w14:textId="5F38C6B2" w:rsidR="00B3415F" w:rsidRDefault="00D27B70" w:rsidP="00D27B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B70">
        <w:rPr>
          <w:color w:val="000000"/>
        </w:rPr>
        <w:t>Лот 15 - Исключительное право на товарный знак «</w:t>
      </w:r>
      <w:proofErr w:type="spellStart"/>
      <w:r w:rsidRPr="00D27B70">
        <w:rPr>
          <w:color w:val="000000"/>
        </w:rPr>
        <w:t>НВКбанк</w:t>
      </w:r>
      <w:proofErr w:type="spellEnd"/>
      <w:r w:rsidRPr="00D27B70">
        <w:rPr>
          <w:color w:val="000000"/>
        </w:rPr>
        <w:t>», свидетел</w:t>
      </w:r>
      <w:r w:rsidR="00C06FF1">
        <w:rPr>
          <w:color w:val="000000"/>
        </w:rPr>
        <w:t>ьство № 331576 - 51 500,00 руб.</w:t>
      </w:r>
    </w:p>
    <w:p w14:paraId="42B3A7F7" w14:textId="3A237C36" w:rsidR="00324D58" w:rsidRDefault="00324D58" w:rsidP="00324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4F23">
        <w:rPr>
          <w:rFonts w:ascii="Times New Roman" w:hAnsi="Times New Roman" w:cs="Times New Roman"/>
          <w:b/>
          <w:sz w:val="24"/>
          <w:szCs w:val="24"/>
        </w:rPr>
        <w:t>П</w:t>
      </w:r>
      <w:r w:rsidRPr="003C4F23">
        <w:rPr>
          <w:rFonts w:ascii="Times New Roman" w:hAnsi="Times New Roman" w:cs="Times New Roman"/>
          <w:b/>
          <w:sz w:val="24"/>
          <w:szCs w:val="24"/>
        </w:rPr>
        <w:t>окупатель по Лоту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58">
        <w:rPr>
          <w:rFonts w:ascii="Times New Roman" w:hAnsi="Times New Roman" w:cs="Times New Roman"/>
          <w:sz w:val="24"/>
          <w:szCs w:val="24"/>
        </w:rPr>
        <w:t>обязан соблюдать установленные</w:t>
      </w:r>
      <w:r w:rsidRPr="00324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D58">
        <w:rPr>
          <w:rFonts w:ascii="Times New Roman" w:hAnsi="Times New Roman" w:cs="Times New Roman"/>
          <w:sz w:val="24"/>
          <w:szCs w:val="24"/>
        </w:rPr>
        <w:t>обязательства</w:t>
      </w:r>
      <w:proofErr w:type="gramEnd"/>
      <w:r w:rsidRPr="00324D58">
        <w:rPr>
          <w:rFonts w:ascii="Times New Roman" w:hAnsi="Times New Roman" w:cs="Times New Roman"/>
          <w:sz w:val="24"/>
          <w:szCs w:val="24"/>
        </w:rPr>
        <w:t xml:space="preserve">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4EB2838B" w14:textId="5ADEC07C" w:rsidR="003C4F23" w:rsidRPr="00233388" w:rsidRDefault="003C4F23" w:rsidP="003C4F2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4F23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Pr="003C4F23">
        <w:rPr>
          <w:rFonts w:ascii="Times New Roman" w:hAnsi="Times New Roman" w:cs="Times New Roman"/>
          <w:b/>
          <w:sz w:val="24"/>
          <w:szCs w:val="24"/>
        </w:rPr>
        <w:t>3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8D23121" w14:textId="6F79CAD6" w:rsidR="00324D58" w:rsidRPr="00B4233D" w:rsidRDefault="001121ED" w:rsidP="00112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C4F23" w:rsidRPr="001121ED">
        <w:rPr>
          <w:rFonts w:ascii="Times New Roman" w:hAnsi="Times New Roman" w:cs="Times New Roman"/>
          <w:b/>
          <w:sz w:val="24"/>
          <w:szCs w:val="24"/>
        </w:rPr>
        <w:t>Покупатель по  Лоту</w:t>
      </w:r>
      <w:r w:rsidR="003C4F23" w:rsidRPr="001121E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3C4F23"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</w:t>
      </w:r>
      <w:r w:rsidR="003C4F23" w:rsidRPr="003D64F0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3C4F23" w:rsidRPr="003D64F0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3C4F23" w:rsidRPr="00B4233D">
        <w:rPr>
          <w:rFonts w:ascii="Times New Roman" w:hAnsi="Times New Roman" w:cs="Times New Roman"/>
          <w:sz w:val="24"/>
          <w:szCs w:val="24"/>
        </w:rPr>
        <w:t>земельные участки из земель сельскохозяйственного назначения.</w:t>
      </w:r>
    </w:p>
    <w:p w14:paraId="52C26CC7" w14:textId="77777777" w:rsidR="00B4233D" w:rsidRPr="00B4233D" w:rsidRDefault="00DC0694" w:rsidP="00B42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33D">
        <w:rPr>
          <w:rFonts w:ascii="Times New Roman" w:hAnsi="Times New Roman" w:cs="Times New Roman"/>
          <w:sz w:val="24"/>
          <w:szCs w:val="24"/>
        </w:rPr>
        <w:t xml:space="preserve">      Обладателем исключительного права на товарный знак по </w:t>
      </w:r>
      <w:r w:rsidRPr="00B4233D">
        <w:rPr>
          <w:rFonts w:ascii="Times New Roman" w:hAnsi="Times New Roman" w:cs="Times New Roman"/>
          <w:b/>
          <w:sz w:val="24"/>
          <w:szCs w:val="24"/>
        </w:rPr>
        <w:t>Лоту 15</w:t>
      </w:r>
      <w:r w:rsidRPr="00B4233D">
        <w:rPr>
          <w:rFonts w:ascii="Times New Roman" w:hAnsi="Times New Roman" w:cs="Times New Roman"/>
          <w:sz w:val="24"/>
          <w:szCs w:val="24"/>
        </w:rPr>
        <w:t xml:space="preserve"> в соответствии со ст. 1478 Гражданского кодекса Российской Федерации может быть юридическое лицо или индивидуальный предприниматель. </w:t>
      </w:r>
    </w:p>
    <w:p w14:paraId="29BABB13" w14:textId="07D402A9" w:rsidR="00421D4D" w:rsidRPr="00B4233D" w:rsidRDefault="00421D4D" w:rsidP="00B423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33D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4233D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B423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B4233D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B4233D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BA784BE" w14:textId="70DA7924" w:rsidR="00D73B82" w:rsidRPr="00B4233D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233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233D" w:rsidRPr="00B4233D">
        <w:rPr>
          <w:color w:val="000000"/>
        </w:rPr>
        <w:t>5 (пять)</w:t>
      </w:r>
      <w:r w:rsidRPr="00B4233D">
        <w:rPr>
          <w:color w:val="000000"/>
        </w:rPr>
        <w:t xml:space="preserve"> процентов от начальной цены продажи предмета Торгов (лота).</w:t>
      </w:r>
    </w:p>
    <w:p w14:paraId="649C59BE" w14:textId="5A2687F4" w:rsidR="00421D4D" w:rsidRPr="00B4233D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B4233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B4233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4233D" w:rsidRPr="00B4233D">
        <w:rPr>
          <w:rFonts w:ascii="Times New Roman" w:hAnsi="Times New Roman" w:cs="Times New Roman"/>
          <w:b/>
          <w:sz w:val="24"/>
          <w:szCs w:val="24"/>
        </w:rPr>
        <w:t>12 октября 2021</w:t>
      </w:r>
      <w:r w:rsidRPr="00B4233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4233D">
        <w:rPr>
          <w:rFonts w:ascii="Times New Roman" w:hAnsi="Times New Roman" w:cs="Times New Roman"/>
          <w:sz w:val="24"/>
          <w:szCs w:val="24"/>
        </w:rPr>
        <w:t xml:space="preserve"> </w:t>
      </w:r>
      <w:r w:rsidRPr="00B4233D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B423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B4233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B4233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B4233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B4233D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233D">
        <w:rPr>
          <w:color w:val="000000"/>
        </w:rPr>
        <w:t>Время окончания Торгов:</w:t>
      </w:r>
    </w:p>
    <w:p w14:paraId="720F75B5" w14:textId="77777777" w:rsidR="00D73B82" w:rsidRPr="00B4233D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23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B4233D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23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1917A940" w:rsidR="00421D4D" w:rsidRPr="00B4233D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233D">
        <w:rPr>
          <w:color w:val="000000"/>
        </w:rPr>
        <w:t>В случае</w:t>
      </w:r>
      <w:proofErr w:type="gramStart"/>
      <w:r w:rsidRPr="00B4233D">
        <w:rPr>
          <w:color w:val="000000"/>
        </w:rPr>
        <w:t>,</w:t>
      </w:r>
      <w:proofErr w:type="gramEnd"/>
      <w:r w:rsidRPr="00B4233D">
        <w:rPr>
          <w:color w:val="000000"/>
        </w:rPr>
        <w:t xml:space="preserve"> если по итогам Торгов, назначенных на </w:t>
      </w:r>
      <w:r w:rsidR="00B4233D" w:rsidRPr="00B4233D">
        <w:rPr>
          <w:color w:val="000000"/>
        </w:rPr>
        <w:t>12 октября 2021</w:t>
      </w:r>
      <w:r w:rsidRPr="00B4233D">
        <w:rPr>
          <w:color w:val="000000"/>
        </w:rPr>
        <w:t xml:space="preserve"> г., лоты не реализованы, то в 14:00 часов по московскому времени </w:t>
      </w:r>
      <w:r w:rsidR="00B4233D" w:rsidRPr="00B4233D">
        <w:rPr>
          <w:b/>
        </w:rPr>
        <w:t>29 ноября 2021</w:t>
      </w:r>
      <w:r w:rsidRPr="00B4233D">
        <w:rPr>
          <w:b/>
        </w:rPr>
        <w:t xml:space="preserve"> г.</w:t>
      </w:r>
      <w:r w:rsidRPr="00B4233D">
        <w:t xml:space="preserve"> </w:t>
      </w:r>
      <w:r w:rsidRPr="00B4233D">
        <w:rPr>
          <w:color w:val="000000"/>
        </w:rPr>
        <w:t>на ЭТП</w:t>
      </w:r>
      <w:r w:rsidRPr="00B4233D">
        <w:t xml:space="preserve"> </w:t>
      </w:r>
      <w:r w:rsidRPr="00B4233D">
        <w:rPr>
          <w:color w:val="000000"/>
        </w:rPr>
        <w:t>будут проведены</w:t>
      </w:r>
      <w:r w:rsidRPr="00B4233D">
        <w:rPr>
          <w:b/>
          <w:bCs/>
          <w:color w:val="000000"/>
        </w:rPr>
        <w:t xml:space="preserve"> повторные Торги </w:t>
      </w:r>
      <w:r w:rsidRPr="00B4233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B4233D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233D">
        <w:rPr>
          <w:color w:val="000000"/>
        </w:rPr>
        <w:t>Оператор ЭТП (далее – Оператор) обеспечивает проведение Торгов.</w:t>
      </w:r>
    </w:p>
    <w:p w14:paraId="4494578C" w14:textId="0015DC1D" w:rsidR="00421D4D" w:rsidRPr="00B4233D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4233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B4233D">
        <w:rPr>
          <w:color w:val="000000"/>
        </w:rPr>
        <w:t>ервых Торгах начинается в 00:00</w:t>
      </w:r>
      <w:r w:rsidRPr="00B4233D">
        <w:rPr>
          <w:color w:val="000000"/>
        </w:rPr>
        <w:t xml:space="preserve"> часов по московскому времени </w:t>
      </w:r>
      <w:r w:rsidR="00B4233D" w:rsidRPr="00B4233D">
        <w:t>31 августа 202</w:t>
      </w:r>
      <w:r w:rsidR="000D6ACD" w:rsidRPr="000D6ACD">
        <w:t>1</w:t>
      </w:r>
      <w:r w:rsidRPr="00B4233D">
        <w:t xml:space="preserve"> г.</w:t>
      </w:r>
      <w:r w:rsidRPr="00B4233D">
        <w:rPr>
          <w:color w:val="000000"/>
        </w:rPr>
        <w:t>, а на участие в пов</w:t>
      </w:r>
      <w:r w:rsidR="0068731E" w:rsidRPr="00B4233D">
        <w:rPr>
          <w:color w:val="000000"/>
        </w:rPr>
        <w:t>торных Торгах начинается в 00:00</w:t>
      </w:r>
      <w:r w:rsidRPr="00B4233D">
        <w:rPr>
          <w:color w:val="000000"/>
        </w:rPr>
        <w:t xml:space="preserve"> часов по московскому времени </w:t>
      </w:r>
      <w:r w:rsidR="00B4233D" w:rsidRPr="00B4233D">
        <w:t>18 октября 2021</w:t>
      </w:r>
      <w:r w:rsidRPr="00B4233D">
        <w:t xml:space="preserve"> г.</w:t>
      </w:r>
      <w:r w:rsidRPr="00B4233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4233D">
        <w:rPr>
          <w:color w:val="000000"/>
        </w:rPr>
        <w:t xml:space="preserve"> </w:t>
      </w:r>
      <w:proofErr w:type="gramStart"/>
      <w:r w:rsidRPr="00B4233D">
        <w:rPr>
          <w:color w:val="000000"/>
        </w:rPr>
        <w:t>московскому времени</w:t>
      </w:r>
      <w:proofErr w:type="gramEnd"/>
      <w:r w:rsidRPr="00B4233D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572F9E5C" w14:textId="77777777" w:rsidR="00B4233D" w:rsidRDefault="00B423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233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31586C2" w14:textId="75BC127B" w:rsidR="00D73B82" w:rsidRPr="00707A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A53">
        <w:rPr>
          <w:b/>
          <w:bCs/>
          <w:color w:val="000000"/>
        </w:rPr>
        <w:t>Торги ППП</w:t>
      </w:r>
      <w:r w:rsidRPr="00707A53">
        <w:rPr>
          <w:color w:val="000000"/>
          <w:shd w:val="clear" w:color="auto" w:fill="FFFFFF"/>
        </w:rPr>
        <w:t xml:space="preserve"> будут проведены на ЭТП </w:t>
      </w:r>
      <w:r w:rsidRPr="00707A53">
        <w:rPr>
          <w:b/>
          <w:bCs/>
          <w:color w:val="000000"/>
        </w:rPr>
        <w:t xml:space="preserve">с </w:t>
      </w:r>
      <w:r w:rsidR="00707A53" w:rsidRPr="00707A53">
        <w:rPr>
          <w:b/>
          <w:bCs/>
          <w:color w:val="000000"/>
        </w:rPr>
        <w:t>03 декабря 2021</w:t>
      </w:r>
      <w:r w:rsidR="00D73B82" w:rsidRPr="00707A53">
        <w:rPr>
          <w:b/>
          <w:bCs/>
          <w:color w:val="000000"/>
        </w:rPr>
        <w:t xml:space="preserve"> г. по </w:t>
      </w:r>
      <w:r w:rsidR="00707A53" w:rsidRPr="00707A53">
        <w:rPr>
          <w:b/>
          <w:bCs/>
          <w:color w:val="000000"/>
        </w:rPr>
        <w:t>10 мая 2022</w:t>
      </w:r>
      <w:r w:rsidR="00D73B82" w:rsidRPr="00707A53">
        <w:rPr>
          <w:b/>
          <w:bCs/>
          <w:color w:val="000000"/>
        </w:rPr>
        <w:t xml:space="preserve"> г.</w:t>
      </w:r>
    </w:p>
    <w:p w14:paraId="2BDF9718" w14:textId="306F8797" w:rsidR="00421D4D" w:rsidRPr="00707A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07A53">
        <w:rPr>
          <w:color w:val="000000"/>
        </w:rPr>
        <w:t>Заявки на участие в Торгах ППП принима</w:t>
      </w:r>
      <w:r w:rsidR="0068731E" w:rsidRPr="00707A53">
        <w:rPr>
          <w:color w:val="000000"/>
        </w:rPr>
        <w:t>ются Оператором, начиная с 00:00</w:t>
      </w:r>
      <w:r w:rsidRPr="00707A53">
        <w:rPr>
          <w:color w:val="000000"/>
        </w:rPr>
        <w:t xml:space="preserve"> часов по московскому времени </w:t>
      </w:r>
      <w:r w:rsidR="00707A53" w:rsidRPr="00707A53">
        <w:t xml:space="preserve">03 декабря 2021 </w:t>
      </w:r>
      <w:r w:rsidRPr="00707A53">
        <w:t>г</w:t>
      </w:r>
      <w:r w:rsidRPr="00707A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BB44CA9" w14:textId="77777777" w:rsidR="00421D4D" w:rsidRPr="00707A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A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707A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A53">
        <w:rPr>
          <w:color w:val="000000"/>
        </w:rPr>
        <w:t>Оператор обеспечивает проведение Торгов ППП.</w:t>
      </w:r>
    </w:p>
    <w:p w14:paraId="510C0E76" w14:textId="6F61EEA6" w:rsidR="00D73B82" w:rsidRPr="00707A53" w:rsidRDefault="00FC7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A53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707A53">
        <w:rPr>
          <w:color w:val="000000"/>
        </w:rPr>
        <w:t>:</w:t>
      </w:r>
    </w:p>
    <w:p w14:paraId="5DEAE8BE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03 декабря 2021 г. по 26 января 2022 г. - в размере начальной цены продажи лотов;</w:t>
      </w:r>
    </w:p>
    <w:p w14:paraId="17EF9B77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27 января 2022 г. по 06 февраля 2022 г. - в размере 95,60% от начальной цены продажи лотов;</w:t>
      </w:r>
    </w:p>
    <w:p w14:paraId="5E2BE0EC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07 февраля 2022 г. по 16 февраля 2022 г. - в размере 91,20% от начальной цены продажи лотов;</w:t>
      </w:r>
    </w:p>
    <w:p w14:paraId="54609C85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17 февраля 2022 г. по 26 февраля 2022 г. - в размере 86,80% от начальной цены продажи лотов;</w:t>
      </w:r>
    </w:p>
    <w:p w14:paraId="19616B8B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27 февраля 2022 г. по 08 марта 2022 г. - в размере 82,40% от начальной цены продажи лотов;</w:t>
      </w:r>
    </w:p>
    <w:p w14:paraId="49676313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09 марта 2022 г. по 19 марта 2022 г. - в размере 78,00% от начальной цены продажи лотов;</w:t>
      </w:r>
    </w:p>
    <w:p w14:paraId="1E50B6DB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20 марта 2022 г. по 29 марта 2022 г. - в размере 73,60% от начальной цены продажи лотов;</w:t>
      </w:r>
    </w:p>
    <w:p w14:paraId="1983B911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30 марта 2022 г. по 09 апреля 2022 г. - в размере 69,20% от начальной цены продажи лотов;</w:t>
      </w:r>
    </w:p>
    <w:p w14:paraId="6D5F7BEB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10 апреля 2022 г. по 19 апреля 2022 г. - в размере 64,80% от начальной цены продажи лотов;</w:t>
      </w:r>
    </w:p>
    <w:p w14:paraId="0321CFCD" w14:textId="77777777" w:rsidR="00707A53" w:rsidRPr="00707A53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7A53">
        <w:rPr>
          <w:color w:val="000000"/>
        </w:rPr>
        <w:t>с 20 апреля 2022 г. по 30 апреля 2022 г. - в размере 60,40% от начальной цены продажи лотов;</w:t>
      </w:r>
    </w:p>
    <w:p w14:paraId="1BC941B8" w14:textId="2667B568" w:rsidR="00D73B82" w:rsidRPr="00787284" w:rsidRDefault="00707A53" w:rsidP="00707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707A53">
        <w:rPr>
          <w:color w:val="000000"/>
        </w:rPr>
        <w:t xml:space="preserve">с 01 мая 2022 г. по 10 мая 2022 г. - в размере 56,00% </w:t>
      </w:r>
      <w:r w:rsidR="00647F9D">
        <w:rPr>
          <w:color w:val="000000"/>
        </w:rPr>
        <w:t>от начальной цены продажи лотов.</w:t>
      </w:r>
    </w:p>
    <w:p w14:paraId="73A72108" w14:textId="77777777" w:rsidR="00647F9D" w:rsidRDefault="00647F9D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FAF546C" w14:textId="77777777" w:rsidR="00AA7B19" w:rsidRPr="00647F9D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7D9C301" w14:textId="3650EAC5" w:rsidR="00AA7B19" w:rsidRPr="00647F9D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F9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47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F9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47F9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B41464">
        <w:rPr>
          <w:rFonts w:ascii="Times New Roman" w:hAnsi="Times New Roman" w:cs="Times New Roman"/>
          <w:sz w:val="24"/>
          <w:szCs w:val="24"/>
        </w:rPr>
        <w:t>у</w:t>
      </w:r>
      <w:r w:rsidRPr="00647F9D">
        <w:rPr>
          <w:rFonts w:ascii="Times New Roman" w:hAnsi="Times New Roman" w:cs="Times New Roman"/>
          <w:sz w:val="24"/>
          <w:szCs w:val="24"/>
        </w:rPr>
        <w:t xml:space="preserve"> 1.</w:t>
      </w:r>
      <w:r w:rsidR="00AA7B19" w:rsidRPr="00647F9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</w:t>
      </w:r>
      <w:bookmarkStart w:id="0" w:name="_GoBack"/>
      <w:r w:rsidR="00AA7B19" w:rsidRPr="00647F9D">
        <w:rPr>
          <w:rFonts w:ascii="Times New Roman" w:hAnsi="Times New Roman" w:cs="Times New Roman"/>
          <w:sz w:val="24"/>
          <w:szCs w:val="24"/>
        </w:rPr>
        <w:t xml:space="preserve">1 </w:t>
      </w:r>
      <w:bookmarkEnd w:id="0"/>
      <w:r w:rsidR="00AA7B19" w:rsidRPr="00647F9D">
        <w:rPr>
          <w:rFonts w:ascii="Times New Roman" w:hAnsi="Times New Roman" w:cs="Times New Roman"/>
          <w:sz w:val="24"/>
          <w:szCs w:val="24"/>
        </w:rPr>
        <w:t>ст. 110 Федерального закона от 26.10.2002 N 127-ФЗ «О несостоятельности (банкротстве)».</w:t>
      </w:r>
    </w:p>
    <w:p w14:paraId="081ACF0A" w14:textId="1228FB4E" w:rsidR="00AA7B19" w:rsidRPr="00647F9D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647F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647F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647F9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647F9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647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647F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647F9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647F9D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647F9D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647F9D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647F9D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F9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7FFD9D34" w:rsidR="00D73B82" w:rsidRPr="00647F9D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0D6AC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1 должен выполнить Условия участия в Торгах.</w:t>
      </w:r>
    </w:p>
    <w:p w14:paraId="1B7A7B7E" w14:textId="77777777" w:rsidR="00700379" w:rsidRPr="00647F9D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1F7AEB91" w:rsidR="00D73B82" w:rsidRPr="00647F9D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0D6AC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1 должен выполнить Условия участия в Торгах ППП.</w:t>
      </w:r>
    </w:p>
    <w:p w14:paraId="6A062429" w14:textId="4520A7B9" w:rsidR="00D73B82" w:rsidRPr="00647F9D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47F9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0D6AC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1, право приобретения имущества принадлежит Участнику, предложившему максимальную цену за это имущество.</w:t>
      </w:r>
    </w:p>
    <w:p w14:paraId="08A63940" w14:textId="59B084B6" w:rsidR="00D73B82" w:rsidRPr="00647F9D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47F9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0D6AC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1,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647F9D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Pr="00647F9D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647F9D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47F9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4FD918A0" w:rsidR="00D73B82" w:rsidRPr="00647F9D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647F9D" w:rsidRPr="00647F9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7F9D">
        <w:rPr>
          <w:rFonts w:ascii="Times New Roman" w:hAnsi="Times New Roman" w:cs="Times New Roman"/>
          <w:color w:val="000000"/>
          <w:sz w:val="24"/>
          <w:szCs w:val="24"/>
        </w:rPr>
        <w:t xml:space="preserve"> 1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647F9D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647F9D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F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1C4AD" w14:textId="6ABEA262" w:rsidR="00086A14" w:rsidRPr="00B52775" w:rsidRDefault="00ED1BDF" w:rsidP="00647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77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86A14" w:rsidRPr="00B5277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86A14" w:rsidRPr="00B5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086A14" w:rsidRPr="00B52775">
        <w:rPr>
          <w:rFonts w:ascii="Times New Roman" w:hAnsi="Times New Roman" w:cs="Times New Roman"/>
          <w:sz w:val="24"/>
          <w:szCs w:val="24"/>
        </w:rPr>
        <w:t xml:space="preserve"> д</w:t>
      </w:r>
      <w:r w:rsidR="00086A14" w:rsidRPr="00B5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13:00</w:t>
      </w:r>
      <w:r w:rsidR="00086A14" w:rsidRPr="00B52775">
        <w:rPr>
          <w:rFonts w:ascii="Times New Roman" w:hAnsi="Times New Roman" w:cs="Times New Roman"/>
          <w:sz w:val="24"/>
          <w:szCs w:val="24"/>
        </w:rPr>
        <w:t xml:space="preserve"> </w:t>
      </w:r>
      <w:r w:rsidR="00086A14" w:rsidRPr="00B52775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, с 14:00 до 16:00</w:t>
      </w:r>
      <w:r w:rsidR="00086A14" w:rsidRPr="00B5277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</w:t>
      </w:r>
      <w:proofErr w:type="spellStart"/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, д.138, тел. +7(846) 250-05-70,+7(846) 250-05-75, доб. 1001, у ОТ: по лотам 1-12, 14-15:</w:t>
      </w:r>
      <w:r w:rsidR="00647F9D" w:rsidRPr="00B52775">
        <w:t xml:space="preserve"> 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47F9D" w:rsidRPr="00B5277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, Харланова Наталья тел. 8(927)208-21-43,  Соболькова Елена 8(927)208-15-34, по лоту</w:t>
      </w:r>
      <w:proofErr w:type="gramEnd"/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 xml:space="preserve"> 13: 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F9D" w:rsidRPr="00B52775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86A14" w:rsidRPr="00B527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10176" w14:textId="5FCABE5E" w:rsidR="005141A0" w:rsidRPr="00B52775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7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7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027"/>
    <w:multiLevelType w:val="hybridMultilevel"/>
    <w:tmpl w:val="D54E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0D6ACD"/>
    <w:rsid w:val="001121ED"/>
    <w:rsid w:val="0015099D"/>
    <w:rsid w:val="00153723"/>
    <w:rsid w:val="001F039D"/>
    <w:rsid w:val="001F6D53"/>
    <w:rsid w:val="00281823"/>
    <w:rsid w:val="003024FE"/>
    <w:rsid w:val="00324D58"/>
    <w:rsid w:val="00393107"/>
    <w:rsid w:val="003C4F23"/>
    <w:rsid w:val="003E6E91"/>
    <w:rsid w:val="004038FE"/>
    <w:rsid w:val="00421D4D"/>
    <w:rsid w:val="00435E89"/>
    <w:rsid w:val="004572E6"/>
    <w:rsid w:val="00467D6B"/>
    <w:rsid w:val="005141A0"/>
    <w:rsid w:val="005B687A"/>
    <w:rsid w:val="005F1F68"/>
    <w:rsid w:val="00647F9D"/>
    <w:rsid w:val="00677008"/>
    <w:rsid w:val="0068731E"/>
    <w:rsid w:val="00690154"/>
    <w:rsid w:val="00700379"/>
    <w:rsid w:val="00707A53"/>
    <w:rsid w:val="007229EA"/>
    <w:rsid w:val="00787284"/>
    <w:rsid w:val="00865FD7"/>
    <w:rsid w:val="008B183F"/>
    <w:rsid w:val="00900D31"/>
    <w:rsid w:val="0096138E"/>
    <w:rsid w:val="00980F02"/>
    <w:rsid w:val="00A93330"/>
    <w:rsid w:val="00AA7B19"/>
    <w:rsid w:val="00AB29FC"/>
    <w:rsid w:val="00B14050"/>
    <w:rsid w:val="00B3415F"/>
    <w:rsid w:val="00B41464"/>
    <w:rsid w:val="00B4233D"/>
    <w:rsid w:val="00B505A9"/>
    <w:rsid w:val="00B52775"/>
    <w:rsid w:val="00B90BD8"/>
    <w:rsid w:val="00B95F64"/>
    <w:rsid w:val="00C06FF1"/>
    <w:rsid w:val="00C11EFF"/>
    <w:rsid w:val="00C272A3"/>
    <w:rsid w:val="00D27B70"/>
    <w:rsid w:val="00D62667"/>
    <w:rsid w:val="00D73B82"/>
    <w:rsid w:val="00DC0694"/>
    <w:rsid w:val="00E614D3"/>
    <w:rsid w:val="00E9609B"/>
    <w:rsid w:val="00ED1BDF"/>
    <w:rsid w:val="00ED4A20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324D5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324D5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2843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2019-07-23T07:34:00Z</dcterms:created>
  <dcterms:modified xsi:type="dcterms:W3CDTF">2021-08-24T12:50:00Z</dcterms:modified>
</cp:coreProperties>
</file>