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D510" w14:textId="1DC8DA8C" w:rsidR="00804D07" w:rsidRPr="00804D07" w:rsidRDefault="00804D07" w:rsidP="00D958F9">
      <w:pPr>
        <w:ind w:firstLine="709"/>
        <w:jc w:val="both"/>
        <w:rPr>
          <w:b/>
          <w:sz w:val="26"/>
          <w:szCs w:val="22"/>
          <w:lang w:val="ru-RU"/>
        </w:rPr>
      </w:pPr>
      <w:r w:rsidRPr="00804D07">
        <w:rPr>
          <w:b/>
          <w:sz w:val="26"/>
          <w:szCs w:val="22"/>
          <w:lang w:val="ru-RU"/>
        </w:rPr>
        <w:t>Сообщение о Процедуре</w:t>
      </w:r>
    </w:p>
    <w:p w14:paraId="15E8C48C" w14:textId="77777777" w:rsidR="00804D07" w:rsidRDefault="00804D07" w:rsidP="00D958F9">
      <w:pPr>
        <w:ind w:firstLine="709"/>
        <w:jc w:val="both"/>
        <w:rPr>
          <w:sz w:val="22"/>
          <w:szCs w:val="22"/>
          <w:lang w:val="ru-RU"/>
        </w:rPr>
      </w:pPr>
    </w:p>
    <w:p w14:paraId="0817FCCB" w14:textId="51A01964" w:rsidR="005B3E16" w:rsidRPr="004008B4" w:rsidRDefault="00886DE3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886DE3">
        <w:rPr>
          <w:sz w:val="22"/>
          <w:szCs w:val="22"/>
          <w:lang w:val="ru-RU"/>
        </w:rPr>
        <w:t>Акционерное общество «Российский аукционный дом», именуемое в дальнейшем «Оператор», в лице руководителя департамента по управлению и развитию ЭТП</w:t>
      </w:r>
      <w:r w:rsidRPr="00886DE3">
        <w:rPr>
          <w:rFonts w:ascii="Calibri" w:hAnsi="Calibri"/>
          <w:color w:val="555555"/>
          <w:sz w:val="21"/>
          <w:szCs w:val="21"/>
          <w:lang w:val="ru-RU"/>
        </w:rPr>
        <w:t xml:space="preserve"> </w:t>
      </w:r>
      <w:proofErr w:type="spellStart"/>
      <w:r w:rsidRPr="00886DE3">
        <w:rPr>
          <w:sz w:val="22"/>
          <w:szCs w:val="22"/>
          <w:lang w:val="ru-RU"/>
        </w:rPr>
        <w:t>Канцеровой</w:t>
      </w:r>
      <w:proofErr w:type="spellEnd"/>
      <w:r w:rsidRPr="00886DE3">
        <w:rPr>
          <w:sz w:val="22"/>
          <w:szCs w:val="22"/>
          <w:lang w:val="ru-RU"/>
        </w:rPr>
        <w:t xml:space="preserve"> Елены Владимировны, действующей на основании Доверенности № Д-047</w:t>
      </w:r>
      <w:r w:rsidRPr="00886DE3" w:rsidDel="00B85AAC">
        <w:rPr>
          <w:sz w:val="22"/>
          <w:szCs w:val="22"/>
          <w:lang w:val="ru-RU"/>
        </w:rPr>
        <w:t xml:space="preserve"> </w:t>
      </w:r>
      <w:r w:rsidRPr="00886DE3">
        <w:rPr>
          <w:sz w:val="22"/>
          <w:szCs w:val="22"/>
          <w:lang w:val="ru-RU"/>
        </w:rPr>
        <w:t>от 11.01.2021</w:t>
      </w:r>
      <w:r w:rsidRPr="00430511">
        <w:rPr>
          <w:rFonts w:ascii="Times New Roman" w:hAnsi="Times New Roman" w:cs="Times New Roman"/>
          <w:sz w:val="20"/>
          <w:szCs w:val="20"/>
          <w:lang w:val="ru-RU"/>
        </w:rPr>
        <w:t>, далее – Оператор,</w:t>
      </w:r>
      <w:r w:rsidR="00957EC1" w:rsidRPr="00886DE3">
        <w:rPr>
          <w:rFonts w:ascii="Times New Roman" w:hAnsi="Times New Roman" w:cs="Times New Roman"/>
          <w:sz w:val="20"/>
          <w:szCs w:val="20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Бутакова Ирина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Адольфовна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(16.01.1958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г.р., место </w:t>
      </w:r>
      <w:proofErr w:type="spellStart"/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рожд</w:t>
      </w:r>
      <w:proofErr w:type="spellEnd"/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: г. Одесса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адрес рег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истрации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: 19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7136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, г. Санкт-Петербург, 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Малый пр-т, (ПС),  д. 84-86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, кв. 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>100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СНИЛС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006-687-139-63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ИНН</w:t>
      </w:r>
      <w:r w:rsidR="00466F7B" w:rsidRPr="00466F7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6F7B" w:rsidRPr="00466F7B">
        <w:rPr>
          <w:rFonts w:ascii="Times New Roman" w:hAnsi="Times New Roman" w:cs="Times New Roman"/>
          <w:sz w:val="20"/>
          <w:lang w:val="ru-RU"/>
        </w:rPr>
        <w:t>781308306360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, далее - Организатор торгов</w:t>
      </w:r>
      <w:r w:rsidR="00297D50" w:rsidRPr="00297D50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297D50" w:rsidRPr="00297D50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466F7B"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Start"/>
      <w:r w:rsidR="00957EC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,</w:t>
      </w:r>
      <w:proofErr w:type="gramEnd"/>
      <w:r w:rsidR="00957EC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сообщает о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151AF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66F7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proofErr w:type="gramStart"/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Мск</w:t>
      </w:r>
      <w:proofErr w:type="spellEnd"/>
      <w:proofErr w:type="gramEnd"/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открытых электронных торгов (далее – Торги)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proofErr w:type="spellStart"/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proofErr w:type="spellEnd"/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участие в Торгах с 0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час. 00 мин.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0</w:t>
      </w:r>
      <w:r w:rsidR="002901F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bookmarkStart w:id="0" w:name="_GoBack"/>
      <w:bookmarkEnd w:id="0"/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.12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</w:t>
      </w:r>
      <w:r w:rsidR="00466F7B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.1</w:t>
      </w:r>
      <w:r w:rsidR="000D021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0D021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151AF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0D021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4735BF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466F7B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</w:p>
    <w:p w14:paraId="16929424" w14:textId="1C5D5ABD" w:rsidR="00720E65" w:rsidRPr="004008B4" w:rsidRDefault="00A732CD" w:rsidP="00720E65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Земельный участок, общей пл.</w:t>
      </w:r>
      <w:r w:rsidR="00430511">
        <w:rPr>
          <w:rFonts w:ascii="Times New Roman" w:hAnsi="Times New Roman"/>
          <w:lang w:val="ru-RU"/>
        </w:rPr>
        <w:t xml:space="preserve"> </w:t>
      </w:r>
      <w:r w:rsidR="00430511" w:rsidRPr="00430511">
        <w:rPr>
          <w:rFonts w:ascii="Times New Roman" w:hAnsi="Times New Roman"/>
          <w:sz w:val="20"/>
          <w:szCs w:val="20"/>
          <w:lang w:val="ru-RU"/>
        </w:rPr>
        <w:t>56</w:t>
      </w:r>
      <w:r w:rsidR="00430511" w:rsidRPr="00430511">
        <w:rPr>
          <w:rFonts w:ascii="Times New Roman" w:hAnsi="Times New Roman"/>
          <w:sz w:val="20"/>
          <w:szCs w:val="20"/>
        </w:rPr>
        <w:t> </w:t>
      </w:r>
      <w:r w:rsidR="00430511" w:rsidRPr="00430511">
        <w:rPr>
          <w:rFonts w:ascii="Times New Roman" w:hAnsi="Times New Roman"/>
          <w:sz w:val="20"/>
          <w:szCs w:val="20"/>
          <w:lang w:val="ru-RU"/>
        </w:rPr>
        <w:t xml:space="preserve">872 +/- 32 </w:t>
      </w:r>
      <w:proofErr w:type="spellStart"/>
      <w:r w:rsidR="00430511" w:rsidRPr="00430511">
        <w:rPr>
          <w:rFonts w:ascii="Times New Roman" w:hAnsi="Times New Roman"/>
          <w:sz w:val="20"/>
          <w:szCs w:val="20"/>
          <w:lang w:val="ru-RU"/>
        </w:rPr>
        <w:t>кв.м</w:t>
      </w:r>
      <w:proofErr w:type="spellEnd"/>
      <w:r w:rsidR="00720E65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, категория земель: </w:t>
      </w:r>
      <w:r w:rsidR="00720E65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земли 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населенных пунктов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, разрешенное использование: 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для размещения</w:t>
      </w:r>
      <w:r w:rsidR="00F2505B">
        <w:rPr>
          <w:rFonts w:ascii="Times New Roman" w:hAnsi="Times New Roman" w:cs="Times New Roman"/>
          <w:sz w:val="20"/>
          <w:szCs w:val="20"/>
          <w:lang w:val="ru-RU"/>
        </w:rPr>
        <w:t xml:space="preserve"> и эксплуатации информационных туристических центров и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 гостиниц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кадастровый №: </w:t>
      </w:r>
      <w:r w:rsidR="00430511" w:rsidRPr="00430511">
        <w:rPr>
          <w:rFonts w:ascii="Times New Roman" w:hAnsi="Times New Roman"/>
          <w:sz w:val="20"/>
          <w:lang w:val="ru-RU"/>
        </w:rPr>
        <w:t>47:26:0108001:148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, адрес:</w:t>
      </w:r>
      <w:r w:rsidR="00720E65" w:rsidRPr="00430511">
        <w:rPr>
          <w:rFonts w:ascii="Times New Roman" w:hAnsi="Times New Roman" w:cs="Times New Roman"/>
          <w:sz w:val="16"/>
          <w:szCs w:val="20"/>
          <w:lang w:val="ru-RU"/>
        </w:rPr>
        <w:t xml:space="preserve"> </w:t>
      </w:r>
      <w:r w:rsidR="00430511" w:rsidRPr="00430511">
        <w:rPr>
          <w:rFonts w:ascii="Times New Roman" w:hAnsi="Times New Roman"/>
          <w:sz w:val="20"/>
          <w:lang w:val="ru-RU"/>
        </w:rPr>
        <w:t xml:space="preserve">Ленинградская область, 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Тосненский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 xml:space="preserve"> район, массив "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Фёдоровское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>", уч. 74-1 (</w:t>
      </w:r>
      <w:proofErr w:type="spellStart"/>
      <w:r w:rsidR="00430511" w:rsidRPr="00430511">
        <w:rPr>
          <w:rFonts w:ascii="Times New Roman" w:hAnsi="Times New Roman"/>
          <w:sz w:val="20"/>
          <w:lang w:val="ru-RU"/>
        </w:rPr>
        <w:t>Ижорец</w:t>
      </w:r>
      <w:proofErr w:type="spellEnd"/>
      <w:r w:rsidR="00430511" w:rsidRPr="00430511">
        <w:rPr>
          <w:rFonts w:ascii="Times New Roman" w:hAnsi="Times New Roman"/>
          <w:sz w:val="20"/>
          <w:lang w:val="ru-RU"/>
        </w:rPr>
        <w:t xml:space="preserve"> 1).</w:t>
      </w:r>
      <w:r w:rsidR="00720E65" w:rsidRPr="00430511">
        <w:rPr>
          <w:rFonts w:ascii="Times New Roman" w:hAnsi="Times New Roman" w:cs="Times New Roman"/>
          <w:b/>
          <w:sz w:val="16"/>
          <w:szCs w:val="20"/>
          <w:lang w:val="ru-RU"/>
        </w:rPr>
        <w:t xml:space="preserve"> </w:t>
      </w:r>
      <w:proofErr w:type="spellStart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Нач.цена</w:t>
      </w:r>
      <w:proofErr w:type="spellEnd"/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</w:t>
      </w:r>
      <w:r w:rsidR="000D0219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="00430511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466F7B">
        <w:rPr>
          <w:rFonts w:ascii="Times New Roman" w:hAnsi="Times New Roman" w:cs="Times New Roman"/>
          <w:b/>
          <w:sz w:val="20"/>
          <w:szCs w:val="20"/>
          <w:lang w:val="ru-RU"/>
        </w:rPr>
        <w:t>000</w:t>
      </w:r>
      <w:r w:rsidR="0043051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000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руб.</w:t>
      </w:r>
    </w:p>
    <w:p w14:paraId="66F96985" w14:textId="6ED92259" w:rsidR="00AB1D99" w:rsidRPr="004008B4" w:rsidRDefault="000B4A0A" w:rsidP="00AB1D9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нахождения Имущества, по </w:t>
      </w:r>
      <w:proofErr w:type="spellStart"/>
      <w:r w:rsidRPr="00430511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 договорённости с 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="00BE3A5C">
        <w:rPr>
          <w:rFonts w:ascii="Times New Roman" w:hAnsi="Times New Roman" w:cs="Times New Roman"/>
          <w:sz w:val="20"/>
          <w:szCs w:val="20"/>
          <w:lang w:val="ru-RU"/>
        </w:rPr>
        <w:t xml:space="preserve"> тел.: +7</w:t>
      </w:r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9213051333</w:t>
      </w:r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эл</w:t>
      </w:r>
      <w:proofErr w:type="gramStart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.п</w:t>
      </w:r>
      <w:proofErr w:type="gram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>очта</w:t>
      </w:r>
      <w:proofErr w:type="spellEnd"/>
      <w:r w:rsidR="00C10481" w:rsidRPr="00430511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9" w:history="1">
        <w:r w:rsidR="00430511" w:rsidRPr="00430511">
          <w:rPr>
            <w:rStyle w:val="a3"/>
            <w:sz w:val="20"/>
            <w:szCs w:val="20"/>
          </w:rPr>
          <w:t>shein</w:t>
        </w:r>
        <w:r w:rsidR="00430511" w:rsidRPr="00430511">
          <w:rPr>
            <w:rStyle w:val="a3"/>
            <w:sz w:val="20"/>
            <w:szCs w:val="20"/>
            <w:lang w:val="ru-RU"/>
          </w:rPr>
          <w:t>.</w:t>
        </w:r>
        <w:r w:rsidR="00430511" w:rsidRPr="00430511">
          <w:rPr>
            <w:rStyle w:val="a3"/>
            <w:sz w:val="20"/>
            <w:szCs w:val="20"/>
          </w:rPr>
          <w:t>k</w:t>
        </w:r>
        <w:r w:rsidR="00430511" w:rsidRPr="00430511">
          <w:rPr>
            <w:rStyle w:val="a3"/>
            <w:sz w:val="20"/>
            <w:szCs w:val="20"/>
            <w:lang w:val="ru-RU"/>
          </w:rPr>
          <w:t>1983@</w:t>
        </w:r>
        <w:r w:rsidR="00430511" w:rsidRPr="00430511">
          <w:rPr>
            <w:rStyle w:val="a3"/>
            <w:sz w:val="20"/>
            <w:szCs w:val="20"/>
          </w:rPr>
          <w:t>gmail</w:t>
        </w:r>
        <w:r w:rsidR="00430511" w:rsidRPr="00430511">
          <w:rPr>
            <w:rStyle w:val="a3"/>
            <w:sz w:val="20"/>
            <w:szCs w:val="20"/>
            <w:lang w:val="ru-RU"/>
          </w:rPr>
          <w:t>.</w:t>
        </w:r>
        <w:r w:rsidR="00430511" w:rsidRPr="00430511">
          <w:rPr>
            <w:rStyle w:val="a3"/>
            <w:sz w:val="20"/>
            <w:szCs w:val="20"/>
          </w:rPr>
          <w:t>com</w:t>
        </w:r>
      </w:hyperlink>
      <w:r w:rsidR="00430511" w:rsidRPr="0043051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B1D99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5AC1D36" w14:textId="65F8EB8A" w:rsidR="004008B4" w:rsidRDefault="00957EC1" w:rsidP="004008B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Задаток – </w:t>
      </w:r>
      <w:r w:rsidR="0093230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0 % от начал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ьной цены Лота. Шаг аукциона – </w:t>
      </w:r>
      <w:r w:rsidR="00932302">
        <w:rPr>
          <w:rFonts w:ascii="Times New Roman" w:hAnsi="Times New Roman" w:cs="Times New Roman"/>
          <w:sz w:val="20"/>
          <w:szCs w:val="20"/>
          <w:lang w:val="ru-RU"/>
        </w:rPr>
        <w:t>2,5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% от начальной цены Лота. 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/с 40702810355000036459. В назначении платежа необходимо указывать: «№ Л/с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....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Задаток для участия в торгах». Документом, подтверждающим поступление задатка на счет О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ператора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, является выписка со счета О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 xml:space="preserve">ператора 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торгов</w:t>
      </w:r>
      <w:proofErr w:type="gramStart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.». </w:t>
      </w:r>
      <w:proofErr w:type="gramEnd"/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60808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430511">
        <w:rPr>
          <w:rFonts w:ascii="Times New Roman" w:hAnsi="Times New Roman" w:cs="Times New Roman"/>
          <w:sz w:val="20"/>
          <w:szCs w:val="20"/>
          <w:lang w:val="ru-RU"/>
        </w:rPr>
        <w:t>Оператора, является выписка со счета Оператора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008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13406F6F" w14:textId="77777777" w:rsidR="003C744A" w:rsidRDefault="00957EC1" w:rsidP="003C74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иностр</w:t>
      </w:r>
      <w:proofErr w:type="spellEnd"/>
      <w:r w:rsidRPr="004008B4">
        <w:rPr>
          <w:rFonts w:ascii="Times New Roman" w:hAnsi="Times New Roman" w:cs="Times New Roman"/>
          <w:sz w:val="20"/>
          <w:szCs w:val="20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дрес (для юр. лица);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г) ФИО, паспортные данные, сведения о месте жительства (для физ. лица), номер телефона, адрес эл. почты; Победитель Торгов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– лицо, предложившее наиболее высокую цену.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Результаты торгов подводятся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</w:t>
      </w:r>
      <w:r w:rsidR="00C23D60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дней </w:t>
      </w:r>
      <w:proofErr w:type="gramStart"/>
      <w:r w:rsidRPr="004008B4">
        <w:rPr>
          <w:rFonts w:ascii="Times New Roman" w:hAnsi="Times New Roman" w:cs="Times New Roman"/>
          <w:sz w:val="20"/>
          <w:szCs w:val="20"/>
          <w:lang w:val="ru-RU"/>
        </w:rPr>
        <w:t>с даты получ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ения</w:t>
      </w:r>
      <w:proofErr w:type="gramEnd"/>
      <w:r w:rsidR="00297D50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торгов ДКП от Организатора Торгов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3E618F1" w14:textId="50A52A83" w:rsidR="003C744A" w:rsidRPr="003C744A" w:rsidRDefault="00957EC1" w:rsidP="003C744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Оплата – в течение </w:t>
      </w:r>
      <w:r w:rsidR="00B30A71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дней со дня подписания ДКП на </w:t>
      </w:r>
      <w:proofErr w:type="spellStart"/>
      <w:r w:rsidR="003C744A">
        <w:rPr>
          <w:rFonts w:ascii="Times New Roman" w:hAnsi="Times New Roman" w:cs="Times New Roman"/>
          <w:sz w:val="20"/>
          <w:szCs w:val="20"/>
          <w:lang w:val="ru-RU"/>
        </w:rPr>
        <w:t>р.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счет</w:t>
      </w:r>
      <w:proofErr w:type="spellEnd"/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>Собственника Земельного участка</w:t>
      </w:r>
      <w:r w:rsidR="003C744A">
        <w:rPr>
          <w:rFonts w:ascii="Times New Roman" w:hAnsi="Times New Roman" w:cs="Times New Roman"/>
          <w:sz w:val="20"/>
          <w:szCs w:val="20"/>
          <w:lang w:val="ru-RU"/>
        </w:rPr>
        <w:t xml:space="preserve"> по реквизитам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97D5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02886D1" w14:textId="2D57849B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Наименование организации: Индивидуальный предприниматель ЕЛИЗАРЬЕВ СЕРГЕЙ ВЛАДИМИРОВИЧ</w:t>
      </w:r>
    </w:p>
    <w:p w14:paraId="0DC8EE26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Юридический адрес: 197022 Россия г Санкт-Петербург </w:t>
      </w:r>
      <w:proofErr w:type="spellStart"/>
      <w:r w:rsidRPr="003C744A">
        <w:rPr>
          <w:sz w:val="20"/>
          <w:szCs w:val="20"/>
          <w:lang w:val="ru-RU"/>
        </w:rPr>
        <w:t>пр-кт</w:t>
      </w:r>
      <w:proofErr w:type="spellEnd"/>
      <w:r w:rsidRPr="003C744A">
        <w:rPr>
          <w:sz w:val="20"/>
          <w:szCs w:val="20"/>
          <w:lang w:val="ru-RU"/>
        </w:rPr>
        <w:t xml:space="preserve"> Каменноостровский дом 56 </w:t>
      </w:r>
      <w:proofErr w:type="spellStart"/>
      <w:proofErr w:type="gramStart"/>
      <w:r w:rsidRPr="003C744A">
        <w:rPr>
          <w:sz w:val="20"/>
          <w:szCs w:val="20"/>
          <w:lang w:val="ru-RU"/>
        </w:rPr>
        <w:t>корп</w:t>
      </w:r>
      <w:proofErr w:type="spellEnd"/>
      <w:proofErr w:type="gramEnd"/>
      <w:r w:rsidRPr="003C744A">
        <w:rPr>
          <w:sz w:val="20"/>
          <w:szCs w:val="20"/>
          <w:lang w:val="ru-RU"/>
        </w:rPr>
        <w:t xml:space="preserve"> 2 </w:t>
      </w:r>
      <w:proofErr w:type="spellStart"/>
      <w:r w:rsidRPr="003C744A">
        <w:rPr>
          <w:sz w:val="20"/>
          <w:szCs w:val="20"/>
          <w:lang w:val="ru-RU"/>
        </w:rPr>
        <w:t>кв</w:t>
      </w:r>
      <w:proofErr w:type="spellEnd"/>
      <w:r w:rsidRPr="003C744A">
        <w:rPr>
          <w:sz w:val="20"/>
          <w:szCs w:val="20"/>
          <w:lang w:val="ru-RU"/>
        </w:rPr>
        <w:t xml:space="preserve"> 17</w:t>
      </w:r>
    </w:p>
    <w:p w14:paraId="7064E2B2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ИНН: 381251351277</w:t>
      </w:r>
    </w:p>
    <w:p w14:paraId="6959BE06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Банковские реквизиты: </w:t>
      </w:r>
    </w:p>
    <w:p w14:paraId="32DBD3A8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>БИК: 044525411</w:t>
      </w:r>
    </w:p>
    <w:p w14:paraId="3653A7F4" w14:textId="77777777" w:rsidR="003C744A" w:rsidRPr="003C744A" w:rsidRDefault="003C744A" w:rsidP="003C744A">
      <w:pPr>
        <w:rPr>
          <w:sz w:val="20"/>
          <w:szCs w:val="20"/>
          <w:lang w:val="ru-RU"/>
        </w:rPr>
      </w:pPr>
      <w:r w:rsidRPr="003C744A">
        <w:rPr>
          <w:sz w:val="20"/>
          <w:szCs w:val="20"/>
          <w:lang w:val="ru-RU"/>
        </w:rPr>
        <w:t xml:space="preserve">Филиал "ЦЕНТРАЛЬНЫЙ" Банка ВТБ ПАО Г. МОСКВА </w:t>
      </w:r>
    </w:p>
    <w:p w14:paraId="425EFFE7" w14:textId="77777777" w:rsidR="003C744A" w:rsidRPr="003C744A" w:rsidRDefault="003C744A" w:rsidP="003C744A">
      <w:pPr>
        <w:rPr>
          <w:sz w:val="20"/>
          <w:szCs w:val="20"/>
        </w:rPr>
      </w:pPr>
      <w:proofErr w:type="spellStart"/>
      <w:r w:rsidRPr="003C744A">
        <w:rPr>
          <w:sz w:val="20"/>
          <w:szCs w:val="20"/>
        </w:rPr>
        <w:t>Расчетный</w:t>
      </w:r>
      <w:proofErr w:type="spellEnd"/>
      <w:r w:rsidRPr="003C744A">
        <w:rPr>
          <w:sz w:val="20"/>
          <w:szCs w:val="20"/>
        </w:rPr>
        <w:t xml:space="preserve"> </w:t>
      </w:r>
      <w:proofErr w:type="spellStart"/>
      <w:r w:rsidRPr="003C744A">
        <w:rPr>
          <w:sz w:val="20"/>
          <w:szCs w:val="20"/>
        </w:rPr>
        <w:t>счет</w:t>
      </w:r>
      <w:proofErr w:type="spellEnd"/>
      <w:r w:rsidRPr="003C744A">
        <w:rPr>
          <w:sz w:val="20"/>
          <w:szCs w:val="20"/>
        </w:rPr>
        <w:t>: 40802810227360000283</w:t>
      </w:r>
    </w:p>
    <w:p w14:paraId="518C069A" w14:textId="77777777" w:rsidR="003C744A" w:rsidRPr="003C744A" w:rsidRDefault="003C744A" w:rsidP="003C744A">
      <w:pPr>
        <w:rPr>
          <w:sz w:val="20"/>
          <w:szCs w:val="20"/>
        </w:rPr>
      </w:pPr>
      <w:proofErr w:type="spellStart"/>
      <w:r w:rsidRPr="003C744A">
        <w:rPr>
          <w:sz w:val="20"/>
          <w:szCs w:val="20"/>
        </w:rPr>
        <w:t>Корреспондентский</w:t>
      </w:r>
      <w:proofErr w:type="spellEnd"/>
      <w:r w:rsidRPr="003C744A">
        <w:rPr>
          <w:sz w:val="20"/>
          <w:szCs w:val="20"/>
        </w:rPr>
        <w:t xml:space="preserve"> </w:t>
      </w:r>
      <w:proofErr w:type="spellStart"/>
      <w:r w:rsidRPr="003C744A">
        <w:rPr>
          <w:sz w:val="20"/>
          <w:szCs w:val="20"/>
        </w:rPr>
        <w:t>счет</w:t>
      </w:r>
      <w:proofErr w:type="spellEnd"/>
      <w:r w:rsidRPr="003C744A">
        <w:rPr>
          <w:sz w:val="20"/>
          <w:szCs w:val="20"/>
        </w:rPr>
        <w:t>: 30101810145250000411</w:t>
      </w:r>
    </w:p>
    <w:p w14:paraId="4BFF5BE7" w14:textId="72F5F0EC" w:rsidR="000B4A0A" w:rsidRPr="004008B4" w:rsidRDefault="000B4A0A" w:rsidP="004008B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</w:p>
    <w:sectPr w:rsidR="000B4A0A" w:rsidRPr="004008B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EECD7" w14:textId="77777777" w:rsidR="007B0C5A" w:rsidRDefault="007B0C5A" w:rsidP="00FE1E33">
      <w:r>
        <w:separator/>
      </w:r>
    </w:p>
  </w:endnote>
  <w:endnote w:type="continuationSeparator" w:id="0">
    <w:p w14:paraId="667E02E0" w14:textId="77777777" w:rsidR="007B0C5A" w:rsidRDefault="007B0C5A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CB852" w14:textId="77777777" w:rsidR="007B0C5A" w:rsidRDefault="007B0C5A" w:rsidP="00FE1E33">
      <w:r>
        <w:separator/>
      </w:r>
    </w:p>
  </w:footnote>
  <w:footnote w:type="continuationSeparator" w:id="0">
    <w:p w14:paraId="392D86FC" w14:textId="77777777" w:rsidR="007B0C5A" w:rsidRDefault="007B0C5A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0060B"/>
    <w:rsid w:val="00024036"/>
    <w:rsid w:val="00066AFF"/>
    <w:rsid w:val="000968C5"/>
    <w:rsid w:val="000B1360"/>
    <w:rsid w:val="000B4A0A"/>
    <w:rsid w:val="000D0219"/>
    <w:rsid w:val="000F41C6"/>
    <w:rsid w:val="00125D51"/>
    <w:rsid w:val="001342BD"/>
    <w:rsid w:val="00146286"/>
    <w:rsid w:val="00151AFE"/>
    <w:rsid w:val="001727A3"/>
    <w:rsid w:val="00190E6B"/>
    <w:rsid w:val="001A06AD"/>
    <w:rsid w:val="001A4FDD"/>
    <w:rsid w:val="001A70B8"/>
    <w:rsid w:val="001B1562"/>
    <w:rsid w:val="00201387"/>
    <w:rsid w:val="00203371"/>
    <w:rsid w:val="00220D13"/>
    <w:rsid w:val="00273968"/>
    <w:rsid w:val="002901F0"/>
    <w:rsid w:val="00297D50"/>
    <w:rsid w:val="00321DFA"/>
    <w:rsid w:val="00390A28"/>
    <w:rsid w:val="003C744A"/>
    <w:rsid w:val="003D0088"/>
    <w:rsid w:val="003D774E"/>
    <w:rsid w:val="004008B4"/>
    <w:rsid w:val="004227A7"/>
    <w:rsid w:val="00430511"/>
    <w:rsid w:val="00466F7B"/>
    <w:rsid w:val="004735BF"/>
    <w:rsid w:val="004E22CF"/>
    <w:rsid w:val="00515D05"/>
    <w:rsid w:val="0056183E"/>
    <w:rsid w:val="00573F80"/>
    <w:rsid w:val="005B3E16"/>
    <w:rsid w:val="005D58EC"/>
    <w:rsid w:val="005F3E56"/>
    <w:rsid w:val="00677E82"/>
    <w:rsid w:val="0071333C"/>
    <w:rsid w:val="00720E65"/>
    <w:rsid w:val="00724408"/>
    <w:rsid w:val="00752C20"/>
    <w:rsid w:val="00756A96"/>
    <w:rsid w:val="00785BA5"/>
    <w:rsid w:val="007878A4"/>
    <w:rsid w:val="007B0C5A"/>
    <w:rsid w:val="007D0894"/>
    <w:rsid w:val="00803C68"/>
    <w:rsid w:val="00804D07"/>
    <w:rsid w:val="00841F62"/>
    <w:rsid w:val="00886DE3"/>
    <w:rsid w:val="008B34A8"/>
    <w:rsid w:val="00925A25"/>
    <w:rsid w:val="00927D1C"/>
    <w:rsid w:val="00932302"/>
    <w:rsid w:val="00934544"/>
    <w:rsid w:val="00957EC1"/>
    <w:rsid w:val="009C1B88"/>
    <w:rsid w:val="00A732CD"/>
    <w:rsid w:val="00AB0DB0"/>
    <w:rsid w:val="00AB1D99"/>
    <w:rsid w:val="00AE3E67"/>
    <w:rsid w:val="00B15049"/>
    <w:rsid w:val="00B30A71"/>
    <w:rsid w:val="00B55CA3"/>
    <w:rsid w:val="00B863C2"/>
    <w:rsid w:val="00B912A3"/>
    <w:rsid w:val="00BE3A5C"/>
    <w:rsid w:val="00BF24D4"/>
    <w:rsid w:val="00C070E8"/>
    <w:rsid w:val="00C10481"/>
    <w:rsid w:val="00C23D60"/>
    <w:rsid w:val="00CC2240"/>
    <w:rsid w:val="00CD732D"/>
    <w:rsid w:val="00D243AB"/>
    <w:rsid w:val="00D958F9"/>
    <w:rsid w:val="00E041CA"/>
    <w:rsid w:val="00E25D9D"/>
    <w:rsid w:val="00E60808"/>
    <w:rsid w:val="00E945B5"/>
    <w:rsid w:val="00F04B11"/>
    <w:rsid w:val="00F2505B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in.k19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A65A-DA88-449C-839C-9C6C5BD0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user</cp:lastModifiedBy>
  <cp:revision>2</cp:revision>
  <cp:lastPrinted>2021-11-04T13:04:00Z</cp:lastPrinted>
  <dcterms:created xsi:type="dcterms:W3CDTF">2021-11-26T14:26:00Z</dcterms:created>
  <dcterms:modified xsi:type="dcterms:W3CDTF">2021-11-26T14:26:00Z</dcterms:modified>
</cp:coreProperties>
</file>