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A7740" w14:textId="77777777" w:rsidR="00FB4830" w:rsidRDefault="00FB4830" w:rsidP="00FB4830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B80DDA">
        <w:rPr>
          <w:rFonts w:ascii="Times New Roman" w:hAnsi="Times New Roman" w:cs="Times New Roman"/>
          <w:b/>
          <w:lang w:val="ru-RU"/>
        </w:rPr>
        <w:t xml:space="preserve">ДОГОВОР №ТДС/Лот____/2021 </w:t>
      </w:r>
    </w:p>
    <w:p w14:paraId="6A9DA5B8" w14:textId="77777777" w:rsidR="00FB4830" w:rsidRPr="00B80DDA" w:rsidRDefault="00FB4830" w:rsidP="00FB4830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B80DDA">
        <w:rPr>
          <w:rFonts w:ascii="Times New Roman" w:hAnsi="Times New Roman" w:cs="Times New Roman"/>
          <w:b/>
          <w:lang w:val="ru-RU"/>
        </w:rPr>
        <w:t xml:space="preserve">КУПЛИ-ПРОДАЖИ </w:t>
      </w:r>
    </w:p>
    <w:p w14:paraId="3CEB6B05" w14:textId="77777777" w:rsidR="00FB4830" w:rsidRPr="00B80DDA" w:rsidRDefault="00FB4830" w:rsidP="00FB4830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</w:p>
    <w:p w14:paraId="2E757D3A" w14:textId="2D6A11B8" w:rsidR="00FB4830" w:rsidRPr="00B80DDA" w:rsidRDefault="00FB4830" w:rsidP="00FB4830">
      <w:pPr>
        <w:ind w:right="-1"/>
        <w:jc w:val="center"/>
        <w:rPr>
          <w:rFonts w:ascii="Times New Roman" w:hAnsi="Times New Roman" w:cs="Times New Roman"/>
          <w:bCs/>
          <w:lang w:val="ru-RU"/>
        </w:rPr>
      </w:pPr>
      <w:r w:rsidRPr="00B80DDA">
        <w:rPr>
          <w:rFonts w:ascii="Times New Roman" w:hAnsi="Times New Roman" w:cs="Times New Roman"/>
          <w:bCs/>
          <w:lang w:val="ru-RU"/>
        </w:rPr>
        <w:t>г. Москва</w:t>
      </w:r>
      <w:r w:rsidRPr="00B80DDA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</w:t>
      </w:r>
      <w:r w:rsidRPr="00B80DDA">
        <w:rPr>
          <w:rFonts w:ascii="Times New Roman" w:hAnsi="Times New Roman" w:cs="Times New Roman"/>
          <w:lang w:val="ru-RU"/>
        </w:rPr>
        <w:tab/>
        <w:t xml:space="preserve">    </w:t>
      </w:r>
      <w:r>
        <w:rPr>
          <w:rFonts w:ascii="Times New Roman" w:hAnsi="Times New Roman" w:cs="Times New Roman"/>
          <w:lang w:val="ru-RU"/>
        </w:rPr>
        <w:t xml:space="preserve">          </w:t>
      </w:r>
      <w:r w:rsidRPr="00B80DDA">
        <w:rPr>
          <w:rFonts w:ascii="Times New Roman" w:hAnsi="Times New Roman" w:cs="Times New Roman"/>
          <w:lang w:val="ru-RU"/>
        </w:rPr>
        <w:t xml:space="preserve">  «___» __________ 2021 года</w:t>
      </w:r>
    </w:p>
    <w:p w14:paraId="6C51EED0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b/>
          <w:bCs/>
          <w:lang w:val="ru-RU"/>
        </w:rPr>
      </w:pPr>
      <w:r w:rsidRPr="00B80DDA">
        <w:rPr>
          <w:rFonts w:ascii="Times New Roman" w:hAnsi="Times New Roman" w:cs="Times New Roman"/>
          <w:b/>
          <w:bCs/>
          <w:lang w:val="ru-RU"/>
        </w:rPr>
        <w:t xml:space="preserve">    </w:t>
      </w:r>
    </w:p>
    <w:p w14:paraId="1E438C1D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b/>
          <w:lang w:val="ru-RU"/>
        </w:rPr>
        <w:t xml:space="preserve">Общество с ограниченной ответственностью «ТДС» </w:t>
      </w:r>
      <w:r w:rsidRPr="00B80DDA">
        <w:rPr>
          <w:rFonts w:ascii="Times New Roman" w:hAnsi="Times New Roman" w:cs="Times New Roman"/>
          <w:lang w:val="ru-RU"/>
        </w:rPr>
        <w:t xml:space="preserve">(ИНН/КПП 6314018024/631101001, ОГРН  1026300893960, юридический адрес должника: 443082, Самарская обл., г. Самара, проспект Карла Маркса д.29А офис комната 16), именуемое в дальнейшем </w:t>
      </w:r>
      <w:r w:rsidRPr="00B80DDA">
        <w:rPr>
          <w:rFonts w:ascii="Times New Roman" w:hAnsi="Times New Roman" w:cs="Times New Roman"/>
          <w:b/>
          <w:lang w:val="ru-RU"/>
        </w:rPr>
        <w:t xml:space="preserve">«Продавец», «Должник» </w:t>
      </w:r>
      <w:r w:rsidRPr="00B80DDA">
        <w:rPr>
          <w:rFonts w:ascii="Times New Roman" w:hAnsi="Times New Roman" w:cs="Times New Roman"/>
          <w:lang w:val="ru-RU"/>
        </w:rPr>
        <w:t xml:space="preserve">в лице конкурсного управляющего </w:t>
      </w:r>
      <w:r w:rsidRPr="00B80DDA">
        <w:rPr>
          <w:rFonts w:ascii="Times New Roman" w:hAnsi="Times New Roman" w:cs="Times New Roman"/>
          <w:bCs/>
          <w:color w:val="000000"/>
          <w:shd w:val="clear" w:color="auto" w:fill="FFFFFF"/>
          <w:lang w:val="ru-RU" w:bidi="ru-RU"/>
        </w:rPr>
        <w:t>Короткова Кирилла Геннадьевича</w:t>
      </w:r>
      <w:r w:rsidRPr="00B80DDA">
        <w:rPr>
          <w:rFonts w:ascii="Times New Roman" w:hAnsi="Times New Roman" w:cs="Times New Roman"/>
          <w:lang w:val="ru-RU"/>
        </w:rPr>
        <w:t>, действующего на основании решения Арбитражного суда Самарской области по делу № А55-10580/2019 от 18.02.2020г. (резолютивная часть от 11.02.2020г.)</w:t>
      </w:r>
      <w:r w:rsidRPr="00B80DDA">
        <w:rPr>
          <w:rFonts w:ascii="Times New Roman" w:hAnsi="Times New Roman" w:cs="Times New Roman"/>
          <w:bCs/>
          <w:lang w:val="ru-RU"/>
        </w:rPr>
        <w:t>, с одной стороны, и</w:t>
      </w:r>
    </w:p>
    <w:p w14:paraId="2062F367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b/>
          <w:lang w:val="ru-RU"/>
        </w:rPr>
        <w:t xml:space="preserve">_____________ </w:t>
      </w:r>
      <w:r w:rsidRPr="00B80DDA">
        <w:rPr>
          <w:rFonts w:ascii="Times New Roman" w:hAnsi="Times New Roman" w:cs="Times New Roman"/>
          <w:lang w:val="ru-RU"/>
        </w:rPr>
        <w:t>(ИНН, ОГРН, адрес), в лице _________________________, действующего на основании _____________________________именуемое в дальнейшем «</w:t>
      </w:r>
      <w:r w:rsidRPr="00B80DDA">
        <w:rPr>
          <w:rFonts w:ascii="Times New Roman" w:hAnsi="Times New Roman" w:cs="Times New Roman"/>
          <w:b/>
          <w:lang w:val="ru-RU"/>
        </w:rPr>
        <w:t>Покупатель</w:t>
      </w:r>
      <w:r w:rsidRPr="00B80DDA">
        <w:rPr>
          <w:rFonts w:ascii="Times New Roman" w:hAnsi="Times New Roman" w:cs="Times New Roman"/>
          <w:lang w:val="ru-RU"/>
        </w:rPr>
        <w:t xml:space="preserve">», с другой стороны, вместе и по отдельности именуемые «Стороны» («Сторона»), заключили настоящий Договор о нижеследующем:   </w:t>
      </w:r>
    </w:p>
    <w:p w14:paraId="0F20791C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</w:p>
    <w:p w14:paraId="6BD2CD9C" w14:textId="77777777" w:rsidR="00FB4830" w:rsidRPr="00B80DDA" w:rsidRDefault="00FB4830" w:rsidP="00FB4830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B80DDA">
        <w:rPr>
          <w:rFonts w:ascii="Times New Roman" w:hAnsi="Times New Roman" w:cs="Times New Roman"/>
          <w:b/>
          <w:lang w:val="ru-RU"/>
        </w:rPr>
        <w:t>1. Предмет и общие условия договора</w:t>
      </w:r>
    </w:p>
    <w:p w14:paraId="1126BA7B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</w:p>
    <w:p w14:paraId="15CCCE3D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 xml:space="preserve"> 1.1. По настоящему Договору Продавец обязуется передать в собственность Покупателя имущество (далее по тексту – «Имущество»), указанное в п.1.2. настоящего Договора и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Имущество цену, предусмотренную настоящим Договором. </w:t>
      </w:r>
    </w:p>
    <w:p w14:paraId="6D10AD8F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 xml:space="preserve"> 1.2. Под Имуществом в настоящем Договоре Стороны понимают: 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1056"/>
        <w:gridCol w:w="3904"/>
        <w:gridCol w:w="4703"/>
      </w:tblGrid>
      <w:tr w:rsidR="00FB4830" w14:paraId="1654384C" w14:textId="77777777" w:rsidTr="00C3289D"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F3804" w14:textId="77777777" w:rsidR="00FB4830" w:rsidRDefault="00FB4830" w:rsidP="00C3289D">
            <w:pPr>
              <w:ind w:left="-83"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1.2.1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4CF0B" w14:textId="77777777" w:rsidR="00FB4830" w:rsidRDefault="00FB4830" w:rsidP="00C3289D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Вид объекта недвижимости: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8774" w14:textId="77777777" w:rsidR="00FB4830" w:rsidRDefault="00FB4830" w:rsidP="00C3289D">
            <w:pPr>
              <w:tabs>
                <w:tab w:val="left" w:pos="1248"/>
              </w:tabs>
              <w:ind w:right="-1"/>
              <w:rPr>
                <w:rFonts w:ascii="Times New Roman" w:hAnsi="Times New Roman"/>
                <w:color w:val="000000"/>
              </w:rPr>
            </w:pPr>
          </w:p>
        </w:tc>
      </w:tr>
      <w:tr w:rsidR="00FB4830" w14:paraId="156C5A4C" w14:textId="77777777" w:rsidTr="00C328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07634" w14:textId="77777777" w:rsidR="00FB4830" w:rsidRDefault="00FB4830" w:rsidP="00C3289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38462" w14:textId="77777777" w:rsidR="00FB4830" w:rsidRDefault="00FB4830" w:rsidP="00C3289D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Кадастровый номер: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4EC2" w14:textId="77777777" w:rsidR="00FB4830" w:rsidRDefault="00FB4830" w:rsidP="00C3289D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B4830" w14:paraId="00151FDB" w14:textId="77777777" w:rsidTr="00C328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0C5B6" w14:textId="77777777" w:rsidR="00FB4830" w:rsidRDefault="00FB4830" w:rsidP="00C3289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DC87B" w14:textId="77777777" w:rsidR="00FB4830" w:rsidRDefault="00FB4830" w:rsidP="00C3289D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Виды разрешенного использования: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1024" w14:textId="77777777" w:rsidR="00FB4830" w:rsidRDefault="00FB4830" w:rsidP="00C3289D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B4830" w14:paraId="616F5368" w14:textId="77777777" w:rsidTr="00C328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3C1D1" w14:textId="77777777" w:rsidR="00FB4830" w:rsidRDefault="00FB4830" w:rsidP="00C3289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3DAE" w14:textId="77777777" w:rsidR="00FB4830" w:rsidRDefault="00FB4830" w:rsidP="00C3289D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Категория земель: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F9A8" w14:textId="77777777" w:rsidR="00FB4830" w:rsidRDefault="00FB4830" w:rsidP="00C3289D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B4830" w14:paraId="1DB9D9EF" w14:textId="77777777" w:rsidTr="00C328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FB187" w14:textId="77777777" w:rsidR="00FB4830" w:rsidRDefault="00FB4830" w:rsidP="00C3289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A2C02" w14:textId="77777777" w:rsidR="00FB4830" w:rsidRDefault="00FB4830" w:rsidP="00C3289D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Адрес (Местоположение) объекта: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29C2" w14:textId="77777777" w:rsidR="00FB4830" w:rsidRDefault="00FB4830" w:rsidP="00C3289D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B4830" w14:paraId="13BEE869" w14:textId="77777777" w:rsidTr="00C328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A735F" w14:textId="77777777" w:rsidR="00FB4830" w:rsidRDefault="00FB4830" w:rsidP="00C3289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903A4" w14:textId="77777777" w:rsidR="00FB4830" w:rsidRDefault="00FB4830" w:rsidP="00C3289D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Площадь: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756F" w14:textId="77777777" w:rsidR="00FB4830" w:rsidRDefault="00FB4830" w:rsidP="00C3289D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14:paraId="1DE6C9C1" w14:textId="77777777" w:rsidR="00FB4830" w:rsidRDefault="00FB4830" w:rsidP="00FB4830">
      <w:pPr>
        <w:ind w:right="-1" w:firstLine="567"/>
        <w:jc w:val="both"/>
        <w:rPr>
          <w:rFonts w:ascii="Times New Roman" w:hAnsi="Times New Roman" w:cs="Times New Roman"/>
        </w:rPr>
      </w:pPr>
    </w:p>
    <w:p w14:paraId="39D6C123" w14:textId="794AAA3A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 xml:space="preserve">1.3. Указанное в п.1.2. настоящего Договора Имущество, Покупатель приобретает по итогам торгов </w:t>
      </w:r>
      <w:r w:rsidR="00F77B66" w:rsidRPr="00F77B66">
        <w:rPr>
          <w:rFonts w:ascii="Times New Roman" w:hAnsi="Times New Roman" w:cs="Times New Roman"/>
          <w:lang w:val="ru-RU"/>
        </w:rPr>
        <w:t xml:space="preserve">посредством публичного предложения </w:t>
      </w:r>
      <w:r w:rsidRPr="00B80DDA">
        <w:rPr>
          <w:rFonts w:ascii="Times New Roman" w:hAnsi="Times New Roman" w:cs="Times New Roman"/>
          <w:lang w:val="ru-RU"/>
        </w:rPr>
        <w:t>в рамках конкурсного производства ООО «ТДС», согласно Протоколу № ______________ о результатах проведения торгов</w:t>
      </w:r>
      <w:r w:rsidR="00F77B66">
        <w:rPr>
          <w:rFonts w:ascii="Times New Roman" w:hAnsi="Times New Roman" w:cs="Times New Roman"/>
          <w:lang w:val="ru-RU"/>
        </w:rPr>
        <w:t xml:space="preserve"> </w:t>
      </w:r>
      <w:bookmarkStart w:id="0" w:name="_Hlk89292803"/>
      <w:r w:rsidR="00F77B66">
        <w:rPr>
          <w:rFonts w:ascii="Times New Roman" w:hAnsi="Times New Roman" w:cs="Times New Roman"/>
          <w:lang w:val="ru-RU"/>
        </w:rPr>
        <w:t>посредством публичного предложения</w:t>
      </w:r>
      <w:r w:rsidRPr="00B80DDA">
        <w:rPr>
          <w:rFonts w:ascii="Times New Roman" w:hAnsi="Times New Roman" w:cs="Times New Roman"/>
          <w:lang w:val="ru-RU"/>
        </w:rPr>
        <w:t xml:space="preserve"> </w:t>
      </w:r>
      <w:bookmarkEnd w:id="0"/>
      <w:r w:rsidRPr="00B80DDA">
        <w:rPr>
          <w:rFonts w:ascii="Times New Roman" w:hAnsi="Times New Roman" w:cs="Times New Roman"/>
          <w:lang w:val="ru-RU"/>
        </w:rPr>
        <w:t>от __________ года по Лоту №_.</w:t>
      </w:r>
    </w:p>
    <w:p w14:paraId="7EBC3540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>1.4. Переход права собственности на Имущество, указанное в п. 1.2. настоящего Договора,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 и Федеральным законом от 13.07.2015 № 218-ФЗ «О государственной регистрации недвижимости».</w:t>
      </w:r>
    </w:p>
    <w:p w14:paraId="1553DAC7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bCs/>
          <w:lang w:val="ru-RU"/>
        </w:rPr>
      </w:pPr>
      <w:r w:rsidRPr="00B80DDA">
        <w:rPr>
          <w:rFonts w:ascii="Times New Roman" w:hAnsi="Times New Roman" w:cs="Times New Roman"/>
          <w:lang w:val="ru-RU"/>
        </w:rPr>
        <w:t>Право собственности на Имущество у Продавца прекращается и возникает у Покупателя с момента государственной регистрации перехода права собственности на Имущество после полной оплаты цены Имущества Покупателем в соответствии с условиями настоящего Договора</w:t>
      </w:r>
      <w:r w:rsidRPr="00B80DDA">
        <w:rPr>
          <w:rFonts w:ascii="Times New Roman" w:hAnsi="Times New Roman" w:cs="Times New Roman"/>
          <w:bCs/>
          <w:lang w:val="ru-RU"/>
        </w:rPr>
        <w:t xml:space="preserve">. </w:t>
      </w:r>
    </w:p>
    <w:p w14:paraId="4CFCC7F4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>1.5. Продавец гарантирует, что на момент заключения настоящего Договора Имущество, указанное в п.1.2. настоящего Договора, не продано, в аренду (краткосрочную или долгосрочную) не сдано, в качестве вклада не внесено, не находится в залоге.</w:t>
      </w:r>
    </w:p>
    <w:p w14:paraId="188FB64E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</w:p>
    <w:p w14:paraId="5C519FEE" w14:textId="77777777" w:rsidR="00FB4830" w:rsidRPr="00B80DDA" w:rsidRDefault="00FB4830" w:rsidP="00FB4830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B80DDA">
        <w:rPr>
          <w:rFonts w:ascii="Times New Roman" w:hAnsi="Times New Roman" w:cs="Times New Roman"/>
          <w:b/>
          <w:lang w:val="ru-RU"/>
        </w:rPr>
        <w:t>2. Цена и порядок расчётов</w:t>
      </w:r>
    </w:p>
    <w:p w14:paraId="4271663F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</w:p>
    <w:p w14:paraId="136C513C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 xml:space="preserve">2.1. Цена продажи Имущества составляет </w:t>
      </w:r>
      <w:r w:rsidRPr="00B80DDA">
        <w:rPr>
          <w:rFonts w:ascii="Times New Roman" w:hAnsi="Times New Roman" w:cs="Times New Roman"/>
          <w:b/>
          <w:lang w:val="ru-RU"/>
        </w:rPr>
        <w:t>________</w:t>
      </w:r>
      <w:r w:rsidRPr="00B80DDA">
        <w:rPr>
          <w:rFonts w:ascii="Times New Roman" w:hAnsi="Times New Roman" w:cs="Times New Roman"/>
          <w:lang w:val="ru-RU"/>
        </w:rPr>
        <w:t xml:space="preserve"> (____________) руб. 00 коп., (НДС не облагается).</w:t>
      </w:r>
    </w:p>
    <w:p w14:paraId="3D75362D" w14:textId="17504480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 xml:space="preserve">2.2. Сумма задатка </w:t>
      </w:r>
      <w:r w:rsidRPr="00B80DDA">
        <w:rPr>
          <w:rFonts w:ascii="Times New Roman" w:hAnsi="Times New Roman" w:cs="Times New Roman"/>
          <w:b/>
          <w:lang w:val="ru-RU"/>
        </w:rPr>
        <w:t>________</w:t>
      </w:r>
      <w:r w:rsidRPr="00B80DDA">
        <w:rPr>
          <w:rFonts w:ascii="Times New Roman" w:hAnsi="Times New Roman" w:cs="Times New Roman"/>
          <w:lang w:val="ru-RU"/>
        </w:rPr>
        <w:t xml:space="preserve"> (_____________) руб. 00 коп., внесенная Покупателем на расчетный счет организатора торгов АО «Российский аукционный дом» для участия в торгах </w:t>
      </w:r>
      <w:r w:rsidR="00F77B66" w:rsidRPr="00F77B66">
        <w:rPr>
          <w:rFonts w:ascii="Times New Roman" w:hAnsi="Times New Roman" w:cs="Times New Roman"/>
          <w:lang w:val="ru-RU"/>
        </w:rPr>
        <w:t xml:space="preserve">посредством публичного предложения </w:t>
      </w:r>
      <w:r w:rsidRPr="00B80DDA">
        <w:rPr>
          <w:rFonts w:ascii="Times New Roman" w:hAnsi="Times New Roman" w:cs="Times New Roman"/>
          <w:lang w:val="ru-RU"/>
        </w:rPr>
        <w:t xml:space="preserve">по продаже Имущества засчитывается в счёт оплаты приобретаемого по </w:t>
      </w:r>
      <w:r w:rsidRPr="00B80DDA">
        <w:rPr>
          <w:rFonts w:ascii="Times New Roman" w:hAnsi="Times New Roman" w:cs="Times New Roman"/>
          <w:lang w:val="ru-RU"/>
        </w:rPr>
        <w:lastRenderedPageBreak/>
        <w:t xml:space="preserve">настоящему Договору Имущества (в соответствии с частью 4 статьи 448 Гражданского кодекса Российской Федерации).  </w:t>
      </w:r>
    </w:p>
    <w:p w14:paraId="54AC2BD8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 xml:space="preserve">2.3. Покупатель обязуется в течение 30 (Тридцати) календарных дней с момента подписания настоящего Договора оплатить оставшуюся часть цены продажи Имущества равную цене продажи Имущества, указанной в п. 2.1. настоящего Договора, уменьшенной на размер задатка, внесенного Покупателем на расчетный счет ООО «ТДС», в соответствии с п. 2.2. настоящего Договора. Оплата оставшейся цены продажи Имущества в размере  </w:t>
      </w:r>
      <w:r w:rsidRPr="00B80DDA">
        <w:rPr>
          <w:rFonts w:ascii="Times New Roman" w:hAnsi="Times New Roman" w:cs="Times New Roman"/>
          <w:b/>
          <w:lang w:val="ru-RU"/>
        </w:rPr>
        <w:t>_________</w:t>
      </w:r>
      <w:r w:rsidRPr="00B80DDA">
        <w:rPr>
          <w:rFonts w:ascii="Times New Roman" w:hAnsi="Times New Roman" w:cs="Times New Roman"/>
          <w:lang w:val="ru-RU"/>
        </w:rPr>
        <w:t xml:space="preserve"> (_______________________)</w:t>
      </w:r>
      <w:r w:rsidRPr="00B80DDA">
        <w:rPr>
          <w:rFonts w:ascii="Times New Roman" w:hAnsi="Times New Roman" w:cs="Times New Roman"/>
          <w:b/>
          <w:lang w:val="ru-RU"/>
        </w:rPr>
        <w:t xml:space="preserve"> </w:t>
      </w:r>
      <w:r w:rsidRPr="00B80DDA">
        <w:rPr>
          <w:rFonts w:ascii="Times New Roman" w:hAnsi="Times New Roman" w:cs="Times New Roman"/>
          <w:lang w:val="ru-RU"/>
        </w:rPr>
        <w:t>руб. 00 коп. осуществляется Покупателем путем перечисления денежных средств на расчетный счет Продавца, указанный в настоящем Договоре.</w:t>
      </w:r>
    </w:p>
    <w:p w14:paraId="6C1AF2F4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>2.4.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14:paraId="60E773A6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>2.5. Обязательства Покупателя по оплате цены продажи Имущества считаются выполненными с момента зачисления подлежащей оплате суммы, указанной в п. 2.3. настоящего Договора, в полном объеме на расчетный счет Продавца. Залог в пользу Продавца не возникает.</w:t>
      </w:r>
    </w:p>
    <w:p w14:paraId="2A4C8EA2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</w:p>
    <w:p w14:paraId="5608A2D5" w14:textId="77777777" w:rsidR="00FB4830" w:rsidRPr="00B80DDA" w:rsidRDefault="00FB4830" w:rsidP="00FB4830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B80DDA">
        <w:rPr>
          <w:rFonts w:ascii="Times New Roman" w:hAnsi="Times New Roman" w:cs="Times New Roman"/>
          <w:b/>
          <w:lang w:val="ru-RU"/>
        </w:rPr>
        <w:t>3. Права и обязанности Сторон</w:t>
      </w:r>
    </w:p>
    <w:p w14:paraId="245BB83F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</w:p>
    <w:p w14:paraId="6DB80DD1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>3.1. Продавец обязуется:</w:t>
      </w:r>
    </w:p>
    <w:p w14:paraId="48F70F53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>3.1.1. Предоставить Покупателю все необходимые документы для государственной регистрации перехода права собственности к Покупателю на Имущество.</w:t>
      </w:r>
    </w:p>
    <w:p w14:paraId="4913BB7E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 xml:space="preserve">3.1.2. Не позднее 30 (тридцати) рабочих дней с момента выполнения Покупателем обязанности по оплате цены Имущества в полном объеме, совместно с Покупателем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Покупателем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 </w:t>
      </w:r>
    </w:p>
    <w:p w14:paraId="150CB089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>3.1.3. Передать Имущество Покупателю по Акту приема-передачи в течение 10 (Десяти) рабочих дней с момента поступления денежных средств на расчетный счет Продавца в счет оплаты по договору купли-продажи в полном объеме.</w:t>
      </w:r>
    </w:p>
    <w:p w14:paraId="22DD307E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>3.1.4.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Имущество.</w:t>
      </w:r>
    </w:p>
    <w:p w14:paraId="1A9A1882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>3.1.5. Не совершать каких-либо действий, направленных на отчуждение и/или обременение Имущества правами третьих лиц.</w:t>
      </w:r>
    </w:p>
    <w:p w14:paraId="24AAF8B0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>3.2.     Покупатель обязуется:</w:t>
      </w:r>
    </w:p>
    <w:p w14:paraId="4E133A06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>3.2.1.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14:paraId="52A5D9F6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>3.2.2. Оплатить цену Имущества, указанную в п. 2.3 настоящего Договора, в течение 30 (Тридцати) календарных дней с момента подписания настоящего Договора.</w:t>
      </w:r>
    </w:p>
    <w:p w14:paraId="3FA78DC8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>3.2.3.</w:t>
      </w:r>
      <w:r w:rsidRPr="00B80DDA">
        <w:rPr>
          <w:rFonts w:ascii="Times New Roman" w:hAnsi="Times New Roman" w:cs="Times New Roman"/>
          <w:b/>
          <w:lang w:val="ru-RU"/>
        </w:rPr>
        <w:t xml:space="preserve"> </w:t>
      </w:r>
      <w:r w:rsidRPr="00B80DDA">
        <w:rPr>
          <w:rFonts w:ascii="Times New Roman" w:hAnsi="Times New Roman" w:cs="Times New Roman"/>
          <w:lang w:val="ru-RU"/>
        </w:rPr>
        <w:t>Принять от Продавца Имущество по Акту приема-передачи в течение 10 (Десяти) рабочих дней с момента поступления денежных средств на расчетный счет Продавца в счет оплаты по договору купли-продажи в полном объеме.</w:t>
      </w:r>
    </w:p>
    <w:p w14:paraId="19F6FC36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 xml:space="preserve">После фактической передачи Имущества по Акту приема-передачи от Продавца Покупателю, Покупатель имеет право осуществлять в отношении Имущества все действия, не запрещенные действующим законодательством Российской Федерации. </w:t>
      </w:r>
    </w:p>
    <w:p w14:paraId="33367331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>3.2.4. Не позднее 30 (тридцати) рабочих дней с момента выполнения обязанности по оплате цены Имущества в полном объеме, совместно с Продавцом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Продавцом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</w:t>
      </w:r>
    </w:p>
    <w:p w14:paraId="4AEDF4E5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lastRenderedPageBreak/>
        <w:t>3.2.5. В случае необоснованного уклонения от обращения с заявлением в Управление Федеральной службы государственной регистрации, кадастра и картографии в установленный п.3.2.4 срок, Покупатель обязуется возместить другой стороне убытки, вызванные задержкой регистрации.</w:t>
      </w:r>
    </w:p>
    <w:p w14:paraId="25D8C3B8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</w:p>
    <w:p w14:paraId="07D92B1C" w14:textId="77777777" w:rsidR="00FB4830" w:rsidRPr="00B80DDA" w:rsidRDefault="00FB4830" w:rsidP="00FB4830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B80DDA">
        <w:rPr>
          <w:rFonts w:ascii="Times New Roman" w:hAnsi="Times New Roman" w:cs="Times New Roman"/>
          <w:b/>
          <w:lang w:val="ru-RU"/>
        </w:rPr>
        <w:t>4. Условия передачи имущества и перехода права собственности</w:t>
      </w:r>
    </w:p>
    <w:p w14:paraId="31578CAB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</w:p>
    <w:p w14:paraId="06BC3824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 xml:space="preserve"> 4.1. Покупатель приобретает право собственности на Имущество, указанное в п. 1.2. настоящего Договора, после регистрации перехода права собственности по настоящему Договору в Управлении Федеральной службы государственной регистрации, кадастра и картографии.</w:t>
      </w:r>
    </w:p>
    <w:p w14:paraId="7DC28382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 xml:space="preserve">Обязательства по содержанию и эксплуатации Имущества, указанного в п. 1.2. настоящего Договора, переходят к Покупателю с момента подписания Акта приема-передачи Имущества. </w:t>
      </w:r>
    </w:p>
    <w:p w14:paraId="2A3C088A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>4.2.  Риск случайной гибели, случайной порчи и утраты переходит на Покупателя с момента получения Имущества по Акту приема-передачи.</w:t>
      </w:r>
    </w:p>
    <w:p w14:paraId="5C2068C7" w14:textId="77777777" w:rsidR="00FB4830" w:rsidRPr="00B80DDA" w:rsidRDefault="00FB4830" w:rsidP="00FB4830">
      <w:pPr>
        <w:ind w:right="-1"/>
        <w:jc w:val="both"/>
        <w:rPr>
          <w:rFonts w:ascii="Times New Roman" w:hAnsi="Times New Roman" w:cs="Times New Roman"/>
          <w:lang w:val="ru-RU"/>
        </w:rPr>
      </w:pPr>
    </w:p>
    <w:p w14:paraId="6260818B" w14:textId="77777777" w:rsidR="00FB4830" w:rsidRPr="00B80DDA" w:rsidRDefault="00FB4830" w:rsidP="00FB4830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B80DDA">
        <w:rPr>
          <w:rFonts w:ascii="Times New Roman" w:hAnsi="Times New Roman" w:cs="Times New Roman"/>
          <w:b/>
          <w:lang w:val="ru-RU"/>
        </w:rPr>
        <w:t>5. Действие договора, ответственность сторон</w:t>
      </w:r>
    </w:p>
    <w:p w14:paraId="2B5696E0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</w:p>
    <w:p w14:paraId="33E6E000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 xml:space="preserve"> 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3B2C248F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 xml:space="preserve"> 5.2. В случае если Покупатель не исполнит обязательство по оплате приобретенного имущества в срок, указанный в п.2.3 настоящего Договора, Стороны договорились считать данный факт решением Покупателя расторгнуть Договор в одностороннем порядке.</w:t>
      </w:r>
    </w:p>
    <w:p w14:paraId="27836382" w14:textId="77777777" w:rsidR="00FB4830" w:rsidRPr="00B80DDA" w:rsidRDefault="00FB4830" w:rsidP="00FB4830">
      <w:pPr>
        <w:ind w:right="-1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>При расторжении настоящего Договора Покупателю возвращаются все денежные средства, полученные от Покупателя в оплату цены продажи, за исключением ранее оплаченного задатка.</w:t>
      </w:r>
    </w:p>
    <w:p w14:paraId="768D38BB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 xml:space="preserve"> 5.3.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14:paraId="22C65B37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 xml:space="preserve"> 5.4.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14:paraId="2EA61B6F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>5.5. Все споры, разногласия, требования, возникающие из настоящего Договора или в связи с ним, разрешаются путем переговоров, а в случае невозможности их урегулирования путем взаимной договоренности - в Арбитражном суде Самарской области.</w:t>
      </w:r>
    </w:p>
    <w:p w14:paraId="35772B9F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 xml:space="preserve"> 5.6.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14:paraId="37D13260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 xml:space="preserve"> 5.7.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14:paraId="6F866EE1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 xml:space="preserve"> 5.8. Сторона, не исполнившая или ненадлежащим образом исполнившая свои обязательства по Договору, освобождается от ответственности, если докажет,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14:paraId="13589E0F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>5.9. 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14:paraId="49B463B7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>Если такое сообщение о форс-мажорных обстоятельствах не дается в установленный срок, то соответствующая Сторона не вправе ссылаться на форс-мажорные обстоятельства.</w:t>
      </w:r>
    </w:p>
    <w:p w14:paraId="28623B26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>В том случае, если обстоятельства форс-мажора продлеваются на период более чем 1 (Один) месяц, любая сторона вправе расторгнуть настоящий Договор, причем она должна поставить другую Сторону в известность не позднее, чем за 10 (Десять) дней до предполагаемой даты расторжения.</w:t>
      </w:r>
    </w:p>
    <w:p w14:paraId="5B83E836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 xml:space="preserve">5.10. Если одна из сторон договора уклоняется от совершения действий по государственной регистрации перехода права собственности на это имущество в срок предусмотренный п.3.1.2 и 3.2.4., </w:t>
      </w:r>
      <w:r w:rsidRPr="00B80DDA">
        <w:rPr>
          <w:rFonts w:ascii="Times New Roman" w:hAnsi="Times New Roman" w:cs="Times New Roman"/>
          <w:lang w:val="ru-RU"/>
        </w:rPr>
        <w:lastRenderedPageBreak/>
        <w:t xml:space="preserve">другая сторона вправе обратиться к этой стороне с иском о государственной регистрации перехода права собственности (пункт 3 статьи 551 Гражданского кодекса Российской Федерации).      </w:t>
      </w:r>
    </w:p>
    <w:p w14:paraId="6E703D6D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  <w:r w:rsidRPr="00B80DDA">
        <w:rPr>
          <w:rFonts w:ascii="Times New Roman" w:hAnsi="Times New Roman" w:cs="Times New Roman"/>
          <w:lang w:val="ru-RU"/>
        </w:rPr>
        <w:t xml:space="preserve">                    </w:t>
      </w:r>
      <w:r w:rsidRPr="00B80DDA">
        <w:rPr>
          <w:rFonts w:ascii="Times New Roman" w:hAnsi="Times New Roman" w:cs="Times New Roman"/>
          <w:b/>
          <w:lang w:val="ru-RU"/>
        </w:rPr>
        <w:t xml:space="preserve">                                      </w:t>
      </w:r>
    </w:p>
    <w:p w14:paraId="62F16852" w14:textId="77777777" w:rsidR="00FB4830" w:rsidRPr="00BB4FC5" w:rsidRDefault="00FB4830" w:rsidP="00FB4830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BB4FC5">
        <w:rPr>
          <w:rFonts w:ascii="Times New Roman" w:hAnsi="Times New Roman" w:cs="Times New Roman"/>
          <w:b/>
          <w:lang w:val="ru-RU"/>
        </w:rPr>
        <w:t>6. Заключительные положения</w:t>
      </w:r>
    </w:p>
    <w:p w14:paraId="623BF704" w14:textId="77777777" w:rsidR="00FB4830" w:rsidRPr="00BB4FC5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</w:p>
    <w:p w14:paraId="31803D81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1FC44AAB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bCs/>
          <w:lang w:val="ru-RU"/>
        </w:rPr>
      </w:pPr>
      <w:r w:rsidRPr="00B80DDA">
        <w:rPr>
          <w:rFonts w:ascii="Times New Roman" w:hAnsi="Times New Roman" w:cs="Times New Roman"/>
          <w:lang w:val="ru-RU"/>
        </w:rPr>
        <w:t>6.2. Настоящий Договор составлен в 3 (Трех) экземплярах, имеющих одинаковую юридическую силу. Один экземпляр хранится в Управлении Федеральной службы государственной регистрации, кадастра и картографии, по одному у Продавца и Покупателя</w:t>
      </w:r>
      <w:r w:rsidRPr="00B80DDA">
        <w:rPr>
          <w:rFonts w:ascii="Times New Roman" w:hAnsi="Times New Roman" w:cs="Times New Roman"/>
          <w:bCs/>
          <w:lang w:val="ru-RU"/>
        </w:rPr>
        <w:t>.</w:t>
      </w:r>
    </w:p>
    <w:p w14:paraId="48713C91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>6.3. Изменение условий настоящего Договора может иметь место только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14:paraId="3B2D543A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 xml:space="preserve"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14:paraId="55050ED5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  <w:r w:rsidRPr="00B80DDA">
        <w:rPr>
          <w:rFonts w:ascii="Times New Roman" w:hAnsi="Times New Roman" w:cs="Times New Roman"/>
          <w:b/>
          <w:lang w:val="ru-RU"/>
        </w:rPr>
        <w:t xml:space="preserve">                                                       </w:t>
      </w:r>
    </w:p>
    <w:p w14:paraId="3E16F272" w14:textId="77777777" w:rsidR="00FB4830" w:rsidRDefault="00FB4830" w:rsidP="00FB4830">
      <w:pPr>
        <w:ind w:firstLine="567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7. Реквизиты и подписи сторон</w:t>
      </w:r>
    </w:p>
    <w:tbl>
      <w:tblPr>
        <w:tblStyle w:val="1"/>
        <w:tblW w:w="923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62"/>
        <w:gridCol w:w="4135"/>
        <w:gridCol w:w="139"/>
      </w:tblGrid>
      <w:tr w:rsidR="00FB4830" w14:paraId="3574628D" w14:textId="77777777" w:rsidTr="00C3289D">
        <w:trPr>
          <w:trHeight w:val="306"/>
        </w:trPr>
        <w:tc>
          <w:tcPr>
            <w:tcW w:w="49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15FDCEE" w14:textId="77777777" w:rsidR="00FB4830" w:rsidRDefault="00FB4830" w:rsidP="00C32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AB3DF3" w14:textId="77777777" w:rsidR="00FB4830" w:rsidRDefault="00FB4830" w:rsidP="00C3289D">
            <w:pPr>
              <w:rPr>
                <w:rFonts w:ascii="Times New Roman" w:hAnsi="Times New Roman"/>
              </w:rPr>
            </w:pPr>
          </w:p>
        </w:tc>
      </w:tr>
      <w:tr w:rsidR="00FB4830" w14:paraId="7EE0F2CE" w14:textId="77777777" w:rsidTr="00C3289D">
        <w:trPr>
          <w:gridAfter w:val="1"/>
          <w:wAfter w:w="139" w:type="dxa"/>
          <w:trHeight w:val="4274"/>
        </w:trPr>
        <w:tc>
          <w:tcPr>
            <w:tcW w:w="49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F59BCE" w14:textId="77777777" w:rsidR="00FB4830" w:rsidRPr="00B80DDA" w:rsidRDefault="00FB4830" w:rsidP="00C3289D">
            <w:pPr>
              <w:rPr>
                <w:rFonts w:ascii="Times New Roman" w:hAnsi="Times New Roman"/>
                <w:lang w:val="ru-RU"/>
              </w:rPr>
            </w:pPr>
            <w:r w:rsidRPr="00B80DDA">
              <w:rPr>
                <w:rFonts w:ascii="Times New Roman" w:hAnsi="Times New Roman"/>
                <w:b/>
                <w:lang w:val="ru-RU"/>
              </w:rPr>
              <w:t>Продавец:</w:t>
            </w:r>
            <w:r w:rsidRPr="00B80DDA">
              <w:rPr>
                <w:rFonts w:ascii="Times New Roman" w:hAnsi="Times New Roman"/>
                <w:lang w:val="ru-RU"/>
              </w:rPr>
              <w:t xml:space="preserve"> </w:t>
            </w:r>
          </w:p>
          <w:p w14:paraId="05670CD9" w14:textId="77777777" w:rsidR="00FB4830" w:rsidRPr="00B80DDA" w:rsidRDefault="00FB4830" w:rsidP="00C3289D">
            <w:pPr>
              <w:rPr>
                <w:rFonts w:ascii="Times New Roman" w:hAnsi="Times New Roman"/>
                <w:b/>
                <w:lang w:val="ru-RU"/>
              </w:rPr>
            </w:pPr>
            <w:r w:rsidRPr="00B80DDA">
              <w:rPr>
                <w:rFonts w:ascii="Times New Roman" w:hAnsi="Times New Roman"/>
                <w:b/>
                <w:lang w:val="ru-RU"/>
              </w:rPr>
              <w:t>Общество с ограниченной ответственностью</w:t>
            </w:r>
          </w:p>
          <w:p w14:paraId="5D64A098" w14:textId="77777777" w:rsidR="00FB4830" w:rsidRPr="00B80DDA" w:rsidRDefault="00FB4830" w:rsidP="00C3289D">
            <w:pPr>
              <w:rPr>
                <w:rFonts w:ascii="Times New Roman" w:hAnsi="Times New Roman"/>
                <w:b/>
                <w:lang w:val="ru-RU"/>
              </w:rPr>
            </w:pPr>
            <w:r w:rsidRPr="00B80DDA">
              <w:rPr>
                <w:rFonts w:ascii="Times New Roman" w:hAnsi="Times New Roman"/>
                <w:b/>
                <w:lang w:val="ru-RU"/>
              </w:rPr>
              <w:t xml:space="preserve">«ТДС» </w:t>
            </w:r>
          </w:p>
          <w:p w14:paraId="7871D729" w14:textId="77777777" w:rsidR="00FB4830" w:rsidRPr="00B80DDA" w:rsidRDefault="00FB4830" w:rsidP="00C3289D">
            <w:pPr>
              <w:rPr>
                <w:rFonts w:ascii="Times New Roman" w:hAnsi="Times New Roman"/>
                <w:lang w:val="ru-RU"/>
              </w:rPr>
            </w:pPr>
            <w:r w:rsidRPr="00B80DDA">
              <w:rPr>
                <w:rFonts w:ascii="Times New Roman" w:hAnsi="Times New Roman"/>
                <w:lang w:val="ru-RU"/>
              </w:rPr>
              <w:t xml:space="preserve">ИНН/КПП 6314018024/631101001 </w:t>
            </w:r>
          </w:p>
          <w:p w14:paraId="425827F8" w14:textId="77777777" w:rsidR="00FB4830" w:rsidRPr="00B80DDA" w:rsidRDefault="00FB4830" w:rsidP="00C3289D">
            <w:pPr>
              <w:rPr>
                <w:rFonts w:ascii="Times New Roman" w:hAnsi="Times New Roman"/>
                <w:lang w:val="ru-RU"/>
              </w:rPr>
            </w:pPr>
            <w:r w:rsidRPr="00B80DDA">
              <w:rPr>
                <w:rFonts w:ascii="Times New Roman" w:hAnsi="Times New Roman"/>
                <w:lang w:val="ru-RU"/>
              </w:rPr>
              <w:t xml:space="preserve">ОГРН  1026300893960 </w:t>
            </w:r>
          </w:p>
          <w:p w14:paraId="4B023A79" w14:textId="77777777" w:rsidR="00FB4830" w:rsidRPr="00B80DDA" w:rsidRDefault="00FB4830" w:rsidP="00C3289D">
            <w:pPr>
              <w:rPr>
                <w:rFonts w:ascii="Times New Roman" w:hAnsi="Times New Roman"/>
                <w:lang w:val="ru-RU"/>
              </w:rPr>
            </w:pPr>
            <w:r w:rsidRPr="00B80DDA">
              <w:rPr>
                <w:rFonts w:ascii="Times New Roman" w:hAnsi="Times New Roman"/>
                <w:lang w:val="ru-RU"/>
              </w:rPr>
              <w:t>юридический адрес должника: 443082, Самарская обл., г. Самара, проспект Карла Маркса д.29А офис комната 16</w:t>
            </w:r>
          </w:p>
          <w:p w14:paraId="2F8A0495" w14:textId="77777777" w:rsidR="00FB4830" w:rsidRPr="00B80DDA" w:rsidRDefault="00FB4830" w:rsidP="00C3289D">
            <w:pPr>
              <w:rPr>
                <w:rFonts w:ascii="Times New Roman" w:hAnsi="Times New Roman"/>
                <w:lang w:val="ru-RU"/>
              </w:rPr>
            </w:pPr>
          </w:p>
          <w:p w14:paraId="5CDE8CB0" w14:textId="77777777" w:rsidR="00FB4830" w:rsidRPr="00B80DDA" w:rsidRDefault="00FB4830" w:rsidP="00C3289D">
            <w:pPr>
              <w:rPr>
                <w:rFonts w:ascii="Times New Roman" w:hAnsi="Times New Roman"/>
                <w:lang w:val="ru-RU"/>
              </w:rPr>
            </w:pPr>
          </w:p>
          <w:p w14:paraId="60C81D7E" w14:textId="77777777" w:rsidR="00FB4830" w:rsidRPr="00B80DDA" w:rsidRDefault="00FB4830" w:rsidP="00C3289D">
            <w:pPr>
              <w:rPr>
                <w:rFonts w:ascii="Times New Roman" w:hAnsi="Times New Roman"/>
                <w:lang w:val="ru-RU"/>
              </w:rPr>
            </w:pPr>
            <w:r w:rsidRPr="00B80DDA">
              <w:rPr>
                <w:rFonts w:ascii="Times New Roman" w:hAnsi="Times New Roman"/>
                <w:lang w:val="ru-RU"/>
              </w:rPr>
              <w:t xml:space="preserve">Конкурсный управляющий </w:t>
            </w:r>
          </w:p>
          <w:p w14:paraId="782057A4" w14:textId="77777777" w:rsidR="00FB4830" w:rsidRPr="00B80DDA" w:rsidRDefault="00FB4830" w:rsidP="00C3289D">
            <w:pPr>
              <w:rPr>
                <w:rFonts w:ascii="Times New Roman" w:hAnsi="Times New Roman"/>
                <w:lang w:val="ru-RU"/>
              </w:rPr>
            </w:pPr>
          </w:p>
          <w:p w14:paraId="0BCF2BDD" w14:textId="77777777" w:rsidR="00FB4830" w:rsidRPr="00B80DDA" w:rsidRDefault="00FB4830" w:rsidP="00C3289D">
            <w:pPr>
              <w:rPr>
                <w:rFonts w:ascii="Times New Roman" w:hAnsi="Times New Roman"/>
                <w:lang w:val="ru-RU"/>
              </w:rPr>
            </w:pPr>
            <w:r w:rsidRPr="00B80DDA">
              <w:rPr>
                <w:rFonts w:ascii="Times New Roman" w:hAnsi="Times New Roman"/>
                <w:lang w:val="ru-RU"/>
              </w:rPr>
              <w:t xml:space="preserve">_________________К.Г. Коротков </w:t>
            </w:r>
          </w:p>
        </w:tc>
        <w:tc>
          <w:tcPr>
            <w:tcW w:w="41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D26560" w14:textId="77777777" w:rsidR="00FB4830" w:rsidRDefault="00FB4830" w:rsidP="00C328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Покупатель: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1387CE2C" w14:textId="77777777" w:rsidR="00FB4830" w:rsidRDefault="00FB4830" w:rsidP="00C3289D">
            <w:pPr>
              <w:rPr>
                <w:rFonts w:ascii="Times New Roman" w:hAnsi="Times New Roman"/>
                <w:noProof/>
              </w:rPr>
            </w:pPr>
          </w:p>
          <w:p w14:paraId="5BFD2D99" w14:textId="77777777" w:rsidR="00FB4830" w:rsidRDefault="00FB4830" w:rsidP="00C3289D">
            <w:pPr>
              <w:rPr>
                <w:rFonts w:ascii="Times New Roman" w:hAnsi="Times New Roman"/>
                <w:noProof/>
              </w:rPr>
            </w:pPr>
          </w:p>
          <w:p w14:paraId="1ACB2897" w14:textId="77777777" w:rsidR="00FB4830" w:rsidRDefault="00FB4830" w:rsidP="00C3289D">
            <w:pPr>
              <w:jc w:val="right"/>
              <w:rPr>
                <w:rFonts w:ascii="Times New Roman" w:hAnsi="Times New Roman"/>
              </w:rPr>
            </w:pPr>
          </w:p>
        </w:tc>
      </w:tr>
    </w:tbl>
    <w:p w14:paraId="16CFD3C1" w14:textId="77777777" w:rsidR="00FB4830" w:rsidRDefault="00FB4830" w:rsidP="00FB4830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hAnsi="Times New Roman" w:cs="Times New Roman"/>
        </w:rPr>
        <w:t>м.п.</w:t>
      </w:r>
    </w:p>
    <w:p w14:paraId="3DFB63F6" w14:textId="77777777" w:rsidR="00FB4830" w:rsidRDefault="00FB4830" w:rsidP="00FB4830">
      <w:pPr>
        <w:rPr>
          <w:rFonts w:ascii="Times New Roman" w:hAnsi="Times New Roman" w:cs="Times New Roman"/>
        </w:rPr>
      </w:pPr>
    </w:p>
    <w:p w14:paraId="5FF8C739" w14:textId="77777777" w:rsidR="00FB4830" w:rsidRDefault="00FB4830"/>
    <w:sectPr w:rsidR="00FB4830" w:rsidSect="00FB4830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830"/>
    <w:rsid w:val="00F77B66"/>
    <w:rsid w:val="00FB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1FC19"/>
  <w15:chartTrackingRefBased/>
  <w15:docId w15:val="{7B3ED2BD-F93E-434A-BD1E-B2946614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830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locked/>
    <w:rsid w:val="00FB48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59"/>
    <w:rsid w:val="00FB48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B4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1913</Words>
  <Characters>10907</Characters>
  <Application>Microsoft Office Word</Application>
  <DocSecurity>0</DocSecurity>
  <Lines>90</Lines>
  <Paragraphs>25</Paragraphs>
  <ScaleCrop>false</ScaleCrop>
  <Company/>
  <LinksUpToDate>false</LinksUpToDate>
  <CharactersWithSpaces>12795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2</cp:revision>
  <dcterms:created xsi:type="dcterms:W3CDTF">2021-07-07T07:10:00Z</dcterms:created>
  <dcterms:modified xsi:type="dcterms:W3CDTF">2021-12-01T20:13:00Z</dcterms:modified>
</cp:coreProperties>
</file>