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FC3A" w14:textId="77777777" w:rsidR="00816F48" w:rsidRPr="00D2427B" w:rsidRDefault="00816F48" w:rsidP="00816F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ПРОЕКТ ДОГОВОРА </w:t>
      </w:r>
    </w:p>
    <w:p w14:paraId="457CE5E8" w14:textId="77777777" w:rsidR="00816F48" w:rsidRPr="00D2427B" w:rsidRDefault="00816F48" w:rsidP="00816F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имущества</w:t>
      </w:r>
    </w:p>
    <w:p w14:paraId="638CCEE5" w14:textId="77777777" w:rsidR="00816F48" w:rsidRDefault="00816F48" w:rsidP="00816F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BEA0A53" w14:textId="77777777" w:rsidR="00816F48" w:rsidRPr="00D2427B" w:rsidRDefault="00816F48" w:rsidP="00816F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sz w:val="22"/>
          <w:szCs w:val="22"/>
          <w:lang w:val="ru-RU"/>
        </w:rPr>
        <w:t>«__» _________  2021 года</w:t>
      </w:r>
      <w:r w:rsidRPr="00D2427B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2427B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2427B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 </w:t>
      </w:r>
      <w:r w:rsidRPr="00D2427B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     </w:t>
      </w:r>
      <w:r w:rsidRPr="001A1F18"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r w:rsidRPr="00D2427B">
        <w:rPr>
          <w:rFonts w:ascii="Times New Roman" w:hAnsi="Times New Roman" w:cs="Times New Roman"/>
          <w:sz w:val="22"/>
          <w:szCs w:val="22"/>
          <w:lang w:val="ru-RU"/>
        </w:rPr>
        <w:t xml:space="preserve">  г. </w:t>
      </w:r>
      <w:proofErr w:type="spellStart"/>
      <w:r w:rsidRPr="00D2427B">
        <w:rPr>
          <w:rFonts w:ascii="Times New Roman" w:hAnsi="Times New Roman" w:cs="Times New Roman"/>
          <w:sz w:val="22"/>
          <w:szCs w:val="22"/>
          <w:lang w:val="ru-RU"/>
        </w:rPr>
        <w:t>Ростов</w:t>
      </w:r>
      <w:proofErr w:type="spellEnd"/>
      <w:r w:rsidRPr="00D2427B">
        <w:rPr>
          <w:rFonts w:ascii="Times New Roman" w:hAnsi="Times New Roman" w:cs="Times New Roman"/>
          <w:sz w:val="22"/>
          <w:szCs w:val="22"/>
          <w:lang w:val="ru-RU"/>
        </w:rPr>
        <w:t>-на-Дону</w:t>
      </w:r>
    </w:p>
    <w:p w14:paraId="4C9AD18B" w14:textId="77777777" w:rsidR="00816F48" w:rsidRPr="00D2427B" w:rsidRDefault="00816F48" w:rsidP="00816F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658E98" w14:textId="2DA31967" w:rsidR="00816F48" w:rsidRPr="00D2427B" w:rsidRDefault="00816F48" w:rsidP="0025351C">
      <w:pPr>
        <w:keepNext/>
        <w:shd w:val="clear" w:color="auto" w:fill="FFFFFF"/>
        <w:tabs>
          <w:tab w:val="left" w:pos="852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ООО «</w:t>
      </w:r>
      <w:r w:rsidRPr="00807EF2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МОЛПРОМТРАНС» </w:t>
      </w:r>
      <w:r w:rsidRPr="00807EF2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(ИНН 0105070291, ОГРН 1130105002730; адрес:  385000,  Республика Адыгея, г. Майкоп, ул. Пролетарская,  274, оф.2), в лице конкурсного управляющего Жиркина Дмитрия Анатольевича (ИНН 616404980888, СНИЛС 114-462-826 40, рег. номер в реестре 10145), действующего на основании решения Арбитражного суда  Республики Адыгея  от  «28» сентября 2020 года по делу  № А01-3341/2019</w:t>
      </w:r>
      <w:r w:rsidRPr="00807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07EF2">
        <w:rPr>
          <w:rFonts w:ascii="Times New Roman" w:hAnsi="Times New Roman" w:cs="Times New Roman"/>
          <w:color w:val="000000"/>
          <w:sz w:val="22"/>
          <w:szCs w:val="22"/>
          <w:lang w:val="ru-RU"/>
        </w:rPr>
        <w:t>и определения Арбитражного суда Республики Адыгея об утверждении конкурсного управляющего от 03.11.2020</w:t>
      </w:r>
      <w:r w:rsidRPr="00807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07EF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делу № А01-3341/2019, протокола </w:t>
      </w:r>
      <w:r w:rsidR="0025351C" w:rsidRPr="0025351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 результатах торгов посредством публичного предложения в электронной форме по продаже имущества </w:t>
      </w:r>
      <w:r w:rsidRPr="00D2427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ООО «</w:t>
      </w:r>
      <w:proofErr w:type="spellStart"/>
      <w:r w:rsidRPr="00D2427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Молпромтранс</w:t>
      </w:r>
      <w:proofErr w:type="spellEnd"/>
      <w:r w:rsidRPr="00D2427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от «____» _________ 202</w:t>
      </w:r>
      <w:r w:rsidR="0025351C">
        <w:rPr>
          <w:rFonts w:ascii="Times New Roman" w:hAnsi="Times New Roman" w:cs="Times New Roman"/>
          <w:color w:val="000000"/>
          <w:sz w:val="22"/>
          <w:szCs w:val="22"/>
          <w:lang w:val="ru-RU"/>
        </w:rPr>
        <w:t>_</w:t>
      </w: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г., именуемое в дальнейшем </w:t>
      </w:r>
      <w:r w:rsidRPr="00D2427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«ПРОДАВЕЦ»</w:t>
      </w: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 одной стороны, и ________________________, в лице _________________________, действующий на основании ______________________, именуемый в дальнейшем </w:t>
      </w:r>
      <w:r w:rsidRPr="00D2427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«ПОКУПАТЕЛЬ»</w:t>
      </w: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>, именуемые при совместном упоминании Стороны, заключили настоящий договор о нижеследующем:</w:t>
      </w:r>
    </w:p>
    <w:p w14:paraId="551C59E6" w14:textId="77777777" w:rsidR="00816F48" w:rsidRPr="00D2427B" w:rsidRDefault="00816F48" w:rsidP="00816F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BB1AFFC" w14:textId="77777777" w:rsidR="00816F48" w:rsidRPr="00D2427B" w:rsidRDefault="00816F48" w:rsidP="00816F48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в собственность, а Покупатель обязуется принять и оплатить в соответствии с условиями настоящего договора следующее имущество: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599"/>
        <w:gridCol w:w="3078"/>
      </w:tblGrid>
      <w:tr w:rsidR="00816F48" w:rsidRPr="00D2427B" w14:paraId="1DDB7964" w14:textId="77777777" w:rsidTr="00855C59">
        <w:trPr>
          <w:cantSplit/>
          <w:trHeight w:val="97"/>
          <w:jc w:val="center"/>
        </w:trPr>
        <w:tc>
          <w:tcPr>
            <w:tcW w:w="333" w:type="pct"/>
            <w:shd w:val="clear" w:color="auto" w:fill="C0C0C0"/>
            <w:vAlign w:val="center"/>
          </w:tcPr>
          <w:p w14:paraId="2AB931D0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2427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3008" w:type="pct"/>
            <w:shd w:val="clear" w:color="auto" w:fill="C0C0C0"/>
            <w:vAlign w:val="center"/>
          </w:tcPr>
          <w:p w14:paraId="1DB8B52F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2427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659" w:type="pct"/>
            <w:shd w:val="clear" w:color="auto" w:fill="C0C0C0"/>
            <w:vAlign w:val="center"/>
          </w:tcPr>
          <w:p w14:paraId="520B7D87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D2427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Продажная цена, руб.</w:t>
            </w:r>
          </w:p>
        </w:tc>
      </w:tr>
      <w:tr w:rsidR="00816F48" w:rsidRPr="00D2427B" w14:paraId="1FB98811" w14:textId="77777777" w:rsidTr="00855C59">
        <w:trPr>
          <w:jc w:val="center"/>
        </w:trPr>
        <w:tc>
          <w:tcPr>
            <w:tcW w:w="333" w:type="pct"/>
            <w:shd w:val="clear" w:color="auto" w:fill="auto"/>
          </w:tcPr>
          <w:p w14:paraId="07CCA089" w14:textId="77777777" w:rsidR="00816F48" w:rsidRPr="00D2427B" w:rsidRDefault="00816F48" w:rsidP="00855C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10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8" w:type="pct"/>
          </w:tcPr>
          <w:p w14:paraId="50376BE1" w14:textId="77777777" w:rsidR="00816F48" w:rsidRPr="00D2427B" w:rsidRDefault="00816F48" w:rsidP="00855C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4" w:right="-10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9" w:type="pct"/>
            <w:vAlign w:val="center"/>
          </w:tcPr>
          <w:p w14:paraId="793274D8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BA5C8EC" w14:textId="78525294" w:rsidR="00816F48" w:rsidRPr="0025351C" w:rsidRDefault="00816F48" w:rsidP="0095083A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351C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продается на основании Протокола </w:t>
      </w:r>
      <w:r w:rsidR="0025351C" w:rsidRPr="0025351C">
        <w:rPr>
          <w:rFonts w:ascii="Times New Roman" w:hAnsi="Times New Roman" w:cs="Times New Roman"/>
          <w:sz w:val="22"/>
          <w:szCs w:val="22"/>
          <w:lang w:val="ru-RU"/>
        </w:rPr>
        <w:t xml:space="preserve">о результатах торгов посредством публичного предложения в электронной форме по продаже имущества </w:t>
      </w:r>
      <w:r w:rsidRPr="0025351C">
        <w:rPr>
          <w:rFonts w:ascii="Times New Roman" w:hAnsi="Times New Roman" w:cs="Times New Roman"/>
          <w:sz w:val="22"/>
          <w:szCs w:val="22"/>
          <w:lang w:val="ru-RU"/>
        </w:rPr>
        <w:t>ООО</w:t>
      </w:r>
      <w:r w:rsidR="0025351C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25351C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spellStart"/>
      <w:r w:rsidRPr="0025351C">
        <w:rPr>
          <w:rFonts w:ascii="Times New Roman" w:hAnsi="Times New Roman" w:cs="Times New Roman"/>
          <w:sz w:val="22"/>
          <w:szCs w:val="22"/>
          <w:lang w:val="ru-RU"/>
        </w:rPr>
        <w:t>Молпромтранс</w:t>
      </w:r>
      <w:proofErr w:type="spellEnd"/>
      <w:r w:rsidRPr="0025351C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 w:rsidRPr="0025351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25351C">
        <w:rPr>
          <w:rFonts w:ascii="Times New Roman" w:hAnsi="Times New Roman" w:cs="Times New Roman"/>
          <w:sz w:val="22"/>
          <w:szCs w:val="22"/>
          <w:lang w:val="ru-RU"/>
        </w:rPr>
        <w:t>от «___» ________________ 202</w:t>
      </w:r>
      <w:r w:rsidR="0025351C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25351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14:paraId="1219C9EC" w14:textId="77777777" w:rsidR="00816F48" w:rsidRPr="00D2427B" w:rsidRDefault="00816F48" w:rsidP="0095083A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sz w:val="22"/>
          <w:szCs w:val="22"/>
          <w:lang w:val="ru-RU"/>
        </w:rPr>
        <w:t>Отчуждаемое имущество принадлежит «ПРОДАВЦУ» на праве собственности.</w:t>
      </w:r>
    </w:p>
    <w:p w14:paraId="02642174" w14:textId="77777777" w:rsidR="00816F48" w:rsidRPr="00D2427B" w:rsidRDefault="00816F48" w:rsidP="0095083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sz w:val="22"/>
          <w:szCs w:val="22"/>
          <w:lang w:val="ru-RU"/>
        </w:rPr>
        <w:t>Цена указанного имущества составляет –  __________________- (___________________________________________) рублей __ копеек, которую Покупатель обязуется оплатить на расчетный счет ООО «</w:t>
      </w:r>
      <w:proofErr w:type="spellStart"/>
      <w:r w:rsidRPr="00D2427B">
        <w:rPr>
          <w:rFonts w:ascii="Times New Roman" w:hAnsi="Times New Roman" w:cs="Times New Roman"/>
          <w:sz w:val="22"/>
          <w:szCs w:val="22"/>
          <w:lang w:val="ru-RU"/>
        </w:rPr>
        <w:t>Молпромтранс</w:t>
      </w:r>
      <w:proofErr w:type="spellEnd"/>
      <w:r w:rsidRPr="00D2427B">
        <w:rPr>
          <w:rFonts w:ascii="Times New Roman" w:hAnsi="Times New Roman" w:cs="Times New Roman"/>
          <w:sz w:val="22"/>
          <w:szCs w:val="22"/>
          <w:lang w:val="ru-RU"/>
        </w:rPr>
        <w:t>» в течение 30 дней со дня подписания договора купли-продажи, за вычетом раннее внесенного задатка в размере ______ рублей.</w:t>
      </w:r>
    </w:p>
    <w:p w14:paraId="566413E4" w14:textId="3B97D409" w:rsidR="00816F48" w:rsidRPr="00D2427B" w:rsidRDefault="00816F48" w:rsidP="00816F48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sz w:val="22"/>
          <w:szCs w:val="22"/>
          <w:lang w:val="ru-RU"/>
        </w:rPr>
        <w:t xml:space="preserve">Передача вышеуказанного имущества Продавцом и принятие его Покупателем будет осуществлена по подписанному сторонами Передаточному акту в течение трех дней после полной оплаты Покупателем стоимости имущества. Одновременно с передачей имущества Продавец (при наличии) передает Покупателю правоустанавливающую и техническую документацию. </w:t>
      </w:r>
    </w:p>
    <w:p w14:paraId="585BE6DF" w14:textId="4AAE281F" w:rsidR="00816F48" w:rsidRPr="00D2427B" w:rsidRDefault="00816F48" w:rsidP="00816F48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sz w:val="22"/>
          <w:szCs w:val="22"/>
          <w:lang w:val="ru-RU"/>
        </w:rPr>
        <w:t>До заключения настоящего договора Покупатель ознакомился с техническим  состоянием продаваемого имущества, уведомлен о возможных ограничениях, претензий не имеет, согласен принять его в собственность.</w:t>
      </w:r>
    </w:p>
    <w:p w14:paraId="58B4F012" w14:textId="77777777" w:rsidR="00816F48" w:rsidRPr="00D2427B" w:rsidRDefault="00816F48" w:rsidP="00816F48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передаваемое имущество свободно от прав третьих лиц, не находится под арестом и не является предметом спора.</w:t>
      </w:r>
    </w:p>
    <w:p w14:paraId="306AD46E" w14:textId="77777777" w:rsidR="00816F48" w:rsidRPr="00D2427B" w:rsidRDefault="00816F48" w:rsidP="00816F48">
      <w:pPr>
        <w:widowControl w:val="0"/>
        <w:numPr>
          <w:ilvl w:val="0"/>
          <w:numId w:val="1"/>
        </w:numPr>
        <w:tabs>
          <w:tab w:val="num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sz w:val="22"/>
          <w:szCs w:val="22"/>
          <w:lang w:val="ru-RU"/>
        </w:rPr>
        <w:t>Расходы по регистрации перехода права оплачивает Покупатель.</w:t>
      </w:r>
    </w:p>
    <w:p w14:paraId="0D645D66" w14:textId="1A2EC3BA" w:rsidR="00816F48" w:rsidRPr="00D2427B" w:rsidRDefault="00816F48" w:rsidP="00816F48">
      <w:pPr>
        <w:widowControl w:val="0"/>
        <w:numPr>
          <w:ilvl w:val="0"/>
          <w:numId w:val="1"/>
        </w:numPr>
        <w:tabs>
          <w:tab w:val="num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sz w:val="22"/>
          <w:szCs w:val="22"/>
          <w:lang w:val="ru-RU"/>
        </w:rPr>
        <w:t xml:space="preserve">Стороны договорились, что все споры, возникающие из </w:t>
      </w:r>
      <w:r w:rsidR="0095083A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D2427B">
        <w:rPr>
          <w:rFonts w:ascii="Times New Roman" w:hAnsi="Times New Roman" w:cs="Times New Roman"/>
          <w:sz w:val="22"/>
          <w:szCs w:val="22"/>
          <w:lang w:val="ru-RU"/>
        </w:rPr>
        <w:t>астоящего договора рассматриваются в судах по месту нахождения Продавца.</w:t>
      </w:r>
    </w:p>
    <w:p w14:paraId="5E5FD8EF" w14:textId="77777777" w:rsidR="00816F48" w:rsidRPr="00D2427B" w:rsidRDefault="00816F48" w:rsidP="00816F48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sz w:val="22"/>
          <w:szCs w:val="22"/>
          <w:lang w:val="ru-RU"/>
        </w:rPr>
        <w:t>Все заключенные ранее сторонами договоры, относительно указанного в договоре имущества, с заключением настоящего договора теряют юридическую силу.</w:t>
      </w:r>
    </w:p>
    <w:p w14:paraId="1E124296" w14:textId="77777777" w:rsidR="00816F48" w:rsidRPr="00D2427B" w:rsidRDefault="00816F48" w:rsidP="00816F48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sz w:val="22"/>
          <w:szCs w:val="22"/>
          <w:lang w:val="ru-RU"/>
        </w:rPr>
        <w:t>Права и обязанности сторон, а также их ответственность, не предусмотренные настоящим договором, определяются в соответствии с действующим законодательством РФ.</w:t>
      </w:r>
    </w:p>
    <w:p w14:paraId="3D912E56" w14:textId="77777777" w:rsidR="00816F48" w:rsidRPr="00D2427B" w:rsidRDefault="00816F48" w:rsidP="00816F48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трёх  экземплярах на русском языке, первый экземпляр остается у продавца, второй выдается Покупателю, а третий в регистрирующий орган.</w:t>
      </w:r>
    </w:p>
    <w:p w14:paraId="05AB7BC7" w14:textId="77777777" w:rsidR="00816F48" w:rsidRPr="00D2427B" w:rsidRDefault="00816F48" w:rsidP="00816F48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sz w:val="22"/>
          <w:szCs w:val="22"/>
          <w:lang w:val="ru-RU"/>
        </w:rPr>
        <w:t xml:space="preserve">Текст договора прочитан сторонами, содержание договора сторонам понятно, замечаний и дополнение к договору не имеется. </w:t>
      </w:r>
    </w:p>
    <w:p w14:paraId="1EB82F4D" w14:textId="77777777" w:rsidR="00816F48" w:rsidRDefault="00816F48" w:rsidP="00816F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FB64AE" w14:textId="77777777" w:rsidR="00816F48" w:rsidRPr="00D2427B" w:rsidRDefault="00816F48" w:rsidP="00816F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b/>
          <w:sz w:val="22"/>
          <w:szCs w:val="22"/>
          <w:lang w:val="ru-RU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59"/>
      </w:tblGrid>
      <w:tr w:rsidR="00816F48" w:rsidRPr="00D2427B" w14:paraId="1C2B4ED5" w14:textId="77777777" w:rsidTr="00855C59">
        <w:trPr>
          <w:trHeight w:val="16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9523A88" w14:textId="77777777" w:rsidR="00816F48" w:rsidRPr="00D2427B" w:rsidRDefault="00816F48" w:rsidP="00855C59">
            <w:pPr>
              <w:widowControl w:val="0"/>
              <w:autoSpaceDE w:val="0"/>
              <w:autoSpaceDN w:val="0"/>
              <w:ind w:left="-3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2427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Продавец</w:t>
            </w:r>
          </w:p>
          <w:p w14:paraId="229C4CA6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lef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2427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ООО «</w:t>
            </w:r>
            <w:proofErr w:type="spellStart"/>
            <w:r w:rsidRPr="00D2427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Молпромтранс</w:t>
            </w:r>
            <w:proofErr w:type="spellEnd"/>
            <w:r w:rsidRPr="00D2427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14:paraId="61353C97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42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(ИНН 0105070291, ОГРН 1130105002730; адрес: 385000, Республика Адыгея, г. Майкоп, ул. Пролетарская, 274, оф.2) </w:t>
            </w:r>
          </w:p>
          <w:p w14:paraId="52626736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42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ЗАЛОГ Счет № 40702810852090040930</w:t>
            </w:r>
          </w:p>
          <w:p w14:paraId="241E7436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42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 получателя: ЮГО-ЗАПАДНЫЙ БАНК ПАО СБЕРБАНК</w:t>
            </w:r>
          </w:p>
          <w:p w14:paraId="3F5CFD2E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42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Корр. счет: 30101810600000000602 в ОТДЕЛЕНИЕ РОСТОВ-НА-ДОНУ</w:t>
            </w:r>
          </w:p>
          <w:p w14:paraId="6D69A513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42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БИК: 046015602</w:t>
            </w:r>
          </w:p>
          <w:p w14:paraId="08EEC22A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42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4A9B8D43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C873288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2427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</w:t>
            </w:r>
          </w:p>
          <w:p w14:paraId="79AA7A86" w14:textId="77777777" w:rsidR="00816F48" w:rsidRPr="00D2427B" w:rsidRDefault="00816F48" w:rsidP="0085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47C0770" w14:textId="77777777" w:rsidR="00816F48" w:rsidRPr="00D2427B" w:rsidRDefault="00816F48" w:rsidP="00816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_______________/Жиркин Д.А./</w:t>
      </w: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                                   _____________/________________/ </w:t>
      </w:r>
    </w:p>
    <w:p w14:paraId="65362728" w14:textId="77777777" w:rsidR="00816F48" w:rsidRPr="00D2427B" w:rsidRDefault="00816F48" w:rsidP="00816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М.П.</w:t>
      </w: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D2427B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</w:p>
    <w:p w14:paraId="698910B5" w14:textId="77777777" w:rsidR="00816F48" w:rsidRPr="001A1F1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A52CE2A" w14:textId="77777777" w:rsidR="00816F48" w:rsidRPr="001A1F1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5BBF600" w14:textId="77777777" w:rsidR="00816F48" w:rsidRPr="001A1F1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6D9488C" w14:textId="77777777" w:rsidR="00816F48" w:rsidRPr="001A1F1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C107F1" w14:textId="77777777" w:rsidR="00816F48" w:rsidRPr="001A1F1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05A5D5F" w14:textId="77777777" w:rsidR="00816F48" w:rsidRPr="001A1F1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5BD07E3" w14:textId="77777777" w:rsidR="00816F48" w:rsidRPr="001A1F1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FE46B67" w14:textId="77777777" w:rsidR="00816F48" w:rsidRPr="001A1F1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F92364" w14:textId="77777777" w:rsidR="00816F48" w:rsidRPr="001A1F1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8CF660E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8AFFCE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8437B6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5A0B98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27BB530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EE2CCA7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DD1F0D2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106D13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3354201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D31DA82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C988544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23D82F5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CD5B137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CFC7E5F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D88D1DC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4E7CC79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B9C18FF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E77BCB6" w14:textId="77777777" w:rsidR="00816F48" w:rsidRDefault="00816F48" w:rsidP="00816F4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15617DD" w14:textId="77777777" w:rsidR="00EC011A" w:rsidRDefault="00EC011A"/>
    <w:sectPr w:rsidR="00EC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47297"/>
    <w:multiLevelType w:val="hybridMultilevel"/>
    <w:tmpl w:val="D1D8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F1"/>
    <w:rsid w:val="0025351C"/>
    <w:rsid w:val="00816F48"/>
    <w:rsid w:val="0095083A"/>
    <w:rsid w:val="00DD1FF1"/>
    <w:rsid w:val="00E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CBDE"/>
  <w15:chartTrackingRefBased/>
  <w15:docId w15:val="{EF2F9888-C55D-46FB-A99B-0D68D49C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F4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4</cp:revision>
  <dcterms:created xsi:type="dcterms:W3CDTF">2021-07-23T13:55:00Z</dcterms:created>
  <dcterms:modified xsi:type="dcterms:W3CDTF">2021-11-25T14:15:00Z</dcterms:modified>
</cp:coreProperties>
</file>