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64CD42ED" w:rsidR="00285355" w:rsidRDefault="004C6302" w:rsidP="00285355">
      <w:pPr>
        <w:spacing w:before="120" w:after="120"/>
        <w:jc w:val="both"/>
        <w:rPr>
          <w:color w:val="000000"/>
        </w:rPr>
      </w:pPr>
      <w:r w:rsidRPr="004C6302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oleynik@auction-house.ru) (далее - Организатор торгов, ОТ),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Вилоновская, д. 138, ИНН 6310000192, ОГРН 1026300001815) (далее – финансовая организация), конкурсным управляющим (ликвидатором) которого на основании решения Арбитражного суда Самарской области от 26 февраля 2015 г. по делу №А55-1648/2015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4C6302">
        <w:t>сообщение №2030098187 в газете АО «Коммерсантъ» от 25.09.2021 г. №174(7136)</w:t>
      </w:r>
      <w:r w:rsidR="00285355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D55D22">
        <w:t>2</w:t>
      </w:r>
      <w:r w:rsidRPr="004C6302">
        <w:t>2</w:t>
      </w:r>
      <w:r w:rsidR="001C521B" w:rsidRPr="001C521B">
        <w:t>.</w:t>
      </w:r>
      <w:r w:rsidR="00D55D22">
        <w:t>11</w:t>
      </w:r>
      <w:r w:rsidR="001C521B" w:rsidRPr="001C521B">
        <w:t xml:space="preserve">.2021 г. по </w:t>
      </w:r>
      <w:r w:rsidR="00D55D22">
        <w:t>2</w:t>
      </w:r>
      <w:r w:rsidRPr="004C6302">
        <w:t>8</w:t>
      </w:r>
      <w:r w:rsidR="001C521B" w:rsidRPr="001C521B">
        <w:t>.</w:t>
      </w:r>
      <w:r w:rsidR="00D55D22">
        <w:t>11</w:t>
      </w:r>
      <w:r w:rsidR="001C521B" w:rsidRPr="001C521B">
        <w:t>.2021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457FD5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C6302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60BD98B" w:rsidR="004C6302" w:rsidRPr="004C6302" w:rsidRDefault="004C630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63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B16D2A4" w:rsidR="004C6302" w:rsidRPr="004C6302" w:rsidRDefault="004C630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63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F65B1BC" w:rsidR="004C6302" w:rsidRPr="004C6302" w:rsidRDefault="004C6302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63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CFDAD03" w:rsidR="004C6302" w:rsidRPr="004C6302" w:rsidRDefault="004C6302" w:rsidP="00D55D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51 600,</w:t>
            </w:r>
            <w:bookmarkStart w:id="0" w:name="_GoBack"/>
            <w:bookmarkEnd w:id="0"/>
            <w:r w:rsidRPr="004C63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7DC5D76" w:rsidR="004C6302" w:rsidRPr="004C6302" w:rsidRDefault="004C630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630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Головкин Илья Андреевич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13C12"/>
    <w:rsid w:val="00140A0A"/>
    <w:rsid w:val="00177DD7"/>
    <w:rsid w:val="00186552"/>
    <w:rsid w:val="001C521B"/>
    <w:rsid w:val="001F17A6"/>
    <w:rsid w:val="001F4360"/>
    <w:rsid w:val="00212BF2"/>
    <w:rsid w:val="00223965"/>
    <w:rsid w:val="00247C80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57FD5"/>
    <w:rsid w:val="004C6302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55D22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2021-12-06T06:23:00Z</dcterms:modified>
</cp:coreProperties>
</file>