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51" w:rsidRPr="002A4297" w:rsidRDefault="00F81E51" w:rsidP="00F81E51">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F81E51" w:rsidRPr="002A4297" w:rsidRDefault="00F81E51" w:rsidP="00F81E51">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F81E51" w:rsidRPr="002A4297" w:rsidRDefault="00F81E51" w:rsidP="00F81E51">
      <w:pPr>
        <w:widowControl w:val="0"/>
        <w:spacing w:after="0" w:line="240" w:lineRule="auto"/>
        <w:jc w:val="center"/>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 действующего на основании _____________________, с одной стороны, и</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0"/>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3"/>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4"/>
      </w:r>
    </w:p>
    <w:p w:rsidR="00F81E51" w:rsidRPr="00E0519C"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Pr="002A4297">
        <w:rPr>
          <w:rFonts w:ascii="Times New Roman" w:eastAsia="Times New Roman" w:hAnsi="Times New Roman" w:cs="Times New Roman"/>
          <w:sz w:val="24"/>
          <w:szCs w:val="24"/>
          <w:lang w:eastAsia="ru-RU"/>
        </w:rPr>
        <w:lastRenderedPageBreak/>
        <w:t>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 xml:space="preserve">. </w:t>
      </w:r>
      <w:r w:rsidRPr="00E65F9E">
        <w:rPr>
          <w:rFonts w:ascii="Times New Roman" w:eastAsia="Times New Roman" w:hAnsi="Times New Roman" w:cs="Times New Roman"/>
          <w:sz w:val="24"/>
          <w:szCs w:val="24"/>
          <w:vertAlign w:val="superscript"/>
          <w:lang w:eastAsia="ru-RU"/>
        </w:rPr>
        <w:footnoteReference w:id="17"/>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18"/>
      </w:r>
    </w:p>
    <w:p w:rsidR="00F81E51" w:rsidRPr="002A4297" w:rsidRDefault="00F81E51" w:rsidP="00F81E51">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F81E51" w:rsidRDefault="00F81E51" w:rsidP="00F81E51">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Pr>
          <w:rStyle w:val="af5"/>
          <w:rFonts w:eastAsia="Times New Roman"/>
          <w:sz w:val="24"/>
          <w:szCs w:val="24"/>
          <w:lang w:eastAsia="ru-RU"/>
        </w:rPr>
        <w:footnoteReference w:id="21"/>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4"/>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28"/>
      </w:r>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w:t>
      </w:r>
      <w:r w:rsidRPr="002A4297">
        <w:rPr>
          <w:rFonts w:ascii="Times New Roman" w:eastAsia="Times New Roman" w:hAnsi="Times New Roman" w:cs="Times New Roman"/>
          <w:sz w:val="24"/>
          <w:szCs w:val="24"/>
          <w:lang w:eastAsia="ru-RU"/>
        </w:rPr>
        <w:lastRenderedPageBreak/>
        <w:t xml:space="preserve">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vertAlign w:val="superscript"/>
          <w:lang w:eastAsia="ru-RU"/>
        </w:rPr>
        <w:footnoteReference w:id="29"/>
      </w:r>
    </w:p>
    <w:p w:rsidR="00F81E51" w:rsidRPr="00623348"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F81E51" w:rsidRDefault="00F81E51" w:rsidP="00F81E51">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F81E51" w:rsidRPr="002A4297" w:rsidRDefault="00F81E51" w:rsidP="00F81E51">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F81E51" w:rsidRPr="002A4297" w:rsidRDefault="00F81E51" w:rsidP="00F81E51">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5"/>
      </w:r>
    </w:p>
    <w:p w:rsidR="00F81E51" w:rsidRPr="002A4297" w:rsidRDefault="00F81E51" w:rsidP="00F81E51">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F81E51" w:rsidRPr="00AD6126" w:rsidRDefault="00F81E51" w:rsidP="00F81E51">
      <w:pPr>
        <w:pStyle w:val="af3"/>
        <w:numPr>
          <w:ilvl w:val="1"/>
          <w:numId w:val="10"/>
        </w:numPr>
        <w:ind w:left="0" w:firstLine="709"/>
        <w:jc w:val="both"/>
        <w:rPr>
          <w:sz w:val="24"/>
          <w:szCs w:val="24"/>
        </w:rPr>
      </w:pPr>
      <w:bookmarkStart w:id="4" w:name="_Ref486334738"/>
      <w:r>
        <w:rPr>
          <w:rStyle w:val="af5"/>
          <w:sz w:val="24"/>
          <w:szCs w:val="24"/>
        </w:rPr>
        <w:lastRenderedPageBreak/>
        <w:footnoteReference w:id="37"/>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46"/>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47"/>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rsidR="00F81E51" w:rsidRPr="00C26408"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48"/>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F81E51" w:rsidRPr="009B79CF" w:rsidRDefault="00F81E51" w:rsidP="00F81E51">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F81E51" w:rsidRPr="00C26408" w:rsidRDefault="00F81E51" w:rsidP="00F81E51">
      <w:pPr>
        <w:pStyle w:val="af3"/>
        <w:ind w:left="709"/>
        <w:rPr>
          <w:sz w:val="24"/>
          <w:szCs w:val="24"/>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F81E51" w:rsidRPr="002A4297" w:rsidRDefault="00F81E51" w:rsidP="00F81E51">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F81E51" w:rsidRDefault="00F81E51" w:rsidP="00F81E51">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F81E51" w:rsidRPr="0049596E" w:rsidRDefault="00F81E51" w:rsidP="00F81E51">
      <w:pPr>
        <w:pStyle w:val="af3"/>
        <w:numPr>
          <w:ilvl w:val="2"/>
          <w:numId w:val="7"/>
        </w:numPr>
        <w:ind w:left="0" w:firstLine="708"/>
        <w:jc w:val="both"/>
        <w:rPr>
          <w:sz w:val="24"/>
          <w:szCs w:val="24"/>
        </w:rPr>
      </w:pPr>
      <w:r>
        <w:rPr>
          <w:rStyle w:val="af5"/>
          <w:sz w:val="24"/>
          <w:szCs w:val="24"/>
        </w:rPr>
        <w:footnoteReference w:id="50"/>
      </w:r>
      <w:r w:rsidRPr="0049596E">
        <w:rPr>
          <w:sz w:val="24"/>
          <w:szCs w:val="24"/>
        </w:rPr>
        <w:t>При выплате дохода</w:t>
      </w:r>
      <w:r>
        <w:rPr>
          <w:rStyle w:val="af5"/>
          <w:sz w:val="24"/>
          <w:szCs w:val="24"/>
        </w:rPr>
        <w:footnoteReference w:id="51"/>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F81E51" w:rsidRPr="0083595C"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83595C"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F81E51" w:rsidRPr="0083595C"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Принять и оплатить Имущество в порядке и на условиях, установленных </w:t>
      </w:r>
      <w:r w:rsidRPr="0083595C">
        <w:rPr>
          <w:rFonts w:ascii="Times New Roman" w:eastAsia="Times New Roman" w:hAnsi="Times New Roman" w:cs="Times New Roman"/>
          <w:sz w:val="24"/>
          <w:szCs w:val="24"/>
          <w:lang w:eastAsia="ru-RU"/>
        </w:rPr>
        <w:lastRenderedPageBreak/>
        <w:t>Договором.</w:t>
      </w:r>
    </w:p>
    <w:p w:rsidR="00F81E51" w:rsidRPr="0083595C"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F81E51" w:rsidRPr="002A4297"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5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5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F81E51" w:rsidRPr="002A4297"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 w:rsidR="00F81E51" w:rsidRPr="002A4297" w:rsidRDefault="00F81E51" w:rsidP="00F81E51">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F81E51" w:rsidRPr="00E21B86"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одностороннем </w:t>
      </w:r>
      <w:r>
        <w:rPr>
          <w:rFonts w:ascii="Times New Roman" w:eastAsia="Times New Roman" w:hAnsi="Times New Roman" w:cs="Times New Roman"/>
          <w:sz w:val="24"/>
          <w:szCs w:val="24"/>
          <w:lang w:eastAsia="ru-RU"/>
        </w:rPr>
        <w:lastRenderedPageBreak/>
        <w:t>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F81E51" w:rsidRDefault="00F81E51" w:rsidP="00F81E51">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rsidR="00F81E51" w:rsidRPr="003E2BD2" w:rsidRDefault="00F81E51" w:rsidP="00F81E51">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F81E51" w:rsidRPr="00220FD4"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w:t>
      </w:r>
      <w:r w:rsidRPr="002A4297">
        <w:rPr>
          <w:rFonts w:ascii="Times New Roman" w:eastAsia="Times New Roman" w:hAnsi="Times New Roman" w:cs="Times New Roman"/>
          <w:sz w:val="24"/>
          <w:szCs w:val="24"/>
          <w:lang w:eastAsia="ru-RU"/>
        </w:rPr>
        <w:lastRenderedPageBreak/>
        <w:t>произошли после заключения Договора и препятствуют его полному или частичному исполнению.</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F81E51" w:rsidRPr="00A36E00" w:rsidRDefault="00F81E51" w:rsidP="00F81E51">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F81E51" w:rsidRDefault="00F81E51" w:rsidP="00F81E51">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F81E51" w:rsidRPr="00122F11" w:rsidRDefault="00F81E51" w:rsidP="00F81E51">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F81E51" w:rsidRPr="00493A51" w:rsidRDefault="00F81E51" w:rsidP="00F81E51">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56"/>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любого оборудования</w:t>
      </w:r>
      <w:r>
        <w:rPr>
          <w:rStyle w:val="af5"/>
          <w:rFonts w:eastAsia="Times New Roman"/>
          <w:sz w:val="24"/>
          <w:szCs w:val="24"/>
          <w:lang w:eastAsia="ru-RU"/>
        </w:rPr>
        <w:footnoteReference w:id="57"/>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58"/>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F81E51" w:rsidRPr="002A4297" w:rsidRDefault="00F81E51" w:rsidP="00F81E51">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F81E51" w:rsidRPr="002A4297" w:rsidRDefault="00F81E51" w:rsidP="00F81E51">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Default="00F81E51" w:rsidP="00F81E51">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rsidR="00F81E51" w:rsidRPr="002A4297" w:rsidRDefault="00F81E51" w:rsidP="00F81E51">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Корр. счет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F81E51" w:rsidRPr="002A4297" w:rsidRDefault="00F81E51" w:rsidP="00F81E51">
      <w:pPr>
        <w:widowControl w:val="0"/>
        <w:spacing w:after="0" w:line="240" w:lineRule="auto"/>
        <w:rPr>
          <w:rFonts w:ascii="Times New Roman" w:eastAsia="Times New Roman" w:hAnsi="Times New Roman" w:cs="Times New Roman"/>
          <w:sz w:val="24"/>
          <w:szCs w:val="20"/>
          <w:lang w:eastAsia="ru-RU"/>
        </w:rPr>
      </w:pPr>
    </w:p>
    <w:p w:rsidR="00F81E51" w:rsidRPr="002A4297" w:rsidRDefault="00F81E51" w:rsidP="00F81E51">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F81E51" w:rsidRPr="002A4297" w:rsidRDefault="00F81E51" w:rsidP="00F81E51">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F81E51" w:rsidRPr="002A4297" w:rsidRDefault="00F81E51" w:rsidP="00F81E51">
      <w:pPr>
        <w:widowControl w:val="0"/>
        <w:snapToGrid w:val="0"/>
        <w:spacing w:after="0" w:line="240" w:lineRule="auto"/>
        <w:contextualSpacing/>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F81E51" w:rsidRPr="002A4297" w:rsidRDefault="00F81E51" w:rsidP="00F81E51">
      <w:pPr>
        <w:widowControl w:val="0"/>
        <w:snapToGrid w:val="0"/>
        <w:spacing w:after="0" w:line="240" w:lineRule="auto"/>
        <w:contextualSpacing/>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F81E51" w:rsidRPr="002A4297" w:rsidRDefault="00F81E51" w:rsidP="00F81E51">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F81E51" w:rsidRPr="002A4297" w:rsidRDefault="00F81E51" w:rsidP="00F81E51">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F81E51" w:rsidRPr="002A4297" w:rsidRDefault="00F81E51" w:rsidP="00F81E51">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 xml:space="preserve">состояние: </w:t>
      </w:r>
      <w:r w:rsidRPr="002A4297">
        <w:rPr>
          <w:rFonts w:ascii="Times New Roman" w:eastAsia="Times New Roman" w:hAnsi="Times New Roman" w:cs="Times New Roman"/>
          <w:sz w:val="24"/>
          <w:szCs w:val="24"/>
          <w:lang w:eastAsia="ru-RU"/>
        </w:rPr>
        <w:lastRenderedPageBreak/>
        <w:t>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головки, дренчерные завесы, датчики </w:t>
            </w:r>
            <w:r w:rsidRPr="002A4297">
              <w:rPr>
                <w:rFonts w:ascii="Times New Roman" w:eastAsia="Times New Roman" w:hAnsi="Times New Roman" w:cs="Times New Roman"/>
                <w:sz w:val="24"/>
                <w:szCs w:val="24"/>
                <w:lang w:eastAsia="ru-RU"/>
              </w:rPr>
              <w:lastRenderedPageBreak/>
              <w:t>(сигнализаторы), насосные станции, баки, система управления,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5.4.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ограничения доступа </w:t>
            </w:r>
            <w:r w:rsidRPr="002A4297">
              <w:rPr>
                <w:rFonts w:ascii="Times New Roman" w:eastAsia="Times New Roman" w:hAnsi="Times New Roman" w:cs="Times New Roman"/>
                <w:sz w:val="24"/>
                <w:szCs w:val="24"/>
                <w:lang w:eastAsia="ru-RU"/>
              </w:rPr>
              <w:lastRenderedPageBreak/>
              <w:t>(автоматические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F81E51" w:rsidRPr="002A4297" w:rsidRDefault="00F81E51" w:rsidP="00F81E51">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F81E51" w:rsidRPr="002A4297" w:rsidRDefault="00F81E51" w:rsidP="00F81E5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F81E51" w:rsidRPr="002A4297" w:rsidRDefault="00F81E51" w:rsidP="00F81E5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F81E51" w:rsidRPr="002A4297" w:rsidRDefault="00F81E51" w:rsidP="00F81E5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xml:space="preserve">Одновременно с Недвижимым имуществом Продавец передал Покупателю, </w:t>
      </w:r>
      <w:r w:rsidRPr="002A4297">
        <w:rPr>
          <w:rFonts w:ascii="Times New Roman" w:eastAsia="Times New Roman" w:hAnsi="Times New Roman" w:cs="Times New Roman"/>
          <w:sz w:val="24"/>
          <w:szCs w:val="24"/>
          <w:lang w:eastAsia="ru-RU"/>
        </w:rPr>
        <w:lastRenderedPageBreak/>
        <w:t>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F81E51" w:rsidRPr="002A4297" w:rsidTr="00831FB9">
        <w:tc>
          <w:tcPr>
            <w:tcW w:w="280"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F81E51" w:rsidRPr="002A4297" w:rsidTr="00831FB9">
        <w:tc>
          <w:tcPr>
            <w:tcW w:w="280"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r>
      <w:tr w:rsidR="00F81E51" w:rsidRPr="002A4297" w:rsidTr="00831FB9">
        <w:tc>
          <w:tcPr>
            <w:tcW w:w="280"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r>
    </w:tbl>
    <w:p w:rsidR="00F81E51" w:rsidRPr="002A4297" w:rsidRDefault="00F81E51" w:rsidP="00F81E51">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F81E51" w:rsidRPr="002A4297" w:rsidTr="00831FB9">
        <w:tc>
          <w:tcPr>
            <w:tcW w:w="355"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640"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F81E51" w:rsidRPr="002A4297" w:rsidTr="00831FB9">
        <w:tc>
          <w:tcPr>
            <w:tcW w:w="355"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966"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1920"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640"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1119"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r>
      <w:tr w:rsidR="00F81E51" w:rsidRPr="002A4297" w:rsidTr="00831FB9">
        <w:tc>
          <w:tcPr>
            <w:tcW w:w="355"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966"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1920"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640"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1119"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r>
      <w:tr w:rsidR="00F81E51" w:rsidRPr="002A4297" w:rsidTr="00831FB9">
        <w:tc>
          <w:tcPr>
            <w:tcW w:w="355"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966"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1920"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640"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c>
          <w:tcPr>
            <w:tcW w:w="1119" w:type="pct"/>
          </w:tcPr>
          <w:p w:rsidR="00F81E51" w:rsidRPr="002A4297" w:rsidRDefault="00F81E51" w:rsidP="00831FB9">
            <w:pPr>
              <w:widowControl w:val="0"/>
              <w:snapToGrid w:val="0"/>
              <w:jc w:val="center"/>
              <w:rPr>
                <w:rFonts w:ascii="Times New Roman" w:eastAsia="Times New Roman" w:hAnsi="Times New Roman" w:cs="Times New Roman"/>
                <w:sz w:val="24"/>
                <w:szCs w:val="24"/>
                <w:lang w:eastAsia="ru-RU"/>
              </w:rPr>
            </w:pPr>
          </w:p>
        </w:tc>
      </w:tr>
    </w:tbl>
    <w:p w:rsidR="00F81E51" w:rsidRPr="002A4297" w:rsidRDefault="00F81E51" w:rsidP="00F81E51">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F81E51" w:rsidRPr="002A4297" w:rsidRDefault="00F81E51" w:rsidP="00F81E51">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F81E51" w:rsidRPr="002A4297" w:rsidRDefault="00F81E51" w:rsidP="00F81E51">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F81E51" w:rsidRPr="002A4297" w:rsidRDefault="00F81E51" w:rsidP="00F81E51">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F81E51" w:rsidRPr="002A4297" w:rsidRDefault="00F81E51" w:rsidP="00F81E51">
      <w:pPr>
        <w:widowControl w:val="0"/>
        <w:spacing w:after="0" w:line="240" w:lineRule="auto"/>
        <w:ind w:left="360"/>
        <w:rPr>
          <w:rFonts w:ascii="Times New Roman" w:eastAsia="Times New Roman" w:hAnsi="Times New Roman" w:cs="Times New Roman"/>
          <w:b/>
          <w:sz w:val="24"/>
          <w:szCs w:val="24"/>
          <w:lang w:eastAsia="ru-RU"/>
        </w:rPr>
      </w:pPr>
    </w:p>
    <w:p w:rsidR="00F81E51" w:rsidRPr="002A4297" w:rsidRDefault="00F81E51" w:rsidP="00F81E5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F81E51" w:rsidRPr="002A4297" w:rsidRDefault="00F81E51" w:rsidP="00F81E51">
      <w:pPr>
        <w:spacing w:after="0" w:line="240" w:lineRule="auto"/>
        <w:contextualSpacing/>
        <w:jc w:val="both"/>
        <w:rPr>
          <w:rFonts w:ascii="Times New Roman" w:eastAsia="Calibri" w:hAnsi="Times New Roman" w:cs="Times New Roman"/>
          <w:sz w:val="24"/>
          <w:szCs w:val="24"/>
          <w:lang w:eastAsia="ru-RU"/>
        </w:rPr>
      </w:pP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81E51" w:rsidRPr="001E0678" w:rsidRDefault="00F81E51" w:rsidP="00F81E51">
      <w:pPr>
        <w:autoSpaceDE w:val="0"/>
        <w:autoSpaceDN w:val="0"/>
        <w:spacing w:after="0" w:line="240" w:lineRule="auto"/>
        <w:rPr>
          <w:rFonts w:ascii="Times New Roman" w:eastAsia="Times New Roman" w:hAnsi="Times New Roman" w:cs="Times New Roman"/>
          <w:sz w:val="24"/>
          <w:szCs w:val="24"/>
          <w:lang w:eastAsia="ru-RU"/>
        </w:rPr>
      </w:pPr>
    </w:p>
    <w:p w:rsidR="00F81E51" w:rsidRPr="001E0678" w:rsidRDefault="00F81E51" w:rsidP="00F81E51">
      <w:pPr>
        <w:autoSpaceDE w:val="0"/>
        <w:autoSpaceDN w:val="0"/>
        <w:spacing w:after="0" w:line="240" w:lineRule="auto"/>
        <w:jc w:val="both"/>
        <w:rPr>
          <w:rFonts w:ascii="Times New Roman" w:eastAsia="Times New Roman" w:hAnsi="Times New Roman" w:cs="Times New Roman"/>
          <w:iCs/>
          <w:sz w:val="24"/>
          <w:szCs w:val="24"/>
          <w:lang w:eastAsia="ru-RU"/>
        </w:rPr>
      </w:pPr>
    </w:p>
    <w:p w:rsidR="00F81E51" w:rsidRPr="00140C09" w:rsidRDefault="00F81E51" w:rsidP="00F81E5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F81E51" w:rsidRPr="002A4297" w:rsidRDefault="00F81E51" w:rsidP="00F81E5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F81E51" w:rsidRPr="002A4297" w:rsidRDefault="00F81E51" w:rsidP="003A5496">
      <w:pPr>
        <w:widowControl w:val="0"/>
        <w:spacing w:after="0" w:line="240" w:lineRule="auto"/>
        <w:rPr>
          <w:rFonts w:ascii="Times New Roman" w:eastAsia="Times New Roman" w:hAnsi="Times New Roman" w:cs="Times New Roman"/>
          <w:sz w:val="24"/>
          <w:szCs w:val="20"/>
          <w:lang w:eastAsia="ru-RU"/>
        </w:rPr>
      </w:pPr>
      <w:bookmarkStart w:id="15" w:name="_GoBack"/>
      <w:bookmarkEnd w:id="15"/>
    </w:p>
    <w:sectPr w:rsidR="00F81E51" w:rsidRPr="002A42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51" w:rsidRDefault="00F81E51" w:rsidP="00F81E51">
      <w:pPr>
        <w:spacing w:after="0" w:line="240" w:lineRule="auto"/>
      </w:pPr>
      <w:r>
        <w:separator/>
      </w:r>
    </w:p>
  </w:endnote>
  <w:endnote w:type="continuationSeparator" w:id="0">
    <w:p w:rsidR="00F81E51" w:rsidRDefault="00F81E51" w:rsidP="00F8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3A5496">
    <w:pPr>
      <w:pStyle w:val="a7"/>
    </w:pPr>
    <w:r>
      <w:rPr>
        <w:noProof/>
        <w:lang w:eastAsia="ru-RU"/>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51" w:rsidRDefault="00F81E51" w:rsidP="00F81E51">
      <w:pPr>
        <w:spacing w:after="0" w:line="240" w:lineRule="auto"/>
      </w:pPr>
      <w:r>
        <w:separator/>
      </w:r>
    </w:p>
  </w:footnote>
  <w:footnote w:type="continuationSeparator" w:id="0">
    <w:p w:rsidR="00F81E51" w:rsidRDefault="00F81E51" w:rsidP="00F81E51">
      <w:pPr>
        <w:spacing w:after="0" w:line="240" w:lineRule="auto"/>
      </w:pPr>
      <w:r>
        <w:continuationSeparator/>
      </w:r>
    </w:p>
  </w:footnote>
  <w:footnote w:id="1">
    <w:p w:rsidR="00F81E51" w:rsidRPr="00623348" w:rsidRDefault="00F81E51" w:rsidP="00F81E51">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2">
    <w:p w:rsidR="00F81E51" w:rsidRPr="00BD61A9" w:rsidRDefault="00F81E51" w:rsidP="00F81E51">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3">
    <w:p w:rsidR="00F81E51" w:rsidRPr="00BD61A9" w:rsidRDefault="00F81E51" w:rsidP="00F81E51">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4">
    <w:p w:rsidR="00F81E51" w:rsidRPr="001B6F8F" w:rsidRDefault="00F81E51" w:rsidP="00F81E51">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F81E51" w:rsidRPr="001B6F8F" w:rsidRDefault="00F81E51" w:rsidP="00F81E51">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
    <w:p w:rsidR="00F81E51" w:rsidRPr="00A6567F" w:rsidRDefault="00F81E51" w:rsidP="00F81E51">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7">
    <w:p w:rsidR="00F81E51" w:rsidRPr="00A6567F" w:rsidRDefault="00F81E51" w:rsidP="00F81E51">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8">
    <w:p w:rsidR="00F81E51" w:rsidRPr="001B6F8F" w:rsidRDefault="00F81E51" w:rsidP="00F81E51">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F81E51" w:rsidRPr="001B6F8F" w:rsidRDefault="00F81E51" w:rsidP="00F81E51">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0">
    <w:p w:rsidR="00F81E51" w:rsidRPr="00623348" w:rsidRDefault="00F81E51" w:rsidP="00F81E51">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1">
    <w:p w:rsidR="00F81E51" w:rsidRPr="00A6567F" w:rsidRDefault="00F81E51" w:rsidP="00F81E51">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2">
    <w:p w:rsidR="00F81E51" w:rsidRPr="001B6F8F" w:rsidRDefault="00F81E51" w:rsidP="00F81E51">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3">
    <w:p w:rsidR="00F81E51" w:rsidRPr="00A6567F" w:rsidRDefault="00F81E51" w:rsidP="00F81E51">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4">
    <w:p w:rsidR="00F81E51" w:rsidRPr="00A6567F" w:rsidRDefault="00F81E51" w:rsidP="00F81E51">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5">
    <w:p w:rsidR="00F81E51" w:rsidRPr="001B6F8F" w:rsidRDefault="00F81E51" w:rsidP="00F81E51">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rsidR="00F81E51" w:rsidRPr="001B6F8F" w:rsidRDefault="00F81E51" w:rsidP="00F81E51">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7">
    <w:p w:rsidR="00F81E51" w:rsidRPr="001B6F8F" w:rsidRDefault="00F81E51" w:rsidP="00F81E51">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18">
    <w:p w:rsidR="00F81E51" w:rsidRPr="00A6567F" w:rsidRDefault="00F81E51" w:rsidP="00F81E51">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9">
    <w:p w:rsidR="00F81E51" w:rsidRPr="001B6F8F" w:rsidRDefault="00F81E51" w:rsidP="00F81E51">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0">
    <w:p w:rsidR="00F81E51" w:rsidRPr="00A6567F" w:rsidRDefault="00F81E51" w:rsidP="00F81E51">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1">
    <w:p w:rsidR="00F81E51" w:rsidRPr="00623348" w:rsidRDefault="00F81E51" w:rsidP="00F81E51">
      <w:pPr>
        <w:pStyle w:val="a9"/>
        <w:jc w:val="both"/>
        <w:rPr>
          <w:lang w:val="ru-RU"/>
        </w:rPr>
      </w:pPr>
      <w:r>
        <w:rPr>
          <w:rStyle w:val="af5"/>
        </w:rPr>
        <w:footnoteRef/>
      </w:r>
      <w:r>
        <w:t xml:space="preserve"> </w:t>
      </w:r>
      <w:r>
        <w:rPr>
          <w:lang w:val="ru-RU"/>
        </w:rPr>
        <w:t>Необходимо выбрать нужное значение.</w:t>
      </w:r>
    </w:p>
  </w:footnote>
  <w:footnote w:id="22">
    <w:p w:rsidR="00F81E51" w:rsidRPr="001B6F8F" w:rsidRDefault="00F81E51" w:rsidP="00F81E51">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3">
    <w:p w:rsidR="00F81E51" w:rsidRPr="001B6F8F" w:rsidRDefault="00F81E51" w:rsidP="00F81E51">
      <w:pPr>
        <w:pStyle w:val="a9"/>
        <w:jc w:val="both"/>
      </w:pPr>
      <w:r w:rsidRPr="001B6F8F">
        <w:rPr>
          <w:rStyle w:val="af5"/>
        </w:rPr>
        <w:footnoteRef/>
      </w:r>
      <w:r w:rsidRPr="001B6F8F">
        <w:t xml:space="preserve"> Указать вид права.</w:t>
      </w:r>
    </w:p>
  </w:footnote>
  <w:footnote w:id="24">
    <w:p w:rsidR="00F81E51" w:rsidRPr="001B6F8F" w:rsidRDefault="00F81E51" w:rsidP="00F81E51">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5">
    <w:p w:rsidR="00F81E51" w:rsidRPr="001B6F8F" w:rsidRDefault="00F81E51" w:rsidP="00F81E51">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6">
    <w:p w:rsidR="00F81E51" w:rsidRPr="001B6F8F" w:rsidRDefault="00F81E51" w:rsidP="00F81E51">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7">
    <w:p w:rsidR="00F81E51" w:rsidRPr="001B6F8F" w:rsidRDefault="00F81E51" w:rsidP="00F81E51">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28">
    <w:p w:rsidR="00F81E51" w:rsidRPr="00780340" w:rsidRDefault="00F81E51" w:rsidP="00F81E51">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9">
    <w:p w:rsidR="00F81E51" w:rsidRPr="00A6567F" w:rsidRDefault="00F81E51" w:rsidP="00F81E51">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0">
    <w:p w:rsidR="00F81E51" w:rsidRPr="00A6567F" w:rsidRDefault="00F81E51" w:rsidP="00F81E51">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1">
    <w:p w:rsidR="00F81E51" w:rsidRPr="00EB3074" w:rsidRDefault="00F81E51" w:rsidP="00F81E51">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2">
    <w:p w:rsidR="00F81E51" w:rsidRPr="00A878C6" w:rsidRDefault="00F81E51" w:rsidP="00F81E51">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3">
    <w:p w:rsidR="00F81E51" w:rsidRPr="001B6F8F" w:rsidRDefault="00F81E51" w:rsidP="00F81E51">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4">
    <w:p w:rsidR="00F81E51" w:rsidRPr="00A6567F" w:rsidRDefault="00F81E51" w:rsidP="00F81E51">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5">
    <w:p w:rsidR="00F81E51" w:rsidRPr="00A6567F" w:rsidRDefault="00F81E51" w:rsidP="00F81E51">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6">
    <w:p w:rsidR="00F81E51" w:rsidRPr="001B6F8F" w:rsidRDefault="00F81E51" w:rsidP="00F81E51">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7">
    <w:p w:rsidR="00F81E51" w:rsidRPr="00623348" w:rsidRDefault="00F81E51" w:rsidP="00F81E51">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F81E51" w:rsidRPr="00A6567F" w:rsidRDefault="00F81E51" w:rsidP="00F81E51">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9">
    <w:p w:rsidR="00F81E51" w:rsidRPr="00A6567F" w:rsidRDefault="00F81E51" w:rsidP="00F81E51">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F81E51" w:rsidRPr="00A6567F" w:rsidRDefault="00F81E51" w:rsidP="00F81E51">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1">
    <w:p w:rsidR="00F81E51" w:rsidRPr="001B6F8F" w:rsidRDefault="00F81E51" w:rsidP="00F81E51">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2">
    <w:p w:rsidR="00F81E51" w:rsidRPr="00A6567F" w:rsidRDefault="00F81E51" w:rsidP="00F81E51">
      <w:pPr>
        <w:pStyle w:val="a9"/>
        <w:jc w:val="both"/>
      </w:pPr>
      <w:r w:rsidRPr="00A6567F">
        <w:rPr>
          <w:rStyle w:val="af5"/>
        </w:rPr>
        <w:footnoteRef/>
      </w:r>
      <w:r w:rsidRPr="00A6567F">
        <w:t xml:space="preserve"> Указывается полное наименование кредитной организации.</w:t>
      </w:r>
    </w:p>
  </w:footnote>
  <w:footnote w:id="43">
    <w:p w:rsidR="00F81E51" w:rsidRPr="00A6567F" w:rsidRDefault="00F81E51" w:rsidP="00F81E51">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44">
    <w:p w:rsidR="00F81E51" w:rsidRPr="00A6567F" w:rsidRDefault="00F81E51" w:rsidP="00F81E51">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5">
    <w:p w:rsidR="00F81E51" w:rsidRPr="00250BA0" w:rsidRDefault="00F81E51" w:rsidP="00F81E51">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46">
    <w:p w:rsidR="00F81E51" w:rsidRPr="00E22219" w:rsidRDefault="00F81E51" w:rsidP="00F81E51">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47">
    <w:p w:rsidR="00F81E51" w:rsidRPr="00E22219" w:rsidRDefault="00F81E51" w:rsidP="00F81E51">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48">
    <w:p w:rsidR="00F81E51" w:rsidRPr="00A6567F" w:rsidRDefault="00F81E51" w:rsidP="00F81E51">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9">
    <w:p w:rsidR="00F81E51" w:rsidRPr="00A6567F" w:rsidRDefault="00F81E51" w:rsidP="00F81E51">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0">
    <w:p w:rsidR="00F81E51" w:rsidRPr="00C26408" w:rsidRDefault="00F81E51" w:rsidP="00F81E51">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1">
    <w:p w:rsidR="00F81E51" w:rsidRPr="00C26408" w:rsidRDefault="00F81E51" w:rsidP="00F81E51">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2">
    <w:p w:rsidR="00F81E51" w:rsidRPr="00A6567F" w:rsidRDefault="00F81E51" w:rsidP="00F81E51">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3">
    <w:p w:rsidR="00F81E51" w:rsidRPr="00A6567F" w:rsidRDefault="00F81E51" w:rsidP="00F81E51">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4">
    <w:p w:rsidR="00F81E51" w:rsidRPr="00A6567F" w:rsidRDefault="00F81E51" w:rsidP="00F81E51">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5">
    <w:p w:rsidR="00F81E51" w:rsidRPr="00623348" w:rsidRDefault="00F81E51" w:rsidP="00F81E51">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56">
    <w:p w:rsidR="00F81E51" w:rsidRPr="00C26408" w:rsidRDefault="00F81E51" w:rsidP="00F81E51">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57">
    <w:p w:rsidR="00F81E51" w:rsidRPr="00606687" w:rsidRDefault="00F81E51" w:rsidP="00F81E51">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8">
    <w:p w:rsidR="00F81E51" w:rsidRPr="00606687" w:rsidRDefault="00F81E51" w:rsidP="00F81E51">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9">
    <w:p w:rsidR="00F81E51" w:rsidRPr="00850295" w:rsidRDefault="00F81E51" w:rsidP="00F81E51">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0">
    <w:p w:rsidR="00F81E51" w:rsidRPr="001B6F8F" w:rsidRDefault="00F81E51" w:rsidP="00F81E51">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1">
    <w:p w:rsidR="00F81E51" w:rsidRPr="001B6F8F" w:rsidRDefault="00F81E51" w:rsidP="00F81E51">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62">
    <w:p w:rsidR="00F81E51" w:rsidRPr="001B6F8F" w:rsidRDefault="00F81E51" w:rsidP="00F81E51">
      <w:pPr>
        <w:pStyle w:val="a9"/>
        <w:jc w:val="both"/>
      </w:pPr>
      <w:r w:rsidRPr="001B6F8F">
        <w:rPr>
          <w:rStyle w:val="af5"/>
        </w:rPr>
        <w:footnoteRef/>
      </w:r>
      <w:r w:rsidRPr="001B6F8F">
        <w:t xml:space="preserve"> Пункт указывается при необходимости.</w:t>
      </w:r>
    </w:p>
  </w:footnote>
  <w:footnote w:id="63">
    <w:p w:rsidR="00F81E51" w:rsidRPr="001B6F8F" w:rsidRDefault="00F81E51" w:rsidP="00F81E51">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F81E51" w:rsidRPr="001B6F8F" w:rsidRDefault="00F81E51" w:rsidP="00F81E51">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F81E51" w:rsidRPr="001B6F8F" w:rsidRDefault="00F81E51" w:rsidP="00F81E51">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F81E51" w:rsidRPr="001B6F8F" w:rsidRDefault="00F81E51" w:rsidP="00F81E51">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F81E51" w:rsidRPr="001B6F8F" w:rsidRDefault="00F81E51" w:rsidP="00F81E51">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F81E51" w:rsidRPr="001B6F8F" w:rsidRDefault="00F81E51" w:rsidP="00F81E51">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F81E51" w:rsidRPr="001B6F8F" w:rsidRDefault="00F81E51" w:rsidP="00F81E51">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F81E51" w:rsidRPr="001B6F8F" w:rsidRDefault="00F81E51" w:rsidP="00F81E51">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F81E51" w:rsidRPr="001B6F8F" w:rsidRDefault="00F81E51" w:rsidP="00F81E51">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F81E51" w:rsidRPr="001B6F8F" w:rsidRDefault="00F81E51" w:rsidP="00F81E51">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F81E51" w:rsidRPr="001B6F8F" w:rsidRDefault="00F81E51" w:rsidP="00F81E51">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F81E51" w:rsidRPr="001B6F8F" w:rsidRDefault="00F81E51" w:rsidP="00F81E51">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F81E51" w:rsidRPr="001B6F8F" w:rsidRDefault="00F81E51" w:rsidP="00F81E51">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F81E51" w:rsidRPr="001B6F8F" w:rsidRDefault="00F81E51" w:rsidP="00F81E51">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F81E51" w:rsidRPr="001B6F8F" w:rsidRDefault="00F81E51" w:rsidP="00F81E51">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F81E51" w:rsidRPr="001B6F8F" w:rsidRDefault="00F81E51" w:rsidP="00F81E51">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F81E51" w:rsidRPr="001B6F8F" w:rsidRDefault="00F81E51" w:rsidP="00F81E51">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F81E51" w:rsidRPr="001B6F8F" w:rsidRDefault="00F81E51" w:rsidP="00F81E51">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F81E51" w:rsidRPr="001B6F8F" w:rsidRDefault="00F81E51" w:rsidP="00F81E51">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F81E51" w:rsidRPr="001B6F8F" w:rsidRDefault="00F81E51" w:rsidP="00F81E51">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F81E51" w:rsidRPr="001B6F8F" w:rsidRDefault="00F81E51" w:rsidP="00F81E51">
      <w:pPr>
        <w:pStyle w:val="a9"/>
        <w:jc w:val="both"/>
      </w:pPr>
      <w:r w:rsidRPr="001B6F8F">
        <w:rPr>
          <w:rStyle w:val="af5"/>
        </w:rPr>
        <w:footnoteRef/>
      </w:r>
      <w:r w:rsidRPr="001B6F8F">
        <w:t xml:space="preserve"> Пункт указывается при необходимости.</w:t>
      </w:r>
    </w:p>
  </w:footnote>
  <w:footnote w:id="84">
    <w:p w:rsidR="00F81E51" w:rsidRPr="001B6F8F" w:rsidRDefault="00F81E51" w:rsidP="00F81E51">
      <w:pPr>
        <w:pStyle w:val="a9"/>
        <w:jc w:val="both"/>
      </w:pPr>
      <w:r w:rsidRPr="001B6F8F">
        <w:rPr>
          <w:rStyle w:val="af5"/>
        </w:rPr>
        <w:footnoteRef/>
      </w:r>
      <w:r w:rsidRPr="001B6F8F">
        <w:t xml:space="preserve"> Пункт указывается при необходимости.</w:t>
      </w:r>
    </w:p>
  </w:footnote>
  <w:footnote w:id="85">
    <w:p w:rsidR="00F81E51" w:rsidRPr="00887520" w:rsidRDefault="00F81E51" w:rsidP="00F81E51">
      <w:pPr>
        <w:pStyle w:val="a9"/>
        <w:jc w:val="both"/>
      </w:pPr>
      <w:r w:rsidRPr="00887520">
        <w:rPr>
          <w:rStyle w:val="af5"/>
        </w:rPr>
        <w:footnoteRef/>
      </w:r>
      <w:r w:rsidRPr="00887520">
        <w:t xml:space="preserve"> Если применимо.</w:t>
      </w:r>
    </w:p>
  </w:footnote>
  <w:footnote w:id="86">
    <w:p w:rsidR="00F81E51" w:rsidRPr="00887520" w:rsidRDefault="00F81E51" w:rsidP="00F81E51">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F81E51" w:rsidRPr="00887520" w:rsidRDefault="00F81E51" w:rsidP="00F81E51">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F81E51" w:rsidRPr="00887520" w:rsidRDefault="00F81E51" w:rsidP="00F81E51">
      <w:pPr>
        <w:pStyle w:val="a9"/>
        <w:jc w:val="both"/>
      </w:pPr>
      <w:r w:rsidRPr="00887520">
        <w:rPr>
          <w:rStyle w:val="af5"/>
        </w:rPr>
        <w:footnoteRef/>
      </w:r>
      <w:r w:rsidRPr="00887520">
        <w:t xml:space="preserve"> Номер (при наличии), дата и заголовок (при наличии).</w:t>
      </w:r>
    </w:p>
  </w:footnote>
  <w:footnote w:id="89">
    <w:p w:rsidR="00F81E51" w:rsidRPr="00732A86" w:rsidRDefault="00F81E51" w:rsidP="00F81E51">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F81E51" w:rsidRPr="00732A86" w:rsidRDefault="00F81E51" w:rsidP="00F81E51">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F81E51" w:rsidRPr="001B6F8F" w:rsidRDefault="00F81E51" w:rsidP="00F81E51">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51"/>
    <w:rsid w:val="00021370"/>
    <w:rsid w:val="003A5496"/>
    <w:rsid w:val="006260B7"/>
    <w:rsid w:val="00930A8B"/>
    <w:rsid w:val="00C631C3"/>
    <w:rsid w:val="00D95CFA"/>
    <w:rsid w:val="00F8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15CE3"/>
  <w15:chartTrackingRefBased/>
  <w15:docId w15:val="{059F3EE0-914C-4052-AD71-CFC6D94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1E51"/>
  </w:style>
  <w:style w:type="paragraph" w:styleId="10">
    <w:name w:val="heading 1"/>
    <w:basedOn w:val="a1"/>
    <w:next w:val="a1"/>
    <w:link w:val="11"/>
    <w:uiPriority w:val="9"/>
    <w:qFormat/>
    <w:rsid w:val="00F81E51"/>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F81E5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F81E5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81E5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81E51"/>
  </w:style>
  <w:style w:type="paragraph" w:styleId="a7">
    <w:name w:val="footer"/>
    <w:basedOn w:val="a1"/>
    <w:link w:val="a8"/>
    <w:uiPriority w:val="99"/>
    <w:unhideWhenUsed/>
    <w:rsid w:val="00F81E5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81E51"/>
  </w:style>
  <w:style w:type="character" w:customStyle="1" w:styleId="11">
    <w:name w:val="Заголовок 1 Знак"/>
    <w:basedOn w:val="a2"/>
    <w:link w:val="10"/>
    <w:uiPriority w:val="9"/>
    <w:rsid w:val="00F81E51"/>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F81E5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F81E51"/>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F81E5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F81E5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F81E51"/>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F81E51"/>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F81E51"/>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F81E51"/>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F81E5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F81E5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F81E5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F81E5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F81E5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F81E5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F81E51"/>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F81E5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F81E5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F81E51"/>
    <w:rPr>
      <w:rFonts w:ascii="Times New Roman" w:hAnsi="Times New Roman" w:cs="Times New Roman" w:hint="default"/>
      <w:vertAlign w:val="superscript"/>
    </w:rPr>
  </w:style>
  <w:style w:type="character" w:customStyle="1" w:styleId="FontStyle36">
    <w:name w:val="Font Style36"/>
    <w:uiPriority w:val="99"/>
    <w:rsid w:val="00F81E51"/>
    <w:rPr>
      <w:rFonts w:ascii="Times New Roman" w:hAnsi="Times New Roman" w:cs="Times New Roman" w:hint="default"/>
      <w:sz w:val="20"/>
      <w:szCs w:val="20"/>
    </w:rPr>
  </w:style>
  <w:style w:type="paragraph" w:styleId="af6">
    <w:name w:val="Balloon Text"/>
    <w:basedOn w:val="a1"/>
    <w:link w:val="af7"/>
    <w:uiPriority w:val="99"/>
    <w:semiHidden/>
    <w:unhideWhenUsed/>
    <w:rsid w:val="00F81E51"/>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F81E51"/>
    <w:rPr>
      <w:rFonts w:ascii="Tahoma" w:eastAsia="Times New Roman" w:hAnsi="Tahoma" w:cs="Tahoma"/>
      <w:sz w:val="16"/>
      <w:szCs w:val="16"/>
      <w:lang w:eastAsia="ru-RU"/>
    </w:rPr>
  </w:style>
  <w:style w:type="paragraph" w:styleId="af8">
    <w:name w:val="endnote text"/>
    <w:basedOn w:val="a1"/>
    <w:link w:val="af9"/>
    <w:uiPriority w:val="99"/>
    <w:semiHidden/>
    <w:unhideWhenUsed/>
    <w:rsid w:val="00F81E5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F81E5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F81E51"/>
    <w:rPr>
      <w:vertAlign w:val="superscript"/>
    </w:rPr>
  </w:style>
  <w:style w:type="paragraph" w:styleId="20">
    <w:name w:val="Body Text Indent 2"/>
    <w:basedOn w:val="a1"/>
    <w:link w:val="21"/>
    <w:uiPriority w:val="99"/>
    <w:semiHidden/>
    <w:unhideWhenUsed/>
    <w:rsid w:val="00F81E5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F81E5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F81E5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F81E5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F81E51"/>
    <w:rPr>
      <w:sz w:val="16"/>
      <w:szCs w:val="16"/>
    </w:rPr>
  </w:style>
  <w:style w:type="paragraph" w:styleId="afc">
    <w:name w:val="annotation subject"/>
    <w:basedOn w:val="ab"/>
    <w:next w:val="ab"/>
    <w:link w:val="afd"/>
    <w:uiPriority w:val="99"/>
    <w:semiHidden/>
    <w:unhideWhenUsed/>
    <w:rsid w:val="00F81E51"/>
    <w:rPr>
      <w:b/>
      <w:bCs/>
      <w:lang w:val="ru-RU" w:eastAsia="ru-RU"/>
    </w:rPr>
  </w:style>
  <w:style w:type="character" w:customStyle="1" w:styleId="afd">
    <w:name w:val="Тема примечания Знак"/>
    <w:basedOn w:val="ac"/>
    <w:link w:val="afc"/>
    <w:uiPriority w:val="99"/>
    <w:semiHidden/>
    <w:rsid w:val="00F81E51"/>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F81E51"/>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F81E5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F81E51"/>
    <w:rPr>
      <w:vanish w:val="0"/>
      <w:webHidden w:val="0"/>
      <w:specVanish w:val="0"/>
    </w:rPr>
  </w:style>
  <w:style w:type="character" w:styleId="aff">
    <w:name w:val="Hyperlink"/>
    <w:uiPriority w:val="99"/>
    <w:unhideWhenUsed/>
    <w:rsid w:val="00F81E51"/>
    <w:rPr>
      <w:color w:val="0000FF"/>
      <w:u w:val="single"/>
    </w:rPr>
  </w:style>
  <w:style w:type="paragraph" w:styleId="HTML">
    <w:name w:val="HTML Preformatted"/>
    <w:basedOn w:val="a1"/>
    <w:link w:val="HTML0"/>
    <w:uiPriority w:val="99"/>
    <w:unhideWhenUsed/>
    <w:rsid w:val="00F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81E5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F81E51"/>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F81E5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F81E51"/>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F81E51"/>
    <w:rPr>
      <w:rFonts w:ascii="Times New Roman" w:eastAsia="Times New Roman" w:hAnsi="Times New Roman" w:cs="Times New Roman"/>
      <w:sz w:val="20"/>
      <w:szCs w:val="20"/>
      <w:lang w:eastAsia="ru-RU"/>
    </w:rPr>
  </w:style>
  <w:style w:type="character" w:customStyle="1" w:styleId="FontStyle16">
    <w:name w:val="Font Style16"/>
    <w:rsid w:val="00F81E51"/>
    <w:rPr>
      <w:rFonts w:ascii="Times New Roman" w:hAnsi="Times New Roman" w:cs="Times New Roman" w:hint="default"/>
    </w:rPr>
  </w:style>
  <w:style w:type="paragraph" w:customStyle="1" w:styleId="aff0">
    <w:name w:val="Îáû÷íûé"/>
    <w:basedOn w:val="a1"/>
    <w:rsid w:val="00F81E51"/>
    <w:pPr>
      <w:spacing w:after="0" w:line="240" w:lineRule="auto"/>
      <w:jc w:val="both"/>
    </w:pPr>
    <w:rPr>
      <w:rFonts w:ascii="Arial" w:hAnsi="Arial" w:cs="Arial"/>
      <w:sz w:val="24"/>
      <w:szCs w:val="24"/>
    </w:rPr>
  </w:style>
  <w:style w:type="table" w:styleId="aff1">
    <w:name w:val="Table Grid"/>
    <w:basedOn w:val="a3"/>
    <w:uiPriority w:val="59"/>
    <w:rsid w:val="00F81E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F81E5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F81E5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F81E5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F81E5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F81E5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F81E51"/>
    <w:pPr>
      <w:spacing w:after="200" w:line="276" w:lineRule="auto"/>
      <w:ind w:left="283" w:hanging="283"/>
      <w:contextualSpacing/>
    </w:pPr>
  </w:style>
  <w:style w:type="table" w:customStyle="1" w:styleId="18">
    <w:name w:val="Сетка таблицы1"/>
    <w:basedOn w:val="a3"/>
    <w:next w:val="aff1"/>
    <w:uiPriority w:val="59"/>
    <w:rsid w:val="00F8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F8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F81E51"/>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F81E51"/>
    <w:pPr>
      <w:ind w:left="283" w:hanging="283"/>
      <w:contextualSpacing/>
    </w:pPr>
  </w:style>
  <w:style w:type="character" w:styleId="aff4">
    <w:name w:val="Subtle Emphasis"/>
    <w:basedOn w:val="a2"/>
    <w:uiPriority w:val="19"/>
    <w:qFormat/>
    <w:rsid w:val="00F81E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3107B9FFB5E40E9F7BBA8787A1E2B3A.dms.sberbank.ru/93107B9FFB5E40E9F7BBA8787A1E2B3A-3129F7730A7373D88CA208010E86393B-642291506C5FB3AC9EB116C98D4E361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4583</Words>
  <Characters>34508</Characters>
  <Application>Microsoft Office Word</Application>
  <DocSecurity>0</DocSecurity>
  <Lines>992</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Евсеева Татьяна Юрьевна</cp:lastModifiedBy>
  <cp:revision>4</cp:revision>
  <dcterms:created xsi:type="dcterms:W3CDTF">2021-12-06T12:22:00Z</dcterms:created>
  <dcterms:modified xsi:type="dcterms:W3CDTF">2021-12-06T12:42:00Z</dcterms:modified>
</cp:coreProperties>
</file>