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694CD93" w:rsidR="00D6354E" w:rsidRPr="00AE208D" w:rsidRDefault="007379CA" w:rsidP="00D6354E">
      <w:pPr>
        <w:spacing w:before="120" w:after="120"/>
        <w:jc w:val="both"/>
        <w:rPr>
          <w:color w:val="000000"/>
        </w:rPr>
      </w:pPr>
      <w:bookmarkStart w:id="0" w:name="_GoBack"/>
      <w:r w:rsidRPr="00AE208D">
        <w:t xml:space="preserve">АО «Российский аукционный дом» (ОГРН 1097847233351, ИНН 7838430413, 190000, Санкт-Петербург, пер. </w:t>
      </w:r>
      <w:proofErr w:type="spellStart"/>
      <w:r w:rsidRPr="00AE208D">
        <w:t>Гривцова</w:t>
      </w:r>
      <w:proofErr w:type="spellEnd"/>
      <w:r w:rsidRPr="00AE208D">
        <w:t xml:space="preserve">, д. 5, </w:t>
      </w:r>
      <w:proofErr w:type="spellStart"/>
      <w:r w:rsidRPr="00AE208D">
        <w:t>лит</w:t>
      </w:r>
      <w:proofErr w:type="gramStart"/>
      <w:r w:rsidRPr="00AE208D">
        <w:t>.В</w:t>
      </w:r>
      <w:proofErr w:type="spellEnd"/>
      <w:proofErr w:type="gramEnd"/>
      <w:r w:rsidRPr="00AE208D">
        <w:t>, (812)334-26-04, 8(800) 777-57-57, vyrtosu@auction-house.ru) (далее - Организатор торгов, ОТ),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 А40-139272/17-73-133</w:t>
      </w:r>
      <w:proofErr w:type="gramStart"/>
      <w:r w:rsidRPr="00AE208D">
        <w:t xml:space="preserve"> Б</w:t>
      </w:r>
      <w:proofErr w:type="gramEnd"/>
      <w:r w:rsidR="00220B6E" w:rsidRPr="00AE208D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220B6E" w:rsidRPr="00AE208D">
        <w:rPr>
          <w:b/>
          <w:bCs/>
        </w:rPr>
        <w:t xml:space="preserve"> </w:t>
      </w:r>
      <w:r w:rsidR="00D6354E" w:rsidRPr="00AE208D">
        <w:t xml:space="preserve">сообщает, </w:t>
      </w:r>
      <w:r w:rsidR="00D6354E" w:rsidRPr="00AE208D">
        <w:rPr>
          <w:color w:val="000000"/>
        </w:rPr>
        <w:t xml:space="preserve">что по итогам </w:t>
      </w:r>
      <w:r w:rsidR="00704EAF" w:rsidRPr="00AE208D">
        <w:rPr>
          <w:color w:val="000000"/>
        </w:rPr>
        <w:t>первых</w:t>
      </w:r>
      <w:r w:rsidR="00D6354E" w:rsidRPr="00AE208D">
        <w:t xml:space="preserve"> электронных тор</w:t>
      </w:r>
      <w:r w:rsidR="00704EAF" w:rsidRPr="00AE208D">
        <w:t>гов в форме аукциона</w:t>
      </w:r>
      <w:r w:rsidR="00D6354E" w:rsidRPr="00AE208D">
        <w:t xml:space="preserve">  открытых по составу участников с открытой формой представления предложений о цене  (</w:t>
      </w:r>
      <w:r w:rsidR="006C4309" w:rsidRPr="00AE208D">
        <w:t xml:space="preserve">сообщение </w:t>
      </w:r>
      <w:proofErr w:type="gramStart"/>
      <w:r w:rsidR="006C4309" w:rsidRPr="00AE208D">
        <w:t>02030101528 в газете АО «Коммерсантъ» №189(7151) от 16.10.2021 г.</w:t>
      </w:r>
      <w:r w:rsidR="00D6354E" w:rsidRPr="00AE208D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3D5C2D" w:rsidRPr="00AE208D">
        <w:t>30 ноября 2021</w:t>
      </w:r>
      <w:r w:rsidR="00D6354E" w:rsidRPr="00AE208D">
        <w:t xml:space="preserve"> г., заключе</w:t>
      </w:r>
      <w:r w:rsidR="003D5C2D" w:rsidRPr="00AE208D">
        <w:t>н</w:t>
      </w:r>
      <w:r w:rsidR="00D6354E" w:rsidRPr="00AE208D">
        <w:rPr>
          <w:color w:val="000000"/>
        </w:rPr>
        <w:t xml:space="preserve"> следующи</w:t>
      </w:r>
      <w:r w:rsidR="003D5C2D" w:rsidRPr="00AE208D">
        <w:rPr>
          <w:color w:val="000000"/>
        </w:rPr>
        <w:t>й</w:t>
      </w:r>
      <w:r w:rsidR="00D6354E" w:rsidRPr="00AE208D">
        <w:rPr>
          <w:color w:val="000000"/>
        </w:rPr>
        <w:t xml:space="preserve"> догово</w:t>
      </w:r>
      <w:r w:rsidR="003D5C2D" w:rsidRPr="00AE208D">
        <w:rPr>
          <w:color w:val="000000"/>
        </w:rPr>
        <w:t>р</w:t>
      </w:r>
      <w:r w:rsidR="00D6354E" w:rsidRPr="00AE208D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AE208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E208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AE208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E20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E208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E208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E208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208D" w:rsidRPr="00AE208D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5AED1D73" w:rsidR="00AE208D" w:rsidRPr="00AE208D" w:rsidRDefault="00AE2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17188D3" w:rsidR="00AE208D" w:rsidRPr="00AE208D" w:rsidRDefault="00AE2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hAnsi="Times New Roman" w:cs="Times New Roman"/>
                <w:sz w:val="24"/>
                <w:szCs w:val="24"/>
              </w:rPr>
              <w:t>2021-12131/72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7A7BAECE" w:rsidR="00AE208D" w:rsidRPr="00AE208D" w:rsidRDefault="00AE2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759CD05" w:rsidR="00AE208D" w:rsidRPr="00AE208D" w:rsidRDefault="00AE2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hAnsi="Times New Roman" w:cs="Times New Roman"/>
                <w:sz w:val="24"/>
                <w:szCs w:val="24"/>
              </w:rPr>
              <w:t>85 085 000,00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3A6234CA" w:rsidR="00AE208D" w:rsidRPr="00AE208D" w:rsidRDefault="00AE20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08D">
              <w:rPr>
                <w:rFonts w:ascii="Times New Roman" w:hAnsi="Times New Roman" w:cs="Times New Roman"/>
                <w:sz w:val="24"/>
                <w:szCs w:val="24"/>
              </w:rPr>
              <w:t>ООО «АССОРТИДА»</w:t>
            </w:r>
          </w:p>
        </w:tc>
      </w:tr>
    </w:tbl>
    <w:p w14:paraId="36F97370" w14:textId="77777777" w:rsidR="00D6354E" w:rsidRPr="00AE208D" w:rsidRDefault="00D6354E" w:rsidP="00D6354E">
      <w:pPr>
        <w:jc w:val="both"/>
      </w:pPr>
    </w:p>
    <w:p w14:paraId="1ACE5287" w14:textId="77777777" w:rsidR="00D6354E" w:rsidRPr="00AE208D" w:rsidRDefault="00D6354E" w:rsidP="00D6354E">
      <w:pPr>
        <w:jc w:val="both"/>
      </w:pPr>
    </w:p>
    <w:p w14:paraId="7840B96A" w14:textId="77777777" w:rsidR="00D6354E" w:rsidRPr="00AE208D" w:rsidRDefault="00D6354E" w:rsidP="00D6354E">
      <w:pPr>
        <w:jc w:val="both"/>
      </w:pPr>
    </w:p>
    <w:bookmarkEnd w:id="0"/>
    <w:p w14:paraId="03B908D9" w14:textId="77777777" w:rsidR="00CF0469" w:rsidRPr="00AE208D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AE208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D5C2D"/>
    <w:rsid w:val="003F4D88"/>
    <w:rsid w:val="004131B8"/>
    <w:rsid w:val="00573D3C"/>
    <w:rsid w:val="005B3976"/>
    <w:rsid w:val="005B743E"/>
    <w:rsid w:val="005D02CC"/>
    <w:rsid w:val="00626697"/>
    <w:rsid w:val="00684CCE"/>
    <w:rsid w:val="006C4309"/>
    <w:rsid w:val="00704EAF"/>
    <w:rsid w:val="007379CA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208D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2016-09-09T13:37:00Z</cp:lastPrinted>
  <dcterms:created xsi:type="dcterms:W3CDTF">2018-08-16T08:59:00Z</dcterms:created>
  <dcterms:modified xsi:type="dcterms:W3CDTF">2021-12-07T13:34:00Z</dcterms:modified>
</cp:coreProperties>
</file>