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4649" w14:textId="77777777" w:rsidR="006F1158" w:rsidRDefault="006F1158" w:rsidP="006F1158">
      <w:pPr>
        <w:pStyle w:val="a3"/>
        <w:jc w:val="both"/>
        <w:rPr>
          <w:rFonts w:ascii="Arial" w:hAnsi="Arial" w:cs="Arial"/>
          <w:b/>
          <w:sz w:val="28"/>
          <w:szCs w:val="35"/>
        </w:rPr>
      </w:pPr>
      <w:r w:rsidRPr="009F45CE">
        <w:rPr>
          <w:rFonts w:ascii="Arial" w:hAnsi="Arial" w:cs="Arial"/>
          <w:b/>
          <w:sz w:val="28"/>
          <w:szCs w:val="35"/>
        </w:rPr>
        <w:t>Сообщение</w:t>
      </w:r>
      <w:r w:rsidRPr="009F45CE">
        <w:rPr>
          <w:rFonts w:ascii="Times New Roman" w:eastAsia="Times New Roman" w:hAnsi="Times New Roman" w:cs="Times New Roman"/>
          <w:bCs/>
          <w:color w:val="000000"/>
          <w:kern w:val="36"/>
          <w:lang w:eastAsia="ru-RU"/>
        </w:rPr>
        <w:t xml:space="preserve"> </w:t>
      </w:r>
      <w:r w:rsidRPr="009F45CE">
        <w:rPr>
          <w:rFonts w:ascii="Arial" w:hAnsi="Arial" w:cs="Arial"/>
          <w:b/>
          <w:sz w:val="28"/>
          <w:szCs w:val="35"/>
        </w:rPr>
        <w:t>о</w:t>
      </w:r>
      <w:r w:rsidR="00CF64BB">
        <w:rPr>
          <w:rFonts w:ascii="Arial" w:hAnsi="Arial" w:cs="Arial"/>
          <w:b/>
          <w:sz w:val="28"/>
          <w:szCs w:val="35"/>
        </w:rPr>
        <w:t>б</w:t>
      </w:r>
      <w:r>
        <w:rPr>
          <w:rFonts w:ascii="Arial" w:hAnsi="Arial" w:cs="Arial"/>
          <w:b/>
          <w:sz w:val="28"/>
          <w:szCs w:val="35"/>
        </w:rPr>
        <w:t xml:space="preserve"> </w:t>
      </w:r>
      <w:r w:rsidR="00CF64BB">
        <w:rPr>
          <w:rFonts w:ascii="Arial" w:hAnsi="Arial" w:cs="Arial"/>
          <w:b/>
          <w:sz w:val="28"/>
          <w:szCs w:val="35"/>
        </w:rPr>
        <w:t xml:space="preserve">отмене </w:t>
      </w:r>
      <w:r w:rsidR="00CF64BB" w:rsidRPr="00684B7A">
        <w:rPr>
          <w:rFonts w:ascii="Arial" w:hAnsi="Arial" w:cs="Arial"/>
          <w:b/>
          <w:sz w:val="28"/>
          <w:szCs w:val="35"/>
        </w:rPr>
        <w:t xml:space="preserve"> </w:t>
      </w:r>
      <w:r w:rsidRPr="00684B7A">
        <w:rPr>
          <w:rFonts w:ascii="Arial" w:hAnsi="Arial" w:cs="Arial"/>
          <w:b/>
          <w:sz w:val="28"/>
          <w:szCs w:val="35"/>
        </w:rPr>
        <w:t>лота</w:t>
      </w:r>
      <w:r>
        <w:rPr>
          <w:rFonts w:ascii="Arial" w:hAnsi="Arial" w:cs="Arial"/>
          <w:b/>
          <w:sz w:val="28"/>
          <w:szCs w:val="35"/>
        </w:rPr>
        <w:t xml:space="preserve"> </w:t>
      </w:r>
    </w:p>
    <w:p w14:paraId="02D0FF91" w14:textId="77777777" w:rsidR="006F1158" w:rsidRPr="006F1158" w:rsidRDefault="006F1158" w:rsidP="006F1158">
      <w:pPr>
        <w:rPr>
          <w:rFonts w:ascii="Times New Roman" w:hAnsi="Times New Roman" w:cs="Times New Roman"/>
          <w:sz w:val="24"/>
        </w:rPr>
      </w:pPr>
    </w:p>
    <w:p w14:paraId="26E91520" w14:textId="7966CB59" w:rsidR="006F1158" w:rsidRDefault="000038DB" w:rsidP="00CF64BB">
      <w:pPr>
        <w:pStyle w:val="a3"/>
        <w:spacing w:before="120" w:after="120"/>
        <w:jc w:val="both"/>
        <w:rPr>
          <w:rFonts w:ascii="Times New Roman" w:hAnsi="Times New Roman" w:cs="Times New Roman"/>
          <w:sz w:val="24"/>
        </w:rPr>
      </w:pPr>
      <w:r w:rsidRPr="000038DB">
        <w:rPr>
          <w:rFonts w:ascii="Times New Roman" w:hAnsi="Times New Roman" w:cs="Times New Roman"/>
          <w:sz w:val="24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r w:rsidR="0046535D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="0046535D" w:rsidRPr="009C6C1E">
        <w:rPr>
          <w:rFonts w:ascii="Times New Roman" w:hAnsi="Times New Roman" w:cs="Times New Roman"/>
          <w:color w:val="000000"/>
          <w:sz w:val="24"/>
          <w:szCs w:val="24"/>
        </w:rPr>
        <w:t>@auction-house.ru</w:t>
      </w:r>
      <w:r w:rsidRPr="000038DB">
        <w:rPr>
          <w:rFonts w:ascii="Times New Roman" w:hAnsi="Times New Roman" w:cs="Times New Roman"/>
          <w:sz w:val="24"/>
        </w:rPr>
        <w:t xml:space="preserve">) (далее - Организатор торгов, ОТ), действующее на основании договора с </w:t>
      </w:r>
      <w:r w:rsidR="0046535D" w:rsidRPr="009C6C1E">
        <w:rPr>
          <w:rFonts w:ascii="Times New Roman" w:hAnsi="Times New Roman" w:cs="Times New Roman"/>
          <w:b/>
          <w:color w:val="000000"/>
          <w:sz w:val="24"/>
          <w:szCs w:val="24"/>
        </w:rPr>
        <w:t>Коммерческим банком «Транспортный» (общество с ограниченной ответственностью) (ООО КБ «Транспортный»),</w:t>
      </w:r>
      <w:r w:rsidR="0046535D"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 адрес регистрации: 129090, г. Москва, ул. Каланчёвская, д. 49, ОГРН 1027739542258, ИНН 7710070848, КПП 770801001</w:t>
      </w:r>
      <w:r w:rsidR="0046535D" w:rsidRPr="00465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38DB">
        <w:rPr>
          <w:rFonts w:ascii="Times New Roman" w:hAnsi="Times New Roman" w:cs="Times New Roman"/>
          <w:sz w:val="24"/>
        </w:rPr>
        <w:t xml:space="preserve">(далее – финансовая организация), конкурсным управляющим (ликвидатором) которого на основании решения Арбитражного суда </w:t>
      </w:r>
      <w:r w:rsidR="0046535D" w:rsidRPr="009C6C1E">
        <w:rPr>
          <w:rFonts w:ascii="Times New Roman" w:hAnsi="Times New Roman" w:cs="Times New Roman"/>
          <w:color w:val="000000"/>
          <w:sz w:val="24"/>
          <w:szCs w:val="24"/>
        </w:rPr>
        <w:t>г. Москвы от 2</w:t>
      </w:r>
      <w:r w:rsidR="0046535D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46535D" w:rsidRPr="009C6C1E">
        <w:rPr>
          <w:rFonts w:ascii="Times New Roman" w:hAnsi="Times New Roman" w:cs="Times New Roman"/>
          <w:color w:val="000000"/>
          <w:sz w:val="24"/>
          <w:szCs w:val="24"/>
        </w:rPr>
        <w:t xml:space="preserve"> июня 2015 по делу № А40-99087/15</w:t>
      </w:r>
      <w:r w:rsidR="0046535D" w:rsidRPr="004653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038DB">
        <w:rPr>
          <w:rFonts w:ascii="Times New Roman" w:hAnsi="Times New Roman" w:cs="Times New Roman"/>
          <w:sz w:val="24"/>
        </w:rPr>
        <w:t>является Государственная корпорация «Агентство по страхованию вкладов» (109240, г. Москва, ул</w:t>
      </w:r>
      <w:r>
        <w:rPr>
          <w:rFonts w:ascii="Times New Roman" w:hAnsi="Times New Roman" w:cs="Times New Roman"/>
          <w:sz w:val="24"/>
        </w:rPr>
        <w:t>. Высоцкого, д. 4) (далее – КУ)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, сообщает </w:t>
      </w:r>
      <w:r w:rsidR="006F1158" w:rsidRPr="006F1158">
        <w:rPr>
          <w:rFonts w:ascii="Times New Roman" w:hAnsi="Times New Roman" w:cs="Times New Roman"/>
          <w:bCs/>
          <w:sz w:val="24"/>
          <w:lang w:eastAsia="ru-RU"/>
        </w:rPr>
        <w:t>о</w:t>
      </w:r>
      <w:r w:rsidR="00C620CD">
        <w:rPr>
          <w:rFonts w:ascii="Times New Roman" w:hAnsi="Times New Roman" w:cs="Times New Roman"/>
          <w:bCs/>
          <w:sz w:val="24"/>
          <w:lang w:eastAsia="ru-RU"/>
        </w:rPr>
        <w:t xml:space="preserve"> </w:t>
      </w:r>
      <w:r w:rsidR="006F1158" w:rsidRPr="006F1158">
        <w:rPr>
          <w:rFonts w:ascii="Times New Roman" w:hAnsi="Times New Roman" w:cs="Times New Roman"/>
          <w:bCs/>
          <w:sz w:val="24"/>
          <w:lang w:eastAsia="ru-RU"/>
        </w:rPr>
        <w:t xml:space="preserve">внесении изменений </w:t>
      </w:r>
      <w:r w:rsidR="00CF64BB">
        <w:rPr>
          <w:rFonts w:ascii="Times New Roman" w:hAnsi="Times New Roman" w:cs="Times New Roman"/>
          <w:sz w:val="24"/>
          <w:lang w:eastAsia="ru-RU"/>
        </w:rPr>
        <w:t xml:space="preserve">в </w:t>
      </w:r>
      <w:r w:rsidR="006F1158" w:rsidRPr="006F1158">
        <w:rPr>
          <w:rFonts w:ascii="Times New Roman" w:hAnsi="Times New Roman" w:cs="Times New Roman"/>
          <w:sz w:val="24"/>
          <w:lang w:eastAsia="ru-RU"/>
        </w:rPr>
        <w:t xml:space="preserve">сообщение </w:t>
      </w:r>
      <w:r w:rsidR="0046535D">
        <w:rPr>
          <w:rFonts w:ascii="Times New Roman" w:hAnsi="Times New Roman" w:cs="Times New Roman"/>
          <w:b/>
          <w:bCs/>
          <w:sz w:val="24"/>
          <w:szCs w:val="24"/>
        </w:rPr>
        <w:t>2030088751</w:t>
      </w:r>
      <w:r w:rsidR="0046535D">
        <w:rPr>
          <w:rFonts w:ascii="Times New Roman" w:hAnsi="Times New Roman" w:cs="Times New Roman"/>
          <w:sz w:val="24"/>
          <w:szCs w:val="24"/>
        </w:rPr>
        <w:t xml:space="preserve"> в газете АО </w:t>
      </w:r>
      <w:r w:rsidR="0046535D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="0046535D">
        <w:rPr>
          <w:rFonts w:ascii="Times New Roman" w:hAnsi="Times New Roman" w:cs="Times New Roman"/>
          <w:sz w:val="24"/>
          <w:szCs w:val="24"/>
        </w:rPr>
        <w:instrText xml:space="preserve"> FORMTEXT </w:instrText>
      </w:r>
      <w:r w:rsidR="0046535D">
        <w:rPr>
          <w:rFonts w:ascii="Times New Roman" w:hAnsi="Times New Roman" w:cs="Times New Roman"/>
          <w:sz w:val="24"/>
          <w:szCs w:val="24"/>
        </w:rPr>
      </w:r>
      <w:r w:rsidR="0046535D">
        <w:rPr>
          <w:rFonts w:ascii="Times New Roman" w:hAnsi="Times New Roman" w:cs="Times New Roman"/>
          <w:sz w:val="24"/>
          <w:szCs w:val="24"/>
        </w:rPr>
        <w:fldChar w:fldCharType="separate"/>
      </w:r>
      <w:r w:rsidR="0046535D">
        <w:rPr>
          <w:rFonts w:ascii="Times New Roman" w:hAnsi="Times New Roman" w:cs="Times New Roman"/>
          <w:sz w:val="24"/>
          <w:szCs w:val="24"/>
        </w:rPr>
        <w:t>«Коммерсантъ»</w:t>
      </w:r>
      <w:r w:rsidR="0046535D">
        <w:rPr>
          <w:rFonts w:ascii="Times New Roman" w:hAnsi="Times New Roman" w:cs="Times New Roman"/>
          <w:sz w:val="24"/>
          <w:szCs w:val="24"/>
        </w:rPr>
        <w:fldChar w:fldCharType="end"/>
      </w:r>
      <w:r w:rsidR="0046535D">
        <w:rPr>
          <w:rFonts w:ascii="Times New Roman" w:hAnsi="Times New Roman" w:cs="Times New Roman"/>
          <w:sz w:val="24"/>
          <w:szCs w:val="24"/>
        </w:rPr>
        <w:t xml:space="preserve"> №124(7086) от 17.07.2021 </w:t>
      </w:r>
      <w:r w:rsidR="0046535D" w:rsidRPr="0046535D">
        <w:rPr>
          <w:rFonts w:ascii="Times New Roman" w:hAnsi="Times New Roman" w:cs="Times New Roman"/>
          <w:sz w:val="24"/>
          <w:lang w:eastAsia="ru-RU"/>
        </w:rPr>
        <w:t>)</w:t>
      </w:r>
      <w:r w:rsidR="0046535D">
        <w:rPr>
          <w:rFonts w:ascii="Times New Roman" w:hAnsi="Times New Roman" w:cs="Times New Roman"/>
          <w:sz w:val="24"/>
          <w:lang w:eastAsia="ru-RU"/>
        </w:rPr>
        <w:t>,</w:t>
      </w:r>
      <w:r w:rsidR="00675FAC">
        <w:rPr>
          <w:rFonts w:ascii="Times New Roman" w:hAnsi="Times New Roman" w:cs="Times New Roman"/>
          <w:sz w:val="24"/>
          <w:lang w:eastAsia="ru-RU"/>
        </w:rPr>
        <w:t xml:space="preserve"> </w:t>
      </w:r>
      <w:r w:rsidR="00CF64BB">
        <w:rPr>
          <w:rFonts w:ascii="Times New Roman" w:hAnsi="Times New Roman" w:cs="Times New Roman"/>
          <w:sz w:val="24"/>
          <w:lang w:eastAsia="ru-RU"/>
        </w:rPr>
        <w:t xml:space="preserve"> а именно </w:t>
      </w:r>
      <w:r w:rsidR="006C4380">
        <w:rPr>
          <w:rFonts w:ascii="Times New Roman" w:hAnsi="Times New Roman" w:cs="Times New Roman"/>
          <w:sz w:val="24"/>
          <w:szCs w:val="24"/>
          <w:lang w:eastAsia="ru-RU"/>
        </w:rPr>
        <w:t>об отмене торгов по следующему</w:t>
      </w:r>
      <w:r w:rsidR="0046535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C4380">
        <w:rPr>
          <w:rFonts w:ascii="Times New Roman" w:hAnsi="Times New Roman" w:cs="Times New Roman"/>
          <w:sz w:val="24"/>
          <w:szCs w:val="24"/>
          <w:lang w:eastAsia="ru-RU"/>
        </w:rPr>
        <w:t>лоту</w:t>
      </w:r>
      <w:r w:rsidR="0046535D">
        <w:rPr>
          <w:rFonts w:ascii="Times New Roman" w:hAnsi="Times New Roman" w:cs="Times New Roman"/>
          <w:sz w:val="24"/>
          <w:szCs w:val="24"/>
          <w:lang w:eastAsia="ru-RU"/>
        </w:rPr>
        <w:t xml:space="preserve"> (в связи с прекращением исключительного права на товарный знак № 168989)</w:t>
      </w:r>
      <w:r w:rsidR="00CF64BB">
        <w:rPr>
          <w:rFonts w:ascii="Times New Roman" w:hAnsi="Times New Roman" w:cs="Times New Roman"/>
          <w:sz w:val="24"/>
          <w:lang w:eastAsia="ru-RU"/>
        </w:rPr>
        <w:t xml:space="preserve">: </w:t>
      </w:r>
    </w:p>
    <w:p w14:paraId="56DC2FFD" w14:textId="083AA424" w:rsidR="003D2FB9" w:rsidRPr="0046535D" w:rsidRDefault="0046535D" w:rsidP="006F115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46535D">
        <w:rPr>
          <w:rFonts w:ascii="Times New Roman" w:hAnsi="Times New Roman" w:cs="Times New Roman"/>
          <w:sz w:val="24"/>
          <w:szCs w:val="24"/>
          <w:lang w:eastAsia="ru-RU"/>
        </w:rPr>
        <w:t>Лот 8 - Исключительное право на товарные знаки ООО КБ «Транспортный», свидетельства № 168989, 527389.</w:t>
      </w:r>
    </w:p>
    <w:p w14:paraId="5829D2B4" w14:textId="77777777" w:rsidR="006F1158" w:rsidRPr="0046535D" w:rsidRDefault="006F1158" w:rsidP="006F115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6F1158" w:rsidRPr="0046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158"/>
    <w:rsid w:val="000038DB"/>
    <w:rsid w:val="001E148B"/>
    <w:rsid w:val="002114DD"/>
    <w:rsid w:val="00241523"/>
    <w:rsid w:val="002417DD"/>
    <w:rsid w:val="003011DE"/>
    <w:rsid w:val="003A3508"/>
    <w:rsid w:val="003D2FB9"/>
    <w:rsid w:val="003F4D88"/>
    <w:rsid w:val="00422181"/>
    <w:rsid w:val="0046535D"/>
    <w:rsid w:val="00527175"/>
    <w:rsid w:val="00582D9D"/>
    <w:rsid w:val="00624992"/>
    <w:rsid w:val="00675FAC"/>
    <w:rsid w:val="00684B7A"/>
    <w:rsid w:val="006976E2"/>
    <w:rsid w:val="006A4ED8"/>
    <w:rsid w:val="006C4380"/>
    <w:rsid w:val="006D2839"/>
    <w:rsid w:val="006F1158"/>
    <w:rsid w:val="007C1324"/>
    <w:rsid w:val="008E1C3A"/>
    <w:rsid w:val="009434E6"/>
    <w:rsid w:val="00A74582"/>
    <w:rsid w:val="00C25FE0"/>
    <w:rsid w:val="00C51986"/>
    <w:rsid w:val="00C620CD"/>
    <w:rsid w:val="00CF64BB"/>
    <w:rsid w:val="00D10A1F"/>
    <w:rsid w:val="00E000AE"/>
    <w:rsid w:val="00E4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9388"/>
  <w15:docId w15:val="{6F3F8947-DCB7-4D6E-BF9F-B201B654B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115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114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14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Деменко Жанна Евгеньевна</cp:lastModifiedBy>
  <cp:revision>2</cp:revision>
  <cp:lastPrinted>2016-10-26T09:11:00Z</cp:lastPrinted>
  <dcterms:created xsi:type="dcterms:W3CDTF">2021-12-10T13:48:00Z</dcterms:created>
  <dcterms:modified xsi:type="dcterms:W3CDTF">2021-12-10T13:48:00Z</dcterms:modified>
</cp:coreProperties>
</file>