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E72D1" w14:textId="0E1DAA59" w:rsidR="009C10B4" w:rsidRDefault="00346D39" w:rsidP="00346D3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D3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76D3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76D3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76D3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76D3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76D3A">
        <w:rPr>
          <w:rFonts w:ascii="Times New Roman" w:hAnsi="Times New Roman" w:cs="Times New Roman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376D3A">
        <w:rPr>
          <w:rFonts w:ascii="Times New Roman" w:hAnsi="Times New Roman" w:cs="Times New Roman"/>
          <w:sz w:val="24"/>
          <w:szCs w:val="24"/>
        </w:rPr>
        <w:t>Сущевская</w:t>
      </w:r>
      <w:proofErr w:type="spellEnd"/>
      <w:r w:rsidRPr="00376D3A">
        <w:rPr>
          <w:rFonts w:ascii="Times New Roman" w:hAnsi="Times New Roman" w:cs="Times New Roman"/>
          <w:sz w:val="24"/>
          <w:szCs w:val="24"/>
        </w:rPr>
        <w:t xml:space="preserve">, д. 16, стр. 3, ИНН 7707288837, ОГРН 1027739267390) (далее – </w:t>
      </w:r>
      <w:proofErr w:type="gramStart"/>
      <w:r w:rsidRPr="00376D3A">
        <w:rPr>
          <w:rFonts w:ascii="Times New Roman" w:hAnsi="Times New Roman" w:cs="Times New Roman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</w:t>
      </w:r>
      <w:r w:rsidR="00662676" w:rsidRPr="00090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>сообщает о в</w:t>
      </w:r>
      <w:r w:rsidR="00CA4EAC">
        <w:rPr>
          <w:rFonts w:ascii="Times New Roman" w:hAnsi="Times New Roman" w:cs="Times New Roman"/>
          <w:color w:val="000000"/>
          <w:sz w:val="24"/>
          <w:szCs w:val="24"/>
        </w:rPr>
        <w:t>несении изменений в сообщение №</w:t>
      </w:r>
      <w:r w:rsidR="00CA4EAC" w:rsidRPr="00CA4E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F51" w:rsidRPr="00106F51">
        <w:rPr>
          <w:rFonts w:ascii="Times New Roman" w:hAnsi="Times New Roman" w:cs="Times New Roman"/>
          <w:color w:val="000000"/>
          <w:sz w:val="24"/>
          <w:szCs w:val="24"/>
        </w:rPr>
        <w:t>2030108367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106F51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6F5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825AC0" w:rsidRPr="00825AC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106F51">
        <w:rPr>
          <w:rFonts w:ascii="Times New Roman" w:hAnsi="Times New Roman" w:cs="Times New Roman"/>
          <w:color w:val="000000"/>
          <w:sz w:val="24"/>
          <w:szCs w:val="24"/>
        </w:rPr>
        <w:t>216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25AC0" w:rsidRPr="00825AC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A4E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06F51">
        <w:rPr>
          <w:rFonts w:ascii="Times New Roman" w:hAnsi="Times New Roman" w:cs="Times New Roman"/>
          <w:color w:val="000000"/>
          <w:sz w:val="24"/>
          <w:szCs w:val="24"/>
        </w:rPr>
        <w:t>78</w:t>
      </w:r>
      <w:bookmarkStart w:id="0" w:name="_GoBack"/>
      <w:bookmarkEnd w:id="0"/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>), а именно об отмене торгов по следующ</w:t>
      </w:r>
      <w:r w:rsidR="009C10B4">
        <w:rPr>
          <w:rFonts w:ascii="Times New Roman" w:hAnsi="Times New Roman" w:cs="Times New Roman"/>
          <w:color w:val="000000"/>
          <w:sz w:val="24"/>
          <w:szCs w:val="24"/>
        </w:rPr>
        <w:t>им</w:t>
      </w:r>
      <w:proofErr w:type="gramEnd"/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9C10B4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2B298F" w:rsidRPr="002B298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0849EA" w14:textId="4B97C1B2" w:rsidR="00CA4EAC" w:rsidRDefault="00CA4EAC" w:rsidP="002B2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AC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346D3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A4EA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46D39" w:rsidRPr="00346D39">
        <w:rPr>
          <w:rFonts w:ascii="Times New Roman" w:hAnsi="Times New Roman" w:cs="Times New Roman"/>
          <w:color w:val="000000"/>
          <w:sz w:val="24"/>
          <w:szCs w:val="24"/>
        </w:rPr>
        <w:t>ООО «ПРОФИЛЬ», ИНН 7704874583, решение А</w:t>
      </w:r>
      <w:proofErr w:type="gramStart"/>
      <w:r w:rsidR="00346D39" w:rsidRPr="00346D3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="00346D39" w:rsidRPr="00346D39">
        <w:rPr>
          <w:rFonts w:ascii="Times New Roman" w:hAnsi="Times New Roman" w:cs="Times New Roman"/>
          <w:color w:val="000000"/>
          <w:sz w:val="24"/>
          <w:szCs w:val="24"/>
        </w:rPr>
        <w:t xml:space="preserve"> г. Москвы от 28.01.2020 по делу А40-139097/19, определение АC Москвы от 26.05.2021 по делу А40-71588/20-162-525, подано заявление о банкротстве (1 121 889 072,89 руб.)</w:t>
      </w:r>
      <w:r w:rsidRPr="00CA4EA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6FA9D4" w14:textId="346A5787" w:rsidR="00CA4EAC" w:rsidRDefault="00CA4EAC" w:rsidP="002B2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AC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346D39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CA4EA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46D39" w:rsidRPr="00346D39">
        <w:rPr>
          <w:rFonts w:ascii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="00346D39" w:rsidRPr="00346D39">
        <w:rPr>
          <w:rFonts w:ascii="Times New Roman" w:hAnsi="Times New Roman" w:cs="Times New Roman"/>
          <w:color w:val="000000"/>
          <w:sz w:val="24"/>
          <w:szCs w:val="24"/>
        </w:rPr>
        <w:t>Горнометаллургическая</w:t>
      </w:r>
      <w:proofErr w:type="spellEnd"/>
      <w:r w:rsidR="00346D39" w:rsidRPr="00346D39">
        <w:rPr>
          <w:rFonts w:ascii="Times New Roman" w:hAnsi="Times New Roman" w:cs="Times New Roman"/>
          <w:color w:val="000000"/>
          <w:sz w:val="24"/>
          <w:szCs w:val="24"/>
        </w:rPr>
        <w:t xml:space="preserve"> Артель», ИНН 7703284246, решение АС г. Москвы от 29.04.2021 по делу А40-53108/21 (710 811 506,83 руб.)</w:t>
      </w:r>
      <w:r w:rsidR="00346D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A4EAC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08AE"/>
    <w:rsid w:val="00003DFC"/>
    <w:rsid w:val="000067AA"/>
    <w:rsid w:val="00007CA7"/>
    <w:rsid w:val="000420FF"/>
    <w:rsid w:val="00082F5E"/>
    <w:rsid w:val="00090052"/>
    <w:rsid w:val="00106F51"/>
    <w:rsid w:val="0015099D"/>
    <w:rsid w:val="001C52C6"/>
    <w:rsid w:val="001E7487"/>
    <w:rsid w:val="001F039D"/>
    <w:rsid w:val="00281B4F"/>
    <w:rsid w:val="00283446"/>
    <w:rsid w:val="00284B1D"/>
    <w:rsid w:val="002B1B81"/>
    <w:rsid w:val="002B298F"/>
    <w:rsid w:val="002B2A54"/>
    <w:rsid w:val="00346D39"/>
    <w:rsid w:val="003D7DAB"/>
    <w:rsid w:val="00432832"/>
    <w:rsid w:val="00467D6B"/>
    <w:rsid w:val="00474521"/>
    <w:rsid w:val="0053551F"/>
    <w:rsid w:val="0059668F"/>
    <w:rsid w:val="005B346C"/>
    <w:rsid w:val="005F1F68"/>
    <w:rsid w:val="00662676"/>
    <w:rsid w:val="00697F0C"/>
    <w:rsid w:val="007108A1"/>
    <w:rsid w:val="007229EA"/>
    <w:rsid w:val="00735EAD"/>
    <w:rsid w:val="007B575E"/>
    <w:rsid w:val="007E39AF"/>
    <w:rsid w:val="00825AC0"/>
    <w:rsid w:val="00825B29"/>
    <w:rsid w:val="0084272C"/>
    <w:rsid w:val="00865FD7"/>
    <w:rsid w:val="00882E21"/>
    <w:rsid w:val="00927CB6"/>
    <w:rsid w:val="00955FB1"/>
    <w:rsid w:val="0099403D"/>
    <w:rsid w:val="009C10B4"/>
    <w:rsid w:val="00A147A2"/>
    <w:rsid w:val="00AB030D"/>
    <w:rsid w:val="00AF3005"/>
    <w:rsid w:val="00B41D69"/>
    <w:rsid w:val="00B91326"/>
    <w:rsid w:val="00B953CE"/>
    <w:rsid w:val="00BA4F2F"/>
    <w:rsid w:val="00C035F0"/>
    <w:rsid w:val="00C11EFF"/>
    <w:rsid w:val="00CA4EAC"/>
    <w:rsid w:val="00CA70EC"/>
    <w:rsid w:val="00CC76AE"/>
    <w:rsid w:val="00CF06A5"/>
    <w:rsid w:val="00D21B6D"/>
    <w:rsid w:val="00D62667"/>
    <w:rsid w:val="00DA477E"/>
    <w:rsid w:val="00DB658A"/>
    <w:rsid w:val="00E2280F"/>
    <w:rsid w:val="00E33E91"/>
    <w:rsid w:val="00E614D3"/>
    <w:rsid w:val="00EA3802"/>
    <w:rsid w:val="00ED0258"/>
    <w:rsid w:val="00ED36FE"/>
    <w:rsid w:val="00EE2718"/>
    <w:rsid w:val="00F104BD"/>
    <w:rsid w:val="00F12ED7"/>
    <w:rsid w:val="00F2704D"/>
    <w:rsid w:val="00F551F8"/>
    <w:rsid w:val="00FB0262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49</cp:revision>
  <dcterms:created xsi:type="dcterms:W3CDTF">2019-07-23T07:42:00Z</dcterms:created>
  <dcterms:modified xsi:type="dcterms:W3CDTF">2021-12-13T11:07:00Z</dcterms:modified>
</cp:coreProperties>
</file>