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F81A4C" w:rsidRDefault="00086E5A" w:rsidP="00F81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7EE2CB" w14:textId="3478B8A8" w:rsidR="00351671" w:rsidRPr="00F81A4C" w:rsidRDefault="00351671" w:rsidP="00F81A4C">
      <w:pPr>
        <w:jc w:val="both"/>
        <w:rPr>
          <w:rFonts w:ascii="Times New Roman" w:hAnsi="Times New Roman" w:cs="Times New Roman"/>
          <w:sz w:val="24"/>
          <w:szCs w:val="24"/>
        </w:rPr>
      </w:pP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5, лит. В, (812)334-26-04, 8(800) 777-57-57, </w:t>
      </w:r>
      <w:hyperlink r:id="rId4" w:history="1">
        <w:r w:rsidRPr="00F81A4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086E5A" w:rsidRPr="00F81A4C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F81A4C">
        <w:rPr>
          <w:rFonts w:ascii="Times New Roman" w:hAnsi="Times New Roman" w:cs="Times New Roman"/>
          <w:sz w:val="24"/>
          <w:szCs w:val="24"/>
        </w:rPr>
        <w:t xml:space="preserve">, что </w:t>
      </w:r>
      <w:r w:rsidR="00086E5A" w:rsidRPr="00F81A4C">
        <w:rPr>
          <w:rFonts w:ascii="Times New Roman" w:hAnsi="Times New Roman" w:cs="Times New Roman"/>
          <w:sz w:val="24"/>
          <w:szCs w:val="24"/>
        </w:rPr>
        <w:t>в сообщени</w:t>
      </w:r>
      <w:r w:rsidR="00F41D96" w:rsidRPr="00F81A4C">
        <w:rPr>
          <w:rFonts w:ascii="Times New Roman" w:hAnsi="Times New Roman" w:cs="Times New Roman"/>
          <w:sz w:val="24"/>
          <w:szCs w:val="24"/>
        </w:rPr>
        <w:t>и</w:t>
      </w:r>
      <w:r w:rsidR="00086E5A" w:rsidRPr="00F81A4C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F81A4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F81A4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F81A4C">
        <w:rPr>
          <w:rFonts w:ascii="Times New Roman" w:hAnsi="Times New Roman" w:cs="Times New Roman"/>
          <w:sz w:val="24"/>
          <w:szCs w:val="24"/>
        </w:rPr>
      </w:r>
      <w:r w:rsidR="00086E5A" w:rsidRPr="00F81A4C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F81A4C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F81A4C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F81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ED6" w:rsidRPr="00F81A4C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A3A1B" w:rsidRPr="00F81A4C">
        <w:rPr>
          <w:rFonts w:ascii="Times New Roman" w:hAnsi="Times New Roman" w:cs="Times New Roman"/>
          <w:sz w:val="24"/>
          <w:szCs w:val="24"/>
        </w:rPr>
        <w:t xml:space="preserve"> </w:t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№ 2030096039 в газете АО </w:t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11.09.2021 №164(7126))</w:t>
      </w:r>
      <w:r w:rsidRPr="00F81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1A4C">
        <w:rPr>
          <w:rFonts w:ascii="Times New Roman" w:hAnsi="Times New Roman" w:cs="Times New Roman"/>
          <w:sz w:val="24"/>
          <w:szCs w:val="24"/>
        </w:rPr>
        <w:t>лот 1</w:t>
      </w:r>
      <w:r w:rsidR="00086E5A" w:rsidRPr="00F81A4C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75C51745" w14:textId="42FDB120" w:rsidR="00351671" w:rsidRPr="00F81A4C" w:rsidRDefault="00351671" w:rsidP="00F81A4C">
      <w:pPr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F81A4C">
        <w:rPr>
          <w:rFonts w:ascii="Times New Roman" w:hAnsi="Times New Roman" w:cs="Times New Roman"/>
          <w:sz w:val="24"/>
          <w:szCs w:val="24"/>
        </w:rPr>
        <w:t>Лот 1-</w:t>
      </w:r>
      <w:r w:rsidR="007A1E21">
        <w:rPr>
          <w:rFonts w:ascii="Times New Roman" w:hAnsi="Times New Roman" w:cs="Times New Roman"/>
          <w:sz w:val="24"/>
          <w:szCs w:val="24"/>
        </w:rPr>
        <w:t xml:space="preserve"> </w:t>
      </w:r>
      <w:r w:rsidRPr="00F81A4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Права требования к 1 198 физическим лицам, имеются решения суда на сумму 153 249 075,87 руб., в составе лота имеются права требования по кредитным договорам с истекшими сроками для принудительного истребования задолженности, г. Красноярск, Вербицкий А.И., Мухачева Е.В., Беляшев А.С., Голубкова А.А., Поздеев К.Е., Рыбаков А.Ю., Солдатенко С.А., Аверин К.Н. находятся в стадии банкротства, к Аверину К.Н. не включены в РТК (276 667 988,48 руб.)</w:t>
      </w:r>
      <w:r w:rsidRPr="00F81A4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6598E1F6" w14:textId="17B121A1" w:rsidR="003F4D88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FF42CD2" w14:textId="77777777" w:rsidR="00351671" w:rsidRDefault="00351671" w:rsidP="0035167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41660D" w14:textId="77777777" w:rsidR="00351671" w:rsidRPr="00351671" w:rsidRDefault="00351671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51671" w:rsidRPr="003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51671"/>
    <w:rsid w:val="003D44E3"/>
    <w:rsid w:val="003F4D88"/>
    <w:rsid w:val="007A1E21"/>
    <w:rsid w:val="007A3A1B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1671"/>
    <w:rPr>
      <w:color w:val="0563C1" w:themeColor="hyperlink"/>
      <w:u w:val="single"/>
    </w:rPr>
  </w:style>
  <w:style w:type="table" w:styleId="a7">
    <w:name w:val="Table Grid"/>
    <w:basedOn w:val="a1"/>
    <w:rsid w:val="0035167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2016-10-26T09:10:00Z</cp:lastPrinted>
  <dcterms:created xsi:type="dcterms:W3CDTF">2016-07-28T13:17:00Z</dcterms:created>
  <dcterms:modified xsi:type="dcterms:W3CDTF">2021-12-14T07:24:00Z</dcterms:modified>
</cp:coreProperties>
</file>