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96BCD7E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 777-57-57, </w:t>
      </w:r>
      <w:proofErr w:type="spellStart"/>
      <w:r>
        <w:t>e-mail</w:t>
      </w:r>
      <w:proofErr w:type="spellEnd"/>
      <w:r w:rsidR="00DA4AE1" w:rsidRPr="00DA4AE1">
        <w:t xml:space="preserve"> 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DA4AE1" w:rsidRPr="00DA4AE1">
        <w:rPr>
          <w:rFonts w:eastAsia="Calibri"/>
          <w:lang w:eastAsia="en-US"/>
        </w:rPr>
        <w:t>Коммерческ</w:t>
      </w:r>
      <w:r w:rsidR="00DA4AE1">
        <w:rPr>
          <w:rFonts w:eastAsia="Calibri"/>
          <w:lang w:eastAsia="en-US"/>
        </w:rPr>
        <w:t>им</w:t>
      </w:r>
      <w:r w:rsidR="00DA4AE1" w:rsidRPr="00DA4AE1">
        <w:rPr>
          <w:rFonts w:eastAsia="Calibri"/>
          <w:lang w:eastAsia="en-US"/>
        </w:rPr>
        <w:t xml:space="preserve"> банк</w:t>
      </w:r>
      <w:r w:rsidR="00DA4AE1">
        <w:rPr>
          <w:rFonts w:eastAsia="Calibri"/>
          <w:lang w:eastAsia="en-US"/>
        </w:rPr>
        <w:t>ом</w:t>
      </w:r>
      <w:r w:rsidR="00DA4AE1" w:rsidRPr="00DA4AE1">
        <w:rPr>
          <w:rFonts w:eastAsia="Calibri"/>
          <w:lang w:eastAsia="en-US"/>
        </w:rPr>
        <w:t xml:space="preserve"> «Первый Экспресс» (открытое акционерное общество) (КБ «Первый Экспресс» (ОАО)), адрес регистрации: 300041, Тульская </w:t>
      </w:r>
      <w:proofErr w:type="spellStart"/>
      <w:r w:rsidR="00DA4AE1" w:rsidRPr="00DA4AE1">
        <w:rPr>
          <w:rFonts w:eastAsia="Calibri"/>
          <w:lang w:eastAsia="en-US"/>
        </w:rPr>
        <w:t>обл</w:t>
      </w:r>
      <w:proofErr w:type="spellEnd"/>
      <w:r w:rsidR="00DA4AE1" w:rsidRPr="00DA4AE1">
        <w:rPr>
          <w:rFonts w:eastAsia="Calibri"/>
          <w:lang w:eastAsia="en-US"/>
        </w:rPr>
        <w:t>, г. Тула, ул. Путейская, д. 1, ИНН 7100002710, ОГРН 1027100000036</w:t>
      </w:r>
      <w:r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DA4AE1" w:rsidRPr="00DA4AE1">
        <w:rPr>
          <w:rFonts w:eastAsia="Calibri"/>
          <w:lang w:eastAsia="en-US"/>
        </w:rPr>
        <w:t xml:space="preserve">Тульской области от 30 декабря 2013 года по делу № А68-10784/13 </w:t>
      </w:r>
      <w:r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DA4AE1" w:rsidRPr="00DA4AE1">
        <w:t>сообщение 02030080137 в газете АО «Коммерсантъ» №81(7043) от 15.05.2021 г</w:t>
      </w:r>
      <w:r w:rsidR="00DA4AE1">
        <w:t>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BD0CCE" w:rsidRPr="00BD0CCE">
        <w:t>с 05.12.2021 г. по 11.12.2021 г.</w:t>
      </w:r>
      <w:r w:rsidR="00DA4AE1" w:rsidRPr="00DA4AE1">
        <w:t xml:space="preserve"> </w:t>
      </w:r>
      <w:r w:rsidR="007E00D7">
        <w:t>заключе</w:t>
      </w:r>
      <w:r w:rsidR="00DA4AE1">
        <w:t>н</w:t>
      </w:r>
      <w:r w:rsidR="00BD0CCE">
        <w:t xml:space="preserve">ы </w:t>
      </w:r>
      <w:r w:rsidR="007E00D7">
        <w:rPr>
          <w:color w:val="000000"/>
        </w:rPr>
        <w:t>следующи</w:t>
      </w:r>
      <w:r w:rsidR="00BD0CCE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DA4AE1">
        <w:rPr>
          <w:color w:val="000000"/>
        </w:rPr>
        <w:t>р</w:t>
      </w:r>
      <w:r w:rsidR="00BD0CCE">
        <w:rPr>
          <w:color w:val="000000"/>
        </w:rPr>
        <w:t>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D0CCE" w:rsidRPr="00BD0CCE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73ADD85" w:rsidR="00BD0CCE" w:rsidRPr="00BD0CCE" w:rsidRDefault="00BD0CCE" w:rsidP="00BD0CC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0CC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C3698BC" w:rsidR="00BD0CCE" w:rsidRPr="00BD0CCE" w:rsidRDefault="00BD0CCE" w:rsidP="00BD0CC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0CCE">
              <w:rPr>
                <w:rFonts w:ascii="Times New Roman" w:hAnsi="Times New Roman" w:cs="Times New Roman"/>
                <w:bCs/>
                <w:sz w:val="24"/>
                <w:szCs w:val="24"/>
              </w:rPr>
              <w:t>2021-12403/107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B322A8F" w:rsidR="00BD0CCE" w:rsidRPr="00BD0CCE" w:rsidRDefault="00BD0CCE" w:rsidP="00BD0CC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0CCE">
              <w:rPr>
                <w:rFonts w:ascii="Times New Roman" w:hAnsi="Times New Roman" w:cs="Times New Roman"/>
                <w:bCs/>
                <w:sz w:val="24"/>
                <w:szCs w:val="24"/>
              </w:rPr>
              <w:t>13.12.2021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AD7EABB" w:rsidR="00BD0CCE" w:rsidRPr="00BD0CCE" w:rsidRDefault="00BD0CCE" w:rsidP="00BD0CC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0CCE">
              <w:rPr>
                <w:rFonts w:ascii="Times New Roman" w:hAnsi="Times New Roman" w:cs="Times New Roman"/>
                <w:bCs/>
                <w:sz w:val="24"/>
                <w:szCs w:val="24"/>
              </w:rPr>
              <w:t>928,40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66CD3E5" w:rsidR="00BD0CCE" w:rsidRPr="00BD0CCE" w:rsidRDefault="00BD0CCE" w:rsidP="00BD0CC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0CCE">
              <w:rPr>
                <w:rFonts w:ascii="Times New Roman" w:hAnsi="Times New Roman" w:cs="Times New Roman"/>
                <w:bCs/>
                <w:sz w:val="24"/>
                <w:szCs w:val="24"/>
              </w:rPr>
              <w:t>Юрьев Кирилл Олегович</w:t>
            </w:r>
          </w:p>
        </w:tc>
      </w:tr>
      <w:tr w:rsidR="00BD0CCE" w:rsidRPr="00BD0CCE" w14:paraId="74B06EC6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21B97" w14:textId="3809C1C6" w:rsidR="00BD0CCE" w:rsidRPr="00BD0CCE" w:rsidRDefault="00BD0CCE" w:rsidP="00BD0CC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CC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B892A60" w14:textId="695B8AA4" w:rsidR="00BD0CCE" w:rsidRPr="00BD0CCE" w:rsidRDefault="00BD0CCE" w:rsidP="00BD0CC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CCE">
              <w:rPr>
                <w:rFonts w:ascii="Times New Roman" w:hAnsi="Times New Roman" w:cs="Times New Roman"/>
                <w:bCs/>
                <w:sz w:val="24"/>
                <w:szCs w:val="24"/>
              </w:rPr>
              <w:t>2021-12404/107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82B7964" w14:textId="77E29AE1" w:rsidR="00BD0CCE" w:rsidRPr="00BD0CCE" w:rsidRDefault="00BD0CCE" w:rsidP="00BD0CC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CCE">
              <w:rPr>
                <w:rFonts w:ascii="Times New Roman" w:hAnsi="Times New Roman" w:cs="Times New Roman"/>
                <w:bCs/>
                <w:sz w:val="24"/>
                <w:szCs w:val="24"/>
              </w:rPr>
              <w:t>13.12.2021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CED55" w14:textId="4B5C99C1" w:rsidR="00BD0CCE" w:rsidRPr="00BD0CCE" w:rsidRDefault="00BD0CCE" w:rsidP="00BD0CC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CCE">
              <w:rPr>
                <w:rFonts w:ascii="Times New Roman" w:hAnsi="Times New Roman" w:cs="Times New Roman"/>
                <w:bCs/>
                <w:sz w:val="24"/>
                <w:szCs w:val="24"/>
              </w:rPr>
              <w:t>1 601,65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9C752" w14:textId="3A83703C" w:rsidR="00BD0CCE" w:rsidRPr="00BD0CCE" w:rsidRDefault="00BD0CCE" w:rsidP="00BD0CC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CCE">
              <w:rPr>
                <w:rFonts w:ascii="Times New Roman" w:hAnsi="Times New Roman" w:cs="Times New Roman"/>
                <w:bCs/>
                <w:sz w:val="24"/>
                <w:szCs w:val="24"/>
              </w:rPr>
              <w:t>Юрьев Кирилл Олегович</w:t>
            </w:r>
          </w:p>
        </w:tc>
      </w:tr>
      <w:tr w:rsidR="00BD0CCE" w:rsidRPr="00BD0CCE" w14:paraId="2B9998C5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0ED1C" w14:textId="5F756F95" w:rsidR="00BD0CCE" w:rsidRPr="00BD0CCE" w:rsidRDefault="00BD0CCE" w:rsidP="00BD0CC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CC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9A50132" w14:textId="37469367" w:rsidR="00BD0CCE" w:rsidRPr="00BD0CCE" w:rsidRDefault="00BD0CCE" w:rsidP="00BD0CC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CCE">
              <w:rPr>
                <w:rFonts w:ascii="Times New Roman" w:hAnsi="Times New Roman" w:cs="Times New Roman"/>
                <w:bCs/>
                <w:sz w:val="24"/>
                <w:szCs w:val="24"/>
              </w:rPr>
              <w:t>2021-12405/107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A2BB395" w14:textId="29919BF4" w:rsidR="00BD0CCE" w:rsidRPr="00BD0CCE" w:rsidRDefault="00BD0CCE" w:rsidP="00BD0CC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CCE">
              <w:rPr>
                <w:rFonts w:ascii="Times New Roman" w:hAnsi="Times New Roman" w:cs="Times New Roman"/>
                <w:bCs/>
                <w:sz w:val="24"/>
                <w:szCs w:val="24"/>
              </w:rPr>
              <w:t>13.12.2021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51B7E" w14:textId="5218A8B2" w:rsidR="00BD0CCE" w:rsidRPr="00BD0CCE" w:rsidRDefault="00BD0CCE" w:rsidP="00BD0CC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CCE">
              <w:rPr>
                <w:rFonts w:ascii="Times New Roman" w:hAnsi="Times New Roman" w:cs="Times New Roman"/>
                <w:bCs/>
                <w:sz w:val="24"/>
                <w:szCs w:val="24"/>
              </w:rPr>
              <w:t>1 573,62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C8BBC" w14:textId="170C9254" w:rsidR="00BD0CCE" w:rsidRPr="00BD0CCE" w:rsidRDefault="00BD0CCE" w:rsidP="00BD0CC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CCE">
              <w:rPr>
                <w:rFonts w:ascii="Times New Roman" w:hAnsi="Times New Roman" w:cs="Times New Roman"/>
                <w:bCs/>
                <w:sz w:val="24"/>
                <w:szCs w:val="24"/>
              </w:rPr>
              <w:t>Юрьев Кирилл Олегович</w:t>
            </w:r>
          </w:p>
        </w:tc>
      </w:tr>
      <w:tr w:rsidR="00BD0CCE" w:rsidRPr="00BD0CCE" w14:paraId="342E8884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BDC7B" w14:textId="585655F0" w:rsidR="00BD0CCE" w:rsidRPr="00BD0CCE" w:rsidRDefault="00BD0CCE" w:rsidP="00BD0CC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CC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9D64202" w14:textId="032BC596" w:rsidR="00BD0CCE" w:rsidRPr="00BD0CCE" w:rsidRDefault="00BD0CCE" w:rsidP="00BD0CC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CCE">
              <w:rPr>
                <w:rFonts w:ascii="Times New Roman" w:hAnsi="Times New Roman" w:cs="Times New Roman"/>
                <w:bCs/>
                <w:sz w:val="24"/>
                <w:szCs w:val="24"/>
              </w:rPr>
              <w:t>2021-12406/107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BAF3314" w14:textId="4147C676" w:rsidR="00BD0CCE" w:rsidRPr="00BD0CCE" w:rsidRDefault="00BD0CCE" w:rsidP="00BD0CC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CCE">
              <w:rPr>
                <w:rFonts w:ascii="Times New Roman" w:hAnsi="Times New Roman" w:cs="Times New Roman"/>
                <w:bCs/>
                <w:sz w:val="24"/>
                <w:szCs w:val="24"/>
              </w:rPr>
              <w:t>13.12.2021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72C67" w14:textId="799574D5" w:rsidR="00BD0CCE" w:rsidRPr="00BD0CCE" w:rsidRDefault="00BD0CCE" w:rsidP="00BD0CC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CCE">
              <w:rPr>
                <w:rFonts w:ascii="Times New Roman" w:hAnsi="Times New Roman" w:cs="Times New Roman"/>
                <w:bCs/>
                <w:sz w:val="24"/>
                <w:szCs w:val="24"/>
              </w:rPr>
              <w:t>2 545,31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F56B7" w14:textId="75B009A9" w:rsidR="00BD0CCE" w:rsidRPr="00BD0CCE" w:rsidRDefault="00BD0CCE" w:rsidP="00BD0CC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CCE">
              <w:rPr>
                <w:rFonts w:ascii="Times New Roman" w:hAnsi="Times New Roman" w:cs="Times New Roman"/>
                <w:bCs/>
                <w:sz w:val="24"/>
                <w:szCs w:val="24"/>
              </w:rPr>
              <w:t>Юрьев Кирилл Олегович</w:t>
            </w:r>
          </w:p>
        </w:tc>
      </w:tr>
      <w:tr w:rsidR="00BD0CCE" w:rsidRPr="00BD0CCE" w14:paraId="3C72A1CF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6BBDB" w14:textId="7D6F8304" w:rsidR="00BD0CCE" w:rsidRPr="00BD0CCE" w:rsidRDefault="00BD0CCE" w:rsidP="00BD0CC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CC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701850C" w14:textId="3A021C93" w:rsidR="00BD0CCE" w:rsidRPr="00BD0CCE" w:rsidRDefault="00BD0CCE" w:rsidP="00BD0CC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CCE">
              <w:rPr>
                <w:rFonts w:ascii="Times New Roman" w:hAnsi="Times New Roman" w:cs="Times New Roman"/>
                <w:bCs/>
                <w:sz w:val="24"/>
                <w:szCs w:val="24"/>
              </w:rPr>
              <w:t>2021-12407/107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059D196" w14:textId="7E0F116F" w:rsidR="00BD0CCE" w:rsidRPr="00BD0CCE" w:rsidRDefault="00BD0CCE" w:rsidP="00BD0CC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CCE">
              <w:rPr>
                <w:rFonts w:ascii="Times New Roman" w:hAnsi="Times New Roman" w:cs="Times New Roman"/>
                <w:bCs/>
                <w:sz w:val="24"/>
                <w:szCs w:val="24"/>
              </w:rPr>
              <w:t>13.12.2021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A3220" w14:textId="231CCDF5" w:rsidR="00BD0CCE" w:rsidRPr="00BD0CCE" w:rsidRDefault="00BD0CCE" w:rsidP="00BD0CC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CCE">
              <w:rPr>
                <w:rFonts w:ascii="Times New Roman" w:hAnsi="Times New Roman" w:cs="Times New Roman"/>
                <w:bCs/>
                <w:sz w:val="24"/>
                <w:szCs w:val="24"/>
              </w:rPr>
              <w:t>1 374,85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1A5CD" w14:textId="2315E295" w:rsidR="00BD0CCE" w:rsidRPr="00BD0CCE" w:rsidRDefault="00BD0CCE" w:rsidP="00BD0CC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CCE">
              <w:rPr>
                <w:rFonts w:ascii="Times New Roman" w:hAnsi="Times New Roman" w:cs="Times New Roman"/>
                <w:bCs/>
                <w:sz w:val="24"/>
                <w:szCs w:val="24"/>
              </w:rPr>
              <w:t>Юрьев Кирилл Олегович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102A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8E78D7"/>
    <w:rsid w:val="009A18D8"/>
    <w:rsid w:val="009A26E3"/>
    <w:rsid w:val="009A6677"/>
    <w:rsid w:val="009B1CF8"/>
    <w:rsid w:val="00A2467D"/>
    <w:rsid w:val="00AE2FF2"/>
    <w:rsid w:val="00BD0CCE"/>
    <w:rsid w:val="00CA1B2F"/>
    <w:rsid w:val="00D13E51"/>
    <w:rsid w:val="00D73919"/>
    <w:rsid w:val="00DA4AE1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2021-12-15T07:06:00Z</dcterms:created>
  <dcterms:modified xsi:type="dcterms:W3CDTF">2021-12-15T07:06:00Z</dcterms:modified>
</cp:coreProperties>
</file>