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673F36C" w:rsidR="00EE2718" w:rsidRPr="002B1B81" w:rsidRDefault="00F4696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696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B84A1C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4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2C1D1A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4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9C64CD0" w:rsidR="00EE2718" w:rsidRPr="002B1B81" w:rsidRDefault="00EE2718" w:rsidP="00F469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F4696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F46966"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F46966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F46966"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F46966" w:rsidRPr="00F4696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F46966" w:rsidRPr="00F4696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33C40B" w14:textId="77777777" w:rsidR="00F46966" w:rsidRDefault="00F46966" w:rsidP="00F46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ООО «</w:t>
      </w:r>
      <w:proofErr w:type="spellStart"/>
      <w:r>
        <w:t>Микрофинансовое</w:t>
      </w:r>
      <w:proofErr w:type="spellEnd"/>
      <w:r>
        <w:t xml:space="preserve"> агентство», ИНН 7709776036, КД 038/15-КЮ-001 от 09.07.2015, КД 2491 от 20.03.2014, КД 2606 от 17.10.2014, КД 11-01-01/08-13/247К от 31.07.2013, определение АС г. Москвы от 13.10.2017 по делу А40-50817/16-174-76 о включении в РТК третьей очереди, находится в стадии банкротства, требование по КД 11-01-01/08-13/247К не включено в РТК (80 646 147,09 руб</w:t>
      </w:r>
      <w:proofErr w:type="gramEnd"/>
      <w:r>
        <w:t>.) - 87 033 944,87 руб.;</w:t>
      </w:r>
    </w:p>
    <w:p w14:paraId="55F4BBED" w14:textId="77777777" w:rsidR="00F46966" w:rsidRDefault="00F46966" w:rsidP="00F46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ООО «Соната», ИНН 7722788070, КД 015/16-КЮ-001 от 26.02.2016, КД 028/15-ЛЮ-001 от 02.07.2015, решение АС г. Москвы от 26.09.2017 по делу Ф40-121007/17-26-1079, решение АС г. Москвы от 05.10.2017 по делу А40-121001/17-81-1157, определение АС Московской обл. от 14.08.2019 по делу А41-47164/17, процедура банкротства залогодателя, требования Банка в РТК залогодателя включены за реестр в связи с</w:t>
      </w:r>
      <w:proofErr w:type="gramEnd"/>
      <w:r>
        <w:t xml:space="preserve"> пропуском срока (12 250 696,24 руб.) - 12 250 696,24 руб.;</w:t>
      </w:r>
    </w:p>
    <w:p w14:paraId="28DA5C73" w14:textId="77777777" w:rsidR="00F46966" w:rsidRDefault="00F46966" w:rsidP="00F46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ЗАО «Группа компаний «Жилищный капитал» (предыдущее наименование АО «</w:t>
      </w:r>
      <w:proofErr w:type="spellStart"/>
      <w:r>
        <w:t>АлеутСтрой</w:t>
      </w:r>
      <w:proofErr w:type="spellEnd"/>
      <w:r>
        <w:t>»), ИНН 7726251021, определение АС г. Москвы от 26.04.2016 по делу А40-38734/15-78-223 «Б» о включении в РТК четвертой очереди, находится в стадии банкротства (34 162 725,18 руб.) - 21 522 516,86 руб.;</w:t>
      </w:r>
    </w:p>
    <w:p w14:paraId="5C196A16" w14:textId="77777777" w:rsidR="00F46966" w:rsidRDefault="00F46966" w:rsidP="00F46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АО «Инвестиционная компания «Иван </w:t>
      </w:r>
      <w:proofErr w:type="spellStart"/>
      <w:r>
        <w:t>Калита</w:t>
      </w:r>
      <w:proofErr w:type="spellEnd"/>
      <w:r>
        <w:t>», ИНН 7701551961, определение АС г. Москвы от 26.07.2018 по делу А40-127632/16-174-187 (2 135 008 317,00 руб.) - 1 345 055 239,71 руб.;</w:t>
      </w:r>
    </w:p>
    <w:p w14:paraId="077D9258" w14:textId="45C588D4" w:rsidR="00F46966" w:rsidRDefault="00F46966" w:rsidP="00F46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Мурадов</w:t>
      </w:r>
      <w:proofErr w:type="spellEnd"/>
      <w:r>
        <w:t xml:space="preserve"> </w:t>
      </w:r>
      <w:proofErr w:type="spellStart"/>
      <w:r>
        <w:t>Хачатур</w:t>
      </w:r>
      <w:proofErr w:type="spellEnd"/>
      <w:r>
        <w:t xml:space="preserve"> </w:t>
      </w:r>
      <w:proofErr w:type="spellStart"/>
      <w:r>
        <w:t>Суренович</w:t>
      </w:r>
      <w:proofErr w:type="spellEnd"/>
      <w:r>
        <w:t>, КД 2507 от 07.04.2014, находится в стадии банкротства (10 760 679,69 руб.) - 10 760 679,69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1E97D2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6966">
        <w:t>5</w:t>
      </w:r>
      <w:r w:rsidR="00714773">
        <w:t xml:space="preserve"> (</w:t>
      </w:r>
      <w:r w:rsidR="00F46966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8607F3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37137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AD663D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F37137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714773" w:rsidRPr="00714773">
        <w:rPr>
          <w:b/>
          <w:bCs/>
          <w:color w:val="000000"/>
        </w:rPr>
        <w:t xml:space="preserve"> 2021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F37137">
        <w:rPr>
          <w:b/>
          <w:bCs/>
          <w:color w:val="000000"/>
        </w:rPr>
        <w:t>07 февраля</w:t>
      </w:r>
      <w:r w:rsidR="00714773">
        <w:rPr>
          <w:b/>
          <w:bCs/>
          <w:color w:val="000000"/>
        </w:rPr>
        <w:t xml:space="preserve"> 202</w:t>
      </w:r>
      <w:r w:rsidR="002A52C6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B570C5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37137" w:rsidRPr="00F37137">
        <w:rPr>
          <w:b/>
          <w:bCs/>
          <w:color w:val="000000"/>
        </w:rPr>
        <w:t>02 ноября</w:t>
      </w:r>
      <w:r w:rsidR="00240848" w:rsidRPr="00F37137">
        <w:rPr>
          <w:b/>
          <w:bCs/>
          <w:color w:val="000000"/>
        </w:rPr>
        <w:t xml:space="preserve"> 202</w:t>
      </w:r>
      <w:r w:rsidR="002A52C6" w:rsidRPr="00F37137">
        <w:rPr>
          <w:b/>
          <w:bCs/>
          <w:color w:val="000000"/>
        </w:rPr>
        <w:t>1</w:t>
      </w:r>
      <w:r w:rsidR="00240848" w:rsidRPr="00F37137">
        <w:rPr>
          <w:b/>
          <w:bCs/>
          <w:color w:val="000000"/>
        </w:rPr>
        <w:t xml:space="preserve"> г.</w:t>
      </w:r>
      <w:r w:rsidRPr="00F37137">
        <w:rPr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F37137">
        <w:rPr>
          <w:color w:val="000000"/>
        </w:rPr>
        <w:t xml:space="preserve">времени </w:t>
      </w:r>
      <w:r w:rsidR="00F37137" w:rsidRPr="00F37137">
        <w:rPr>
          <w:b/>
          <w:bCs/>
          <w:color w:val="000000"/>
        </w:rPr>
        <w:t>17 декабря</w:t>
      </w:r>
      <w:r w:rsidR="00240848" w:rsidRPr="00F37137">
        <w:rPr>
          <w:b/>
          <w:bCs/>
          <w:color w:val="000000"/>
        </w:rPr>
        <w:t xml:space="preserve"> 202</w:t>
      </w:r>
      <w:r w:rsidR="00F37137" w:rsidRPr="00F37137">
        <w:rPr>
          <w:b/>
          <w:bCs/>
          <w:color w:val="000000"/>
        </w:rPr>
        <w:t>1</w:t>
      </w:r>
      <w:r w:rsidR="00240848" w:rsidRPr="00F37137">
        <w:rPr>
          <w:b/>
          <w:bCs/>
          <w:color w:val="000000"/>
        </w:rPr>
        <w:t xml:space="preserve"> г</w:t>
      </w:r>
      <w:r w:rsidRPr="00F37137">
        <w:rPr>
          <w:b/>
          <w:bCs/>
        </w:rPr>
        <w:t>.</w:t>
      </w:r>
      <w:r w:rsidRPr="00F3713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37137">
        <w:rPr>
          <w:color w:val="000000"/>
        </w:rPr>
        <w:t xml:space="preserve">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07DC281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A52C6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2A52C6">
        <w:rPr>
          <w:b/>
          <w:color w:val="000000"/>
        </w:rPr>
        <w:t>1, 5</w:t>
      </w:r>
      <w:r w:rsidRPr="002B1B81">
        <w:rPr>
          <w:color w:val="000000"/>
        </w:rPr>
        <w:t>, не реализованны</w:t>
      </w:r>
      <w:r w:rsidR="002A52C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A52C6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2A52C6">
        <w:rPr>
          <w:b/>
          <w:color w:val="000000"/>
        </w:rPr>
        <w:t>3, 4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B10C4D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A52C6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2A52C6">
        <w:rPr>
          <w:b/>
          <w:bCs/>
          <w:color w:val="000000"/>
        </w:rPr>
        <w:t>1,</w:t>
      </w:r>
      <w:r w:rsidR="00E037BB">
        <w:rPr>
          <w:b/>
          <w:bCs/>
          <w:color w:val="000000"/>
        </w:rPr>
        <w:t xml:space="preserve"> </w:t>
      </w:r>
      <w:r w:rsidR="002A52C6">
        <w:rPr>
          <w:b/>
          <w:bCs/>
          <w:color w:val="000000"/>
        </w:rPr>
        <w:t>3,</w:t>
      </w:r>
      <w:r w:rsidR="00E037BB">
        <w:rPr>
          <w:b/>
          <w:bCs/>
          <w:color w:val="000000"/>
        </w:rPr>
        <w:t xml:space="preserve"> </w:t>
      </w:r>
      <w:bookmarkStart w:id="0" w:name="_GoBack"/>
      <w:bookmarkEnd w:id="0"/>
      <w:r w:rsidR="002A52C6">
        <w:rPr>
          <w:b/>
          <w:bCs/>
          <w:color w:val="000000"/>
        </w:rPr>
        <w:t>5</w:t>
      </w:r>
      <w:r w:rsidRPr="002B1B81">
        <w:rPr>
          <w:b/>
          <w:bCs/>
          <w:color w:val="000000"/>
        </w:rPr>
        <w:t xml:space="preserve"> - с </w:t>
      </w:r>
      <w:r w:rsidR="002A52C6">
        <w:rPr>
          <w:b/>
          <w:bCs/>
          <w:color w:val="000000"/>
        </w:rPr>
        <w:t>10 февраля</w:t>
      </w:r>
      <w:r w:rsidR="00735EAD" w:rsidRPr="002B1B81">
        <w:rPr>
          <w:b/>
          <w:bCs/>
          <w:color w:val="000000"/>
        </w:rPr>
        <w:t xml:space="preserve"> </w:t>
      </w:r>
      <w:r w:rsidR="002A52C6">
        <w:rPr>
          <w:b/>
          <w:bCs/>
          <w:color w:val="000000"/>
        </w:rPr>
        <w:t xml:space="preserve">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2A52C6">
        <w:rPr>
          <w:b/>
          <w:bCs/>
          <w:color w:val="000000"/>
        </w:rPr>
        <w:t>30 мая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366EAE0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A52C6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2A52C6">
        <w:rPr>
          <w:b/>
          <w:bCs/>
          <w:color w:val="000000"/>
        </w:rPr>
        <w:t>4</w:t>
      </w:r>
      <w:r w:rsidRPr="002B1B81">
        <w:rPr>
          <w:b/>
          <w:bCs/>
          <w:color w:val="000000"/>
        </w:rPr>
        <w:t xml:space="preserve"> - </w:t>
      </w:r>
      <w:r w:rsidR="002A52C6" w:rsidRPr="002B1B81">
        <w:rPr>
          <w:b/>
          <w:bCs/>
          <w:color w:val="000000"/>
        </w:rPr>
        <w:t xml:space="preserve">с </w:t>
      </w:r>
      <w:r w:rsidR="002A52C6">
        <w:rPr>
          <w:b/>
          <w:bCs/>
          <w:color w:val="000000"/>
        </w:rPr>
        <w:t>10 февраля</w:t>
      </w:r>
      <w:r w:rsidR="002A52C6" w:rsidRPr="002B1B81">
        <w:rPr>
          <w:b/>
          <w:bCs/>
          <w:color w:val="000000"/>
        </w:rPr>
        <w:t xml:space="preserve"> </w:t>
      </w:r>
      <w:r w:rsidR="002A52C6">
        <w:rPr>
          <w:b/>
          <w:bCs/>
          <w:color w:val="000000"/>
        </w:rPr>
        <w:t xml:space="preserve">2022 </w:t>
      </w:r>
      <w:r w:rsidR="002A52C6" w:rsidRPr="002B1B81">
        <w:rPr>
          <w:b/>
          <w:bCs/>
          <w:color w:val="000000"/>
        </w:rPr>
        <w:t xml:space="preserve">г. по </w:t>
      </w:r>
      <w:r w:rsidR="002A52C6">
        <w:rPr>
          <w:b/>
          <w:bCs/>
          <w:color w:val="000000"/>
        </w:rPr>
        <w:t>13 июня 2022</w:t>
      </w:r>
      <w:r w:rsidR="002A52C6" w:rsidRPr="002B1B81">
        <w:rPr>
          <w:b/>
          <w:bCs/>
          <w:color w:val="000000"/>
        </w:rPr>
        <w:t xml:space="preserve"> г.</w:t>
      </w:r>
    </w:p>
    <w:p w14:paraId="2D284BB7" w14:textId="72FE491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A52C6" w:rsidRPr="002A52C6">
        <w:rPr>
          <w:color w:val="000000"/>
        </w:rPr>
        <w:t>10 февраля</w:t>
      </w:r>
      <w:r w:rsidR="00240848" w:rsidRPr="002A52C6">
        <w:rPr>
          <w:color w:val="000000"/>
        </w:rPr>
        <w:t xml:space="preserve"> 202</w:t>
      </w:r>
      <w:r w:rsidR="002A52C6" w:rsidRPr="002A52C6">
        <w:rPr>
          <w:color w:val="000000"/>
        </w:rPr>
        <w:t>2</w:t>
      </w:r>
      <w:r w:rsidR="00240848" w:rsidRPr="002A52C6">
        <w:rPr>
          <w:color w:val="000000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2A52C6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1182603" w:rsidR="00EE2718" w:rsidRPr="002B1B81" w:rsidRDefault="000067AA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F37137">
        <w:rPr>
          <w:b/>
          <w:color w:val="000000"/>
        </w:rPr>
        <w:t>ов 1, 3, 5</w:t>
      </w:r>
      <w:r w:rsidRPr="002B1B81">
        <w:rPr>
          <w:b/>
          <w:color w:val="000000"/>
        </w:rPr>
        <w:t>:</w:t>
      </w:r>
    </w:p>
    <w:p w14:paraId="7119F346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10 февраля 2022 г. по 28 марта 2022 г. - в размере начальной цены продажи лотов;</w:t>
      </w:r>
    </w:p>
    <w:p w14:paraId="0B96B979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29 марта 2022 г. по 04 апреля 2022 г. - в размере 95,00% от начальной цены продажи лотов;</w:t>
      </w:r>
    </w:p>
    <w:p w14:paraId="3055FFF2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05 апреля 2022 г. по 11 апреля 2022 г. - в размере 90,00% от начальной цены продажи лотов;</w:t>
      </w:r>
    </w:p>
    <w:p w14:paraId="6E48A819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12 апреля 2022 г. по 18 апреля 2022 г. - в размере 85,00% от начальной цены продажи лотов;</w:t>
      </w:r>
    </w:p>
    <w:p w14:paraId="7465C855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19 апреля 2022 г. по 25 апреля 2022 г. - в размере 80,00% от начальной цены продажи лотов;</w:t>
      </w:r>
    </w:p>
    <w:p w14:paraId="7FC34B74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26 апреля 2022 г. по 02 мая 2022 г. - в размере 75,00% от начальной цены продажи лотов;</w:t>
      </w:r>
    </w:p>
    <w:p w14:paraId="0232949C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03 мая 2022 г. по 09 мая 2022 г. - в размере 70,00% от начальной цены продажи лотов;</w:t>
      </w:r>
    </w:p>
    <w:p w14:paraId="697BD4B3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10 мая 2022 г. по 16 мая 2022 г. - в размере 65,00% от начальной цены продажи лотов;</w:t>
      </w:r>
    </w:p>
    <w:p w14:paraId="4E9BC16D" w14:textId="77777777" w:rsidR="00F37137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>с 17 мая 2022 г. по 23 мая 2022 г. - в размере 60,00% от начальной цены продажи лотов;</w:t>
      </w:r>
    </w:p>
    <w:p w14:paraId="7FE50913" w14:textId="79B720BC" w:rsidR="00714773" w:rsidRPr="00F37137" w:rsidRDefault="00F37137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137">
        <w:rPr>
          <w:color w:val="000000"/>
        </w:rPr>
        <w:t xml:space="preserve">с 24 мая 2022 г. по 30 мая 2022 г. - в размере 55,00% </w:t>
      </w:r>
      <w:r>
        <w:rPr>
          <w:color w:val="000000"/>
        </w:rPr>
        <w:t>от начальной цены продажи лотов.</w:t>
      </w:r>
    </w:p>
    <w:p w14:paraId="1DEAE197" w14:textId="3EE9ED7F" w:rsidR="00EE2718" w:rsidRPr="002B1B81" w:rsidRDefault="000067AA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37137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61733A35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10 февраля 2022 г. по 28 марта 2022 г. - в размере начальной цены продажи лота;</w:t>
      </w:r>
    </w:p>
    <w:p w14:paraId="1C8CFFA3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92,00% от начальной цены продажи лота;</w:t>
      </w:r>
    </w:p>
    <w:p w14:paraId="6837D7C5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84,00% от начальной цены продажи лота;</w:t>
      </w:r>
    </w:p>
    <w:p w14:paraId="415D8C50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76,00% от начальной цены продажи лота;</w:t>
      </w:r>
    </w:p>
    <w:p w14:paraId="3CDCBA8B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апреля 2022 г. по 25 апреля 2022 г. - в размере 68,00% от начальной цены продажи лота;</w:t>
      </w:r>
    </w:p>
    <w:p w14:paraId="7AED4C65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60,00% от начальной цены продажи лота;</w:t>
      </w:r>
    </w:p>
    <w:p w14:paraId="7C98C017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52,00% от начальной цены продажи лота;</w:t>
      </w:r>
    </w:p>
    <w:p w14:paraId="0B0E26DF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44,00% от начальной цены продажи лота;</w:t>
      </w:r>
    </w:p>
    <w:p w14:paraId="38F5FDDF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36,00% от начальной цены продажи лота;</w:t>
      </w:r>
    </w:p>
    <w:p w14:paraId="50192B14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28,00% от начальной цены продажи лота;</w:t>
      </w:r>
    </w:p>
    <w:p w14:paraId="70967AA6" w14:textId="77777777" w:rsidR="00F37137" w:rsidRPr="00F37137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20,00% от начальной цены продажи лота;</w:t>
      </w:r>
    </w:p>
    <w:p w14:paraId="013D1DAF" w14:textId="0FBBD44A" w:rsidR="00714773" w:rsidRDefault="00F37137" w:rsidP="00F3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37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12,00%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686C647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255AD5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255A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5D1100" w14:textId="145ECF48" w:rsidR="00F46966" w:rsidRPr="00F46966" w:rsidRDefault="00F46966" w:rsidP="00F4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proofErr w:type="gramStart"/>
      <w:r w:rsidRPr="00F469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КУ: с 10:00 до 16:00 часов в рабочие дни по адресу: г. Москва, Павелецкая наб., д. 8, тел. 8(495)725-31-47, доб. 61-2</w:t>
      </w:r>
      <w:r w:rsidR="00F371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7137" w:rsidRPr="00F37137">
        <w:rPr>
          <w:rFonts w:ascii="Times New Roman" w:hAnsi="Times New Roman" w:cs="Times New Roman"/>
          <w:color w:val="000000"/>
          <w:sz w:val="24"/>
          <w:szCs w:val="24"/>
        </w:rPr>
        <w:t>zorinaan@lfo1.ru</w:t>
      </w: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7137" w:rsidRPr="00F37137">
        <w:rPr>
          <w:rFonts w:ascii="Times New Roman" w:hAnsi="Times New Roman" w:cs="Times New Roman"/>
          <w:color w:val="000000"/>
          <w:sz w:val="24"/>
          <w:szCs w:val="24"/>
        </w:rPr>
        <w:t>а также у ОТ: тел. 8 (812)334-20-50 (с 9.00 до 18.00 по Московскому времени в будние дни), informmsk@auction-house.ru.</w:t>
      </w:r>
      <w:proofErr w:type="gramEnd"/>
    </w:p>
    <w:p w14:paraId="7E61E7AA" w14:textId="77777777" w:rsidR="00F46966" w:rsidRPr="00F46966" w:rsidRDefault="00F46966" w:rsidP="00F4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6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D016D95" w14:textId="77777777" w:rsidR="00F46966" w:rsidRPr="00F46966" w:rsidRDefault="00F46966" w:rsidP="00F4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79BF1D58" w14:textId="72CC5EC8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40848"/>
    <w:rsid w:val="00255AD5"/>
    <w:rsid w:val="00284B1D"/>
    <w:rsid w:val="002A52C6"/>
    <w:rsid w:val="002B1B81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DF19A2"/>
    <w:rsid w:val="00E037BB"/>
    <w:rsid w:val="00E614D3"/>
    <w:rsid w:val="00EE2718"/>
    <w:rsid w:val="00F104BD"/>
    <w:rsid w:val="00F37137"/>
    <w:rsid w:val="00F46966"/>
    <w:rsid w:val="00F73B79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2289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cp:lastPrinted>2021-10-22T13:32:00Z</cp:lastPrinted>
  <dcterms:created xsi:type="dcterms:W3CDTF">2019-07-23T07:42:00Z</dcterms:created>
  <dcterms:modified xsi:type="dcterms:W3CDTF">2021-10-22T13:36:00Z</dcterms:modified>
</cp:coreProperties>
</file>