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73385520" w:rsidR="006F1158" w:rsidRPr="002F2EFF" w:rsidRDefault="000038D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r w:rsidRPr="002F2EF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</w:t>
      </w:r>
      <w:proofErr w:type="gramStart"/>
      <w:r w:rsidRPr="002F2EFF">
        <w:rPr>
          <w:rFonts w:ascii="Times New Roman" w:hAnsi="Times New Roman" w:cs="Times New Roman"/>
          <w:sz w:val="24"/>
        </w:rPr>
        <w:t xml:space="preserve">В, (812)334-26-04, 8(800) 777-57-57, </w:t>
      </w:r>
      <w:r w:rsidR="002556F4" w:rsidRPr="002F2EFF">
        <w:rPr>
          <w:rFonts w:ascii="Times New Roman" w:hAnsi="Times New Roman" w:cs="Times New Roman"/>
          <w:sz w:val="24"/>
        </w:rPr>
        <w:t>vyrtosu@auction-house.ru</w:t>
      </w:r>
      <w:r w:rsidRPr="002F2EFF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proofErr w:type="spellStart"/>
      <w:r w:rsidR="00394F42" w:rsidRPr="002F2EFF">
        <w:rPr>
          <w:rFonts w:ascii="Times New Roman" w:hAnsi="Times New Roman" w:cs="Times New Roman"/>
          <w:sz w:val="24"/>
        </w:rPr>
        <w:t>БайкалБанк</w:t>
      </w:r>
      <w:proofErr w:type="spellEnd"/>
      <w:r w:rsidR="00394F42" w:rsidRPr="002F2EFF">
        <w:rPr>
          <w:rFonts w:ascii="Times New Roman" w:hAnsi="Times New Roman" w:cs="Times New Roman"/>
          <w:sz w:val="24"/>
        </w:rPr>
        <w:t xml:space="preserve"> (Публичное акционерное общество) (</w:t>
      </w:r>
      <w:proofErr w:type="spellStart"/>
      <w:r w:rsidR="00394F42" w:rsidRPr="002F2EFF">
        <w:rPr>
          <w:rFonts w:ascii="Times New Roman" w:hAnsi="Times New Roman" w:cs="Times New Roman"/>
          <w:sz w:val="24"/>
        </w:rPr>
        <w:t>БайкалБанк</w:t>
      </w:r>
      <w:proofErr w:type="spellEnd"/>
      <w:r w:rsidR="00394F42" w:rsidRPr="002F2EFF">
        <w:rPr>
          <w:rFonts w:ascii="Times New Roman" w:hAnsi="Times New Roman" w:cs="Times New Roman"/>
          <w:sz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2F2EFF">
        <w:rPr>
          <w:rFonts w:ascii="Times New Roman" w:hAnsi="Times New Roman" w:cs="Times New Roman"/>
          <w:sz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AD2F6A" w:rsidRPr="002F2EFF">
        <w:rPr>
          <w:rFonts w:ascii="Times New Roman" w:hAnsi="Times New Roman" w:cs="Times New Roman"/>
          <w:sz w:val="24"/>
        </w:rPr>
        <w:t>Республики Бурятия от 31 октября 2016 г. по делу</w:t>
      </w:r>
      <w:proofErr w:type="gramEnd"/>
      <w:r w:rsidR="00AD2F6A" w:rsidRPr="002F2EFF">
        <w:rPr>
          <w:rFonts w:ascii="Times New Roman" w:hAnsi="Times New Roman" w:cs="Times New Roman"/>
          <w:sz w:val="24"/>
        </w:rPr>
        <w:t xml:space="preserve"> № А10-5051/2016</w:t>
      </w:r>
      <w:r w:rsidRPr="002F2EFF">
        <w:rPr>
          <w:rFonts w:ascii="Times New Roman" w:hAnsi="Times New Roman" w:cs="Times New Roman"/>
          <w:sz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2F2EFF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2F2EFF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2F2EFF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2F2EFF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2F2EFF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2F2EFF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534FAF" w:rsidRPr="002F2EFF">
        <w:rPr>
          <w:rFonts w:ascii="Times New Roman" w:hAnsi="Times New Roman" w:cs="Times New Roman"/>
          <w:sz w:val="24"/>
          <w:lang w:eastAsia="ru-RU"/>
        </w:rPr>
        <w:t>02030104123</w:t>
      </w:r>
      <w:r w:rsidR="006F1158" w:rsidRPr="002F2EFF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E000AE" w:rsidRPr="002F2EFF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6F1158" w:rsidRPr="002F2EFF">
        <w:rPr>
          <w:rFonts w:ascii="Times New Roman" w:hAnsi="Times New Roman" w:cs="Times New Roman"/>
          <w:sz w:val="24"/>
          <w:lang w:eastAsia="ru-RU"/>
        </w:rPr>
        <w:t xml:space="preserve">«Коммерсантъ» </w:t>
      </w:r>
      <w:r w:rsidR="00991CE7" w:rsidRPr="002F2EFF">
        <w:rPr>
          <w:rFonts w:ascii="Times New Roman" w:hAnsi="Times New Roman" w:cs="Times New Roman"/>
          <w:sz w:val="24"/>
          <w:lang w:eastAsia="ru-RU"/>
        </w:rPr>
        <w:t>№199(7161) от 30.10.2021 г.</w:t>
      </w:r>
      <w:r w:rsidR="00A74582" w:rsidRPr="002F2EFF">
        <w:rPr>
          <w:rFonts w:ascii="Times New Roman" w:hAnsi="Times New Roman" w:cs="Times New Roman"/>
          <w:sz w:val="24"/>
          <w:lang w:eastAsia="ru-RU"/>
        </w:rPr>
        <w:t>)</w:t>
      </w:r>
      <w:r w:rsidR="00675FAC" w:rsidRPr="002F2EFF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2F2EFF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2F2EF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2F2EFF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33D49250" w14:textId="2CC7D2FB" w:rsidR="00AC5A4E" w:rsidRDefault="00AC5A4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F2EFF">
        <w:rPr>
          <w:rFonts w:ascii="Times New Roman" w:hAnsi="Times New Roman" w:cs="Times New Roman"/>
          <w:sz w:val="24"/>
          <w:lang w:eastAsia="ru-RU"/>
        </w:rPr>
        <w:t xml:space="preserve">Лот 10 - ООО "Торговая компания </w:t>
      </w:r>
      <w:proofErr w:type="spellStart"/>
      <w:r w:rsidRPr="002F2EFF">
        <w:rPr>
          <w:rFonts w:ascii="Times New Roman" w:hAnsi="Times New Roman" w:cs="Times New Roman"/>
          <w:sz w:val="24"/>
          <w:lang w:eastAsia="ru-RU"/>
        </w:rPr>
        <w:t>Элиас</w:t>
      </w:r>
      <w:proofErr w:type="spellEnd"/>
      <w:r w:rsidRPr="002F2EFF">
        <w:rPr>
          <w:rFonts w:ascii="Times New Roman" w:hAnsi="Times New Roman" w:cs="Times New Roman"/>
          <w:sz w:val="24"/>
          <w:lang w:eastAsia="ru-RU"/>
        </w:rPr>
        <w:t>", ИНН 7723494844 (ранее ООО "Эксперт-</w:t>
      </w:r>
      <w:proofErr w:type="spellStart"/>
      <w:r w:rsidRPr="002F2EFF">
        <w:rPr>
          <w:rFonts w:ascii="Times New Roman" w:hAnsi="Times New Roman" w:cs="Times New Roman"/>
          <w:sz w:val="24"/>
          <w:lang w:eastAsia="ru-RU"/>
        </w:rPr>
        <w:t>финанс</w:t>
      </w:r>
      <w:proofErr w:type="spellEnd"/>
      <w:r w:rsidRPr="002F2EFF">
        <w:rPr>
          <w:rFonts w:ascii="Times New Roman" w:hAnsi="Times New Roman" w:cs="Times New Roman"/>
          <w:sz w:val="24"/>
          <w:lang w:eastAsia="ru-RU"/>
        </w:rPr>
        <w:t>"), постановление 15 Арбитражного апелляционного суда от 19.12.2018 по делу А32-2830/2018, принято решение о предстоящем исключении недействующего ЮЛ из ЕГРЮЛ (1 853 770,87 руб.).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bookmarkEnd w:id="0"/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556F4"/>
    <w:rsid w:val="002F2EFF"/>
    <w:rsid w:val="003011DE"/>
    <w:rsid w:val="00394F42"/>
    <w:rsid w:val="003A3508"/>
    <w:rsid w:val="003D2FB9"/>
    <w:rsid w:val="003F4D88"/>
    <w:rsid w:val="00422181"/>
    <w:rsid w:val="00527175"/>
    <w:rsid w:val="00534FAF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91CE7"/>
    <w:rsid w:val="00A74582"/>
    <w:rsid w:val="00AC5A4E"/>
    <w:rsid w:val="00AD2F6A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2021-11-10T13:20:00Z</dcterms:modified>
</cp:coreProperties>
</file>