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731F37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13EB" w:rsidRPr="006513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«Соверен Банк» (Акционерное общество) («Соверен Банк» (АО), ОГРН 1021600000498, ИНН 1653017403, адрес регистрации: 105120, г. Москва, пер. Полуярославский Б., д. 12), конкурсным управляющим (ликвидатором) которого на основании решения Арбитражного суда г. Москвы от 22 июля 2016 г. по делу №А40-112202/16-175-165Б является Государственная корпорация «Агентство по страхованию вкладов» (109240, г. Москва, ул. Высоцкого, д. 4) (далее – КУ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29B623EC" w:rsidR="00914D34" w:rsidRPr="00E41326" w:rsidRDefault="00E41326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E41326">
        <w:rPr>
          <w:i/>
          <w:iCs/>
          <w:color w:val="000000"/>
        </w:rPr>
        <w:t>Права требования к физическим лицам: (в скобках указана в т.ч. сумма долга) - начальная цена продажи лота:</w:t>
      </w:r>
      <w:r w:rsidRPr="00E41326">
        <w:rPr>
          <w:i/>
          <w:iCs/>
        </w:rPr>
        <w:t xml:space="preserve"> </w:t>
      </w:r>
    </w:p>
    <w:p w14:paraId="308267B4" w14:textId="59EB1A5C" w:rsidR="00467D6B" w:rsidRPr="00A115B3" w:rsidRDefault="00E41326" w:rsidP="00E65F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65FD1" w:rsidRPr="00E65FD1">
        <w:rPr>
          <w:rFonts w:ascii="Times New Roman" w:hAnsi="Times New Roman" w:cs="Times New Roman"/>
          <w:color w:val="000000"/>
          <w:sz w:val="24"/>
          <w:szCs w:val="24"/>
        </w:rPr>
        <w:t>Пашин Владимир Юрьевич, определение АС г. Москвы от 03.11.2020 по делу А40-112202/16-175-165Б (484 198 000,00 руб.)</w:t>
      </w:r>
      <w:r w:rsidR="00E65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65FD1" w:rsidRPr="00E65FD1">
        <w:rPr>
          <w:rFonts w:ascii="Times New Roman" w:hAnsi="Times New Roman" w:cs="Times New Roman"/>
          <w:color w:val="000000"/>
          <w:sz w:val="24"/>
          <w:szCs w:val="24"/>
        </w:rPr>
        <w:t>484 198 000,00</w:t>
      </w:r>
      <w:r w:rsidR="00E65FD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F25FF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E48D0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614A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E48D0" w:rsidRPr="00BE48D0">
        <w:rPr>
          <w:b/>
          <w:bCs/>
        </w:rPr>
        <w:t>14 декабря</w:t>
      </w:r>
      <w:r w:rsidR="00E12685" w:rsidRPr="00BE48D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BE48D0">
        <w:rPr>
          <w:b/>
          <w:bCs/>
        </w:rPr>
        <w:t>2</w:t>
      </w:r>
      <w:r w:rsidR="00130BFB">
        <w:rPr>
          <w:b/>
        </w:rPr>
        <w:t>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B150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E48D0" w:rsidRPr="00BE48D0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B7508" w:rsidRPr="001B7508">
        <w:rPr>
          <w:b/>
          <w:bCs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750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541FF2">
        <w:rPr>
          <w:color w:val="000000"/>
        </w:rPr>
        <w:t>о</w:t>
      </w:r>
      <w:r w:rsidRPr="00A115B3">
        <w:rPr>
          <w:color w:val="000000"/>
        </w:rPr>
        <w:t>м со снижением начальной цены лот</w:t>
      </w:r>
      <w:r w:rsidR="00541FF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C17B1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D7FEE" w:rsidRPr="00BD7FEE">
        <w:rPr>
          <w:b/>
          <w:bCs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7FEE" w:rsidRPr="00BD7FEE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3B82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D43DA" w:rsidRPr="002D43DA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D43D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D43DA" w:rsidRPr="002D43DA">
        <w:rPr>
          <w:b/>
          <w:bCs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D43D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EBBF4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B2A6A">
        <w:rPr>
          <w:color w:val="000000"/>
        </w:rPr>
        <w:t xml:space="preserve"> </w:t>
      </w:r>
      <w:r w:rsidR="00CB2A6A" w:rsidRPr="00CB2A6A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B2A6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</w:t>
      </w:r>
      <w:r w:rsidR="00342155">
        <w:rPr>
          <w:color w:val="000000"/>
        </w:rPr>
        <w:t xml:space="preserve"> </w:t>
      </w:r>
      <w:r w:rsidR="008535E8">
        <w:rPr>
          <w:color w:val="000000"/>
        </w:rPr>
        <w:t>1</w:t>
      </w:r>
      <w:r w:rsidR="00342155">
        <w:rPr>
          <w:color w:val="000000"/>
        </w:rPr>
        <w:t xml:space="preserve"> </w:t>
      </w:r>
      <w:r w:rsidRPr="00A115B3">
        <w:rPr>
          <w:color w:val="000000"/>
        </w:rPr>
        <w:t>(</w:t>
      </w:r>
      <w:r w:rsidR="00342155">
        <w:rPr>
          <w:color w:val="000000"/>
        </w:rPr>
        <w:t>О</w:t>
      </w:r>
      <w:r w:rsidR="008535E8">
        <w:rPr>
          <w:color w:val="000000"/>
        </w:rPr>
        <w:t>дин</w:t>
      </w:r>
      <w:r w:rsidRPr="00A115B3">
        <w:rPr>
          <w:color w:val="000000"/>
        </w:rPr>
        <w:t>) календарны</w:t>
      </w:r>
      <w:r w:rsidR="00B04EC3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B04EC3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76C6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5A6D2D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8316A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8316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82DD8DA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68316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68316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0863386" w14:textId="77777777" w:rsidR="00734938" w:rsidRPr="00734938" w:rsidRDefault="00734938" w:rsidP="0073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938">
        <w:rPr>
          <w:rFonts w:ascii="Times New Roman" w:hAnsi="Times New Roman" w:cs="Times New Roman"/>
          <w:color w:val="000000"/>
          <w:sz w:val="24"/>
          <w:szCs w:val="24"/>
        </w:rPr>
        <w:t>с 11 февраля 2022 г. по 25 марта 2022 г. - в размере начальной цены продажи лота;</w:t>
      </w:r>
    </w:p>
    <w:p w14:paraId="17738BB3" w14:textId="77777777" w:rsidR="00734938" w:rsidRPr="00734938" w:rsidRDefault="00734938" w:rsidP="0073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938">
        <w:rPr>
          <w:rFonts w:ascii="Times New Roman" w:hAnsi="Times New Roman" w:cs="Times New Roman"/>
          <w:color w:val="000000"/>
          <w:sz w:val="24"/>
          <w:szCs w:val="24"/>
        </w:rPr>
        <w:t>с 26 марта 2022 г. по 29 марта 2022 г. - в размере 78,00% от начальной цены продажи лота;</w:t>
      </w:r>
    </w:p>
    <w:p w14:paraId="46C31AB5" w14:textId="77777777" w:rsidR="00734938" w:rsidRPr="00734938" w:rsidRDefault="00734938" w:rsidP="0073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938">
        <w:rPr>
          <w:rFonts w:ascii="Times New Roman" w:hAnsi="Times New Roman" w:cs="Times New Roman"/>
          <w:color w:val="000000"/>
          <w:sz w:val="24"/>
          <w:szCs w:val="24"/>
        </w:rPr>
        <w:t>с 30 марта 2022 г. по 01 апреля 2022 г. - в размере 56,00% от начальной цены продажи лота;</w:t>
      </w:r>
    </w:p>
    <w:p w14:paraId="71EC54F2" w14:textId="5235648F" w:rsidR="0068316A" w:rsidRDefault="0073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938">
        <w:rPr>
          <w:rFonts w:ascii="Times New Roman" w:hAnsi="Times New Roman" w:cs="Times New Roman"/>
          <w:color w:val="000000"/>
          <w:sz w:val="24"/>
          <w:szCs w:val="24"/>
        </w:rPr>
        <w:t>с 02 апреля 2022 г. по 05 апреля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A35EDB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4072FB6" w14:textId="5862E498" w:rsidR="00CF51C1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F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51C1" w:rsidRPr="00CF51C1">
        <w:rPr>
          <w:rFonts w:ascii="Times New Roman" w:hAnsi="Times New Roman" w:cs="Times New Roman"/>
          <w:sz w:val="24"/>
          <w:szCs w:val="24"/>
        </w:rPr>
        <w:t>09:00 до 17:00 часов по адресу: г. Москва, Павелецкая наб</w:t>
      </w:r>
      <w:r w:rsidR="00CF51C1">
        <w:rPr>
          <w:rFonts w:ascii="Times New Roman" w:hAnsi="Times New Roman" w:cs="Times New Roman"/>
          <w:sz w:val="24"/>
          <w:szCs w:val="24"/>
        </w:rPr>
        <w:t>ережная</w:t>
      </w:r>
      <w:r w:rsidR="00CF51C1" w:rsidRPr="00CF51C1">
        <w:rPr>
          <w:rFonts w:ascii="Times New Roman" w:hAnsi="Times New Roman" w:cs="Times New Roman"/>
          <w:sz w:val="24"/>
          <w:szCs w:val="24"/>
        </w:rPr>
        <w:t xml:space="preserve">, д.8, +7(495)725-31-47, доб. 66-75; у ОТ: Тел. 8 (812) 334-20-50 (с 9.00 до 18.00 по Московскому времени в будние дни), </w:t>
      </w:r>
      <w:hyperlink r:id="rId7" w:history="1">
        <w:r w:rsidR="00CF51C1" w:rsidRPr="00BD110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F51C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192B3C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603B"/>
    <w:rsid w:val="00130BFB"/>
    <w:rsid w:val="0015099D"/>
    <w:rsid w:val="001B7508"/>
    <w:rsid w:val="001F039D"/>
    <w:rsid w:val="00234A70"/>
    <w:rsid w:val="002C312D"/>
    <w:rsid w:val="002D43DA"/>
    <w:rsid w:val="00342155"/>
    <w:rsid w:val="00365722"/>
    <w:rsid w:val="00467D6B"/>
    <w:rsid w:val="00541FF2"/>
    <w:rsid w:val="00564010"/>
    <w:rsid w:val="00637A0F"/>
    <w:rsid w:val="006513EB"/>
    <w:rsid w:val="0068316A"/>
    <w:rsid w:val="006B43E3"/>
    <w:rsid w:val="0070175B"/>
    <w:rsid w:val="007229EA"/>
    <w:rsid w:val="00722ECA"/>
    <w:rsid w:val="00734938"/>
    <w:rsid w:val="00776C60"/>
    <w:rsid w:val="00814078"/>
    <w:rsid w:val="008535E8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04EC3"/>
    <w:rsid w:val="00B83E9D"/>
    <w:rsid w:val="00BD7FEE"/>
    <w:rsid w:val="00BE0BF1"/>
    <w:rsid w:val="00BE1559"/>
    <w:rsid w:val="00BE48D0"/>
    <w:rsid w:val="00C11EFF"/>
    <w:rsid w:val="00C237FB"/>
    <w:rsid w:val="00C9585C"/>
    <w:rsid w:val="00CB2A6A"/>
    <w:rsid w:val="00CF51C1"/>
    <w:rsid w:val="00D57DB3"/>
    <w:rsid w:val="00D62667"/>
    <w:rsid w:val="00DB0166"/>
    <w:rsid w:val="00DB7C06"/>
    <w:rsid w:val="00E12685"/>
    <w:rsid w:val="00E41326"/>
    <w:rsid w:val="00E614D3"/>
    <w:rsid w:val="00E65FD1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F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2021-10-25T08:27:00Z</dcterms:modified>
</cp:coreProperties>
</file>