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EE98CA1" w14:textId="77777777" w:rsidR="00450A12" w:rsidRDefault="00220B6E" w:rsidP="00D6354E">
      <w:pPr>
        <w:spacing w:before="120" w:after="120"/>
        <w:jc w:val="both"/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</w:p>
    <w:p w14:paraId="16C83832" w14:textId="16F0470C" w:rsidR="00D6354E" w:rsidRDefault="00450A12" w:rsidP="00D6354E">
      <w:pPr>
        <w:spacing w:before="120" w:after="120"/>
        <w:jc w:val="both"/>
        <w:rPr>
          <w:color w:val="000000"/>
        </w:rPr>
      </w:pPr>
      <w:r w:rsidRPr="00450A12">
        <w:t>ersh@auction-house.ru</w:t>
      </w:r>
      <w:r w:rsidR="00220B6E" w:rsidRPr="00220B6E">
        <w:t xml:space="preserve">) (далее - Организатор торгов, ОТ), действующее на основании договора с </w:t>
      </w:r>
      <w:r w:rsidRPr="00450A12"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220B6E"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450A12">
        <w:t>Самарской области от 02 октября 2018 г. по делу № А55-21551/2018</w:t>
      </w:r>
      <w:r>
        <w:t xml:space="preserve"> </w:t>
      </w:r>
      <w:r w:rsidR="00220B6E" w:rsidRPr="00220B6E">
        <w:t>является Государственная корпорация «Агентство по страхованию вкладов» (109240, г. Москва, ул. Высоцкого, д. 4) 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450A12">
        <w:t>сообщение 02030102952 в газете АО «Коммерсантъ» №194(7156) от 23.10.2021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07.12.2021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0A12" w:rsidRPr="00450A12" w14:paraId="6210BB97" w14:textId="77777777" w:rsidTr="00DA53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0933A88" w:rsidR="00450A12" w:rsidRPr="00450A12" w:rsidRDefault="00450A12" w:rsidP="00450A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BB7D0B6" w:rsidR="00450A12" w:rsidRPr="00450A12" w:rsidRDefault="00450A12" w:rsidP="00450A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7C66E9B" w:rsidR="00450A12" w:rsidRPr="00450A12" w:rsidRDefault="00450A12" w:rsidP="00450A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3CE633F6" w:rsidR="00450A12" w:rsidRPr="00450A12" w:rsidRDefault="00450A12" w:rsidP="00450A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402 687.50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2ED007A2" w:rsidR="00450A12" w:rsidRPr="00450A12" w:rsidRDefault="00450A12" w:rsidP="00450A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A1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"ЗЕЛЁНЫЙ МИР"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50A1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2021-12-16T14:03:00Z</dcterms:created>
  <dcterms:modified xsi:type="dcterms:W3CDTF">2021-12-16T14:03:00Z</dcterms:modified>
</cp:coreProperties>
</file>