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9A3B7D2" w:rsidR="003F4D88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4A2EEB" w:rsidRPr="004A2EEB">
        <w:rPr>
          <w:rFonts w:ascii="Times New Roman" w:hAnsi="Times New Roman" w:cs="Times New Roman"/>
          <w:sz w:val="24"/>
        </w:rPr>
        <w:t xml:space="preserve"> </w:t>
      </w:r>
      <w:r w:rsidR="004A2EEB" w:rsidRPr="004A2EEB">
        <w:rPr>
          <w:rFonts w:ascii="Times New Roman" w:hAnsi="Times New Roman" w:cs="Times New Roman"/>
          <w:sz w:val="24"/>
        </w:rPr>
        <w:t>ersh@auction-house.ru</w:t>
      </w:r>
      <w:r w:rsidRPr="00BD06D1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4A2EEB" w:rsidRPr="004A2EEB">
        <w:rPr>
          <w:rFonts w:ascii="Times New Roman" w:hAnsi="Times New Roman" w:cs="Times New Roman"/>
          <w:sz w:val="24"/>
        </w:rPr>
        <w:t xml:space="preserve">Коммерческим банком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4A2EEB" w:rsidRPr="004A2EEB">
        <w:rPr>
          <w:rFonts w:ascii="Times New Roman" w:hAnsi="Times New Roman" w:cs="Times New Roman"/>
          <w:sz w:val="24"/>
        </w:rPr>
        <w:t>обл</w:t>
      </w:r>
      <w:proofErr w:type="spellEnd"/>
      <w:r w:rsidR="004A2EEB" w:rsidRPr="004A2EEB">
        <w:rPr>
          <w:rFonts w:ascii="Times New Roman" w:hAnsi="Times New Roman" w:cs="Times New Roman"/>
          <w:sz w:val="24"/>
        </w:rPr>
        <w:t>, г. Тула, ул. Путейская, д. 1, ИНН 7100002710, ОГРН 1027100000036</w:t>
      </w:r>
      <w:r w:rsidRPr="00BD06D1">
        <w:rPr>
          <w:rFonts w:ascii="Times New Roman" w:hAnsi="Times New Roman" w:cs="Times New Roman"/>
          <w:sz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A2EEB" w:rsidRPr="004A2EEB">
        <w:rPr>
          <w:rFonts w:ascii="Times New Roman" w:hAnsi="Times New Roman" w:cs="Times New Roman"/>
          <w:sz w:val="24"/>
        </w:rPr>
        <w:t>Тульской области от 30 декабря 2013 года по делу № А68-10784/13</w:t>
      </w:r>
      <w:r w:rsidR="004A2EEB" w:rsidRPr="004A2EEB">
        <w:rPr>
          <w:rFonts w:ascii="Times New Roman" w:hAnsi="Times New Roman" w:cs="Times New Roman"/>
          <w:sz w:val="24"/>
        </w:rPr>
        <w:t xml:space="preserve"> </w:t>
      </w:r>
      <w:r w:rsidRPr="00BD06D1">
        <w:rPr>
          <w:rFonts w:ascii="Times New Roman" w:hAnsi="Times New Roman" w:cs="Times New Roman"/>
          <w:sz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4A2EEB" w:rsidRPr="004A2EEB">
        <w:rPr>
          <w:rFonts w:ascii="Times New Roman" w:hAnsi="Times New Roman" w:cs="Times New Roman"/>
          <w:sz w:val="24"/>
          <w:szCs w:val="24"/>
        </w:rPr>
        <w:t>сообщение 02030080137 в газете АО «Коммерсантъ» №81(7043) от 15.05.2021 г</w:t>
      </w:r>
      <w:r w:rsidR="004A2EEB">
        <w:rPr>
          <w:rFonts w:ascii="Times New Roman" w:hAnsi="Times New Roman" w:cs="Times New Roman"/>
          <w:sz w:val="24"/>
          <w:szCs w:val="24"/>
        </w:rPr>
        <w:t>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4A2EEB" w:rsidRPr="004A2EEB">
        <w:rPr>
          <w:rFonts w:ascii="Times New Roman" w:hAnsi="Times New Roman" w:cs="Times New Roman"/>
          <w:sz w:val="24"/>
          <w:szCs w:val="24"/>
        </w:rPr>
        <w:t>05.12.2021 г. по 11.12.2021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4A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4A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4A2EEB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7BDDF8B6" w:rsidR="004A2EEB" w:rsidRPr="004A2EEB" w:rsidRDefault="004A2EEB" w:rsidP="004A2E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1D9DB49B" w:rsidR="004A2EEB" w:rsidRPr="004A2EEB" w:rsidRDefault="004A2EEB" w:rsidP="004A2EEB">
            <w:pPr>
              <w:jc w:val="center"/>
            </w:pPr>
            <w:r w:rsidRPr="004A2EEB">
              <w:t>1 578,00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991E15E" w:rsidR="004A2EEB" w:rsidRPr="004A2EEB" w:rsidRDefault="004A2EEB" w:rsidP="004A2EEB">
            <w:pPr>
              <w:jc w:val="center"/>
            </w:pPr>
            <w:r w:rsidRPr="004A2EEB">
              <w:t>Давыдов Иван Игоревич</w:t>
            </w:r>
          </w:p>
        </w:tc>
      </w:tr>
      <w:tr w:rsidR="004A2EEB" w:rsidRPr="00C80ADF" w14:paraId="28AA5AF9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60A1B" w14:textId="7C7FBEBE" w:rsidR="004A2EEB" w:rsidRPr="004A2EEB" w:rsidRDefault="004A2EEB" w:rsidP="004A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E9E6E" w14:textId="4BC578EE" w:rsidR="004A2EEB" w:rsidRPr="004A2EEB" w:rsidRDefault="004A2EEB" w:rsidP="004A2EEB">
            <w:pPr>
              <w:jc w:val="center"/>
            </w:pPr>
            <w:r w:rsidRPr="004A2EEB">
              <w:t>7 850,00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95AA" w14:textId="71BD30AE" w:rsidR="004A2EEB" w:rsidRPr="004A2EEB" w:rsidRDefault="004A2EEB" w:rsidP="004A2EEB">
            <w:pPr>
              <w:jc w:val="center"/>
            </w:pPr>
            <w:r w:rsidRPr="004A2EEB">
              <w:t>Давыдов Иван Игоревич</w:t>
            </w:r>
          </w:p>
        </w:tc>
      </w:tr>
      <w:tr w:rsidR="004A2EEB" w:rsidRPr="00C80ADF" w14:paraId="01BDCD2A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7F94" w14:textId="02016479" w:rsidR="004A2EEB" w:rsidRPr="004A2EEB" w:rsidRDefault="004A2EEB" w:rsidP="004A2E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243B6" w14:textId="0A7820BF" w:rsidR="004A2EEB" w:rsidRPr="004A2EEB" w:rsidRDefault="004A2EEB" w:rsidP="004A2EEB">
            <w:pPr>
              <w:jc w:val="center"/>
            </w:pPr>
            <w:r w:rsidRPr="004A2EEB">
              <w:t>7 180,00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4E1F" w14:textId="3D8CE800" w:rsidR="004A2EEB" w:rsidRPr="004A2EEB" w:rsidRDefault="004A2EEB" w:rsidP="004A2EEB">
            <w:pPr>
              <w:jc w:val="center"/>
            </w:pPr>
            <w:r w:rsidRPr="004A2EEB">
              <w:t>Давыдов Иван Игоревич</w:t>
            </w:r>
          </w:p>
        </w:tc>
      </w:tr>
      <w:tr w:rsidR="004A2EEB" w:rsidRPr="00C80ADF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4A3F8788" w:rsidR="004A2EEB" w:rsidRPr="004A2EEB" w:rsidRDefault="004A2EEB" w:rsidP="004A2E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E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51E3C022" w:rsidR="004A2EEB" w:rsidRPr="004A2EEB" w:rsidRDefault="004A2EEB" w:rsidP="004A2EEB">
            <w:pPr>
              <w:jc w:val="center"/>
            </w:pPr>
            <w:r w:rsidRPr="004A2EEB">
              <w:t>5 680,00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4D13B396" w:rsidR="004A2EEB" w:rsidRPr="004A2EEB" w:rsidRDefault="004A2EEB" w:rsidP="004A2EEB">
            <w:pPr>
              <w:jc w:val="center"/>
            </w:pPr>
            <w:r w:rsidRPr="004A2EEB">
              <w:t>Давыдов Иван Игоревич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A2EEB"/>
    <w:rsid w:val="005806E2"/>
    <w:rsid w:val="006F7AA3"/>
    <w:rsid w:val="007E6AA3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6D856FD5-27F9-4803-95D7-F7C785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2021-12-17T12:59:00Z</dcterms:created>
  <dcterms:modified xsi:type="dcterms:W3CDTF">2021-12-17T12:59:00Z</dcterms:modified>
</cp:coreProperties>
</file>