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C55" w:rsidRDefault="002F01DF">
      <w:r>
        <w:t>Организатор торгов - конкурсный управляющий Кузнецов Сергей Александрович (ИНН 682967360145, СНИЛС 139-056-063-59, 127287, г. Москва, а/я 40), член Ассоциации ВАУ "Достояние" (ОГРН 1117800013000, ИНН 7811290230, адрес: 196191, г. Санкт-Петербург, пл. Конституции, д. 7, оф. 524), действующий на основании решения Арбитражного суда г. Москвы от 21.02.2018 по делу №А40-186648/17-66-246, сообщает о заключении договора уступки прав требования (цессии) имущества должника - ОАО «</w:t>
      </w:r>
      <w:proofErr w:type="spellStart"/>
      <w:r>
        <w:t>ТелеХаус</w:t>
      </w:r>
      <w:proofErr w:type="spellEnd"/>
      <w:r>
        <w:t>» (ОГРН 5077746690775, ИНН 7704645576, адрес: 121099, Г. МОСКВА, П. ПРЯМОЙ, Д. 12 СТР.1) по итогам торгов, проводимых на условиях, опубликованных в газете "Коммерсантъ" №179(7141) от 02.10.2021 (объявление №64010026962 на стр. 195).</w:t>
      </w:r>
      <w:r>
        <w:t xml:space="preserve"> </w:t>
      </w:r>
      <w:bookmarkStart w:id="0" w:name="_GoBack"/>
      <w:bookmarkEnd w:id="0"/>
      <w:r>
        <w:br/>
        <w:t>17.12.2021 подписан договор уступки прав требования (цессии) №б/н от 17.12.2021 по лоту №1 с Андреевой Викторией Владимировной (392020, г. Тамбов, ул. К. Маркса/Пирогова, д. 211/62, кв. 17 , ИНН 682009721199), цена договора составляет 131 252,33 руб.</w:t>
      </w:r>
    </w:p>
    <w:sectPr w:rsidR="00F2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9B"/>
    <w:rsid w:val="002F01DF"/>
    <w:rsid w:val="00E2329B"/>
    <w:rsid w:val="00F2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C8A2B-4108-46AA-8617-225C2B97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2021-12-17T14:33:00Z</dcterms:created>
  <dcterms:modified xsi:type="dcterms:W3CDTF">2021-12-17T14:35:00Z</dcterms:modified>
</cp:coreProperties>
</file>