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7CF4" w14:textId="77777777" w:rsidR="000A19AD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proofErr w:type="spellStart"/>
      <w:r w:rsidRPr="009F45CE">
        <w:rPr>
          <w:rFonts w:ascii="Arial" w:hAnsi="Arial" w:cs="Arial"/>
          <w:b/>
          <w:sz w:val="28"/>
          <w:szCs w:val="35"/>
        </w:rPr>
        <w:t>А</w:t>
      </w:r>
      <w:r>
        <w:rPr>
          <w:rFonts w:ascii="Arial" w:hAnsi="Arial" w:cs="Arial"/>
          <w:b/>
          <w:sz w:val="28"/>
          <w:szCs w:val="35"/>
        </w:rPr>
        <w:t>иППП</w:t>
      </w:r>
      <w:proofErr w:type="spellEnd"/>
      <w:r w:rsidRPr="009F45CE">
        <w:rPr>
          <w:rFonts w:ascii="Arial" w:hAnsi="Arial" w:cs="Arial"/>
          <w:b/>
          <w:sz w:val="28"/>
          <w:szCs w:val="35"/>
        </w:rPr>
        <w:t>:</w:t>
      </w:r>
    </w:p>
    <w:p w14:paraId="25CF677F" w14:textId="2A425EB0" w:rsidR="000A19AD" w:rsidRPr="00FF74AF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>о результатах проведения торгов</w:t>
      </w:r>
      <w:r w:rsidRPr="00515C90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  <w:lang w:val="en-US"/>
        </w:rPr>
        <w:t>A</w:t>
      </w:r>
      <w:r w:rsidR="00FF74AF">
        <w:rPr>
          <w:rFonts w:ascii="Arial" w:hAnsi="Arial" w:cs="Arial"/>
          <w:b/>
          <w:sz w:val="28"/>
          <w:szCs w:val="35"/>
        </w:rPr>
        <w:t>2</w:t>
      </w:r>
    </w:p>
    <w:p w14:paraId="20C23839" w14:textId="0BCE2BF1" w:rsidR="000A19AD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(не состоялись, нет заявок, нет изменений в шаблоне)</w:t>
      </w:r>
    </w:p>
    <w:p w14:paraId="7076DBEC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43D123B" w14:textId="13CA8AFD" w:rsidR="00A130B2" w:rsidRDefault="00A130B2" w:rsidP="00A130B2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247D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247DD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1247DD">
        <w:rPr>
          <w:rFonts w:ascii="Times New Roman" w:hAnsi="Times New Roman" w:cs="Times New Roman"/>
          <w:sz w:val="24"/>
          <w:szCs w:val="24"/>
        </w:rPr>
        <w:t xml:space="preserve">, д. 5, лит. В, (812)334-26-04, 8(800) 777-57-57, </w:t>
      </w:r>
      <w:r w:rsidRPr="00A84F95">
        <w:rPr>
          <w:rFonts w:ascii="Times New Roman" w:hAnsi="Times New Roman" w:cs="Times New Roman"/>
          <w:color w:val="000000"/>
          <w:sz w:val="24"/>
          <w:szCs w:val="24"/>
        </w:rPr>
        <w:t>malkova@auction-house.ru</w:t>
      </w:r>
      <w:r w:rsidRPr="001247DD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F06B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обществом коммерческим банком «ИВАНОВО» (АО КБ «ИВАНОВО»),</w:t>
      </w:r>
      <w:r w:rsidRPr="00A84F95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153002, Ивановская область г. Иваново, пр. Ленина, дом 31А, ОГРН: 1043700028679, ИНН: 3702062934, КПП: 370201001</w:t>
      </w:r>
      <w:r w:rsidRPr="001247DD">
        <w:rPr>
          <w:rFonts w:ascii="Times New Roman" w:hAnsi="Times New Roman" w:cs="Times New Roman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Pr="00A84F95">
        <w:rPr>
          <w:rFonts w:ascii="Times New Roman" w:hAnsi="Times New Roman" w:cs="Times New Roman"/>
          <w:color w:val="000000"/>
          <w:sz w:val="24"/>
          <w:szCs w:val="24"/>
        </w:rPr>
        <w:t xml:space="preserve">Ивановской области от 11 июля 2019 г. по делу №А17-3165/2019 </w:t>
      </w:r>
      <w:r w:rsidRPr="001247DD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 (далее – КУ),</w:t>
      </w:r>
      <w:r w:rsidRPr="001247DD">
        <w:rPr>
          <w:b/>
          <w:b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овторных</w:t>
      </w:r>
      <w:r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>
        <w:rPr>
          <w:color w:val="000000"/>
          <w:sz w:val="18"/>
          <w:szCs w:val="1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 формой представления предложений о цене (далее – Торги), проведенных</w:t>
      </w:r>
      <w:r w:rsidRPr="00F06B98">
        <w:rPr>
          <w:rFonts w:ascii="Times New Roman" w:hAnsi="Times New Roman" w:cs="Times New Roman"/>
          <w:sz w:val="24"/>
          <w:szCs w:val="24"/>
        </w:rPr>
        <w:t xml:space="preserve"> </w:t>
      </w:r>
      <w:r w:rsidRPr="00F06B98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F06B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74D">
        <w:rPr>
          <w:rFonts w:ascii="Times New Roman" w:hAnsi="Times New Roman" w:cs="Times New Roman"/>
          <w:b/>
          <w:bCs/>
          <w:sz w:val="24"/>
          <w:szCs w:val="24"/>
        </w:rPr>
        <w:t>2021 г.</w:t>
      </w:r>
      <w:r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2030096954</w:t>
      </w:r>
      <w:r>
        <w:rPr>
          <w:rFonts w:ascii="Times New Roman" w:hAnsi="Times New Roman" w:cs="Times New Roman"/>
          <w:sz w:val="24"/>
          <w:szCs w:val="24"/>
        </w:rPr>
        <w:t xml:space="preserve"> в газете АО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«Коммерсантъ»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№169(7131) от 18.09.2021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4759CADC" w14:textId="77777777" w:rsidR="003326BA" w:rsidRPr="00DB1639" w:rsidRDefault="003326BA" w:rsidP="003326BA">
      <w:pPr>
        <w:spacing w:before="120" w:after="120"/>
        <w:jc w:val="both"/>
      </w:pPr>
      <w:r w:rsidRPr="00DB1639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5AC832DC" w14:textId="77777777" w:rsidR="003326BA" w:rsidRDefault="003326BA" w:rsidP="003326BA">
      <w:pPr>
        <w:jc w:val="both"/>
      </w:pPr>
      <w:r w:rsidRPr="000636B2">
        <w:t xml:space="preserve">Порядок и условия проведения </w:t>
      </w:r>
      <w:r w:rsidRPr="000636B2">
        <w:rPr>
          <w:b/>
        </w:rPr>
        <w:t>Торгов посредством публичного предложения</w:t>
      </w:r>
      <w:r w:rsidRPr="000636B2">
        <w:t>, а также иные необходимые сведения определены в Сообщении в Коммерсанте о проведении торгов.</w:t>
      </w:r>
    </w:p>
    <w:p w14:paraId="404DAEC4" w14:textId="77777777" w:rsidR="00395B7D" w:rsidRPr="003326BA" w:rsidRDefault="00395B7D" w:rsidP="003326BA"/>
    <w:sectPr w:rsidR="00395B7D" w:rsidRPr="003326BA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723BE" w14:textId="77777777" w:rsidR="007F5907" w:rsidRDefault="007F5907" w:rsidP="00310303">
      <w:r>
        <w:separator/>
      </w:r>
    </w:p>
  </w:endnote>
  <w:endnote w:type="continuationSeparator" w:id="0">
    <w:p w14:paraId="07EA0FB7" w14:textId="77777777" w:rsidR="007F5907" w:rsidRDefault="007F590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04527" w14:textId="77777777" w:rsidR="007F5907" w:rsidRDefault="007F5907" w:rsidP="00310303">
      <w:r>
        <w:separator/>
      </w:r>
    </w:p>
  </w:footnote>
  <w:footnote w:type="continuationSeparator" w:id="0">
    <w:p w14:paraId="69AFC288" w14:textId="77777777" w:rsidR="007F5907" w:rsidRDefault="007F590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2EA"/>
    <w:rsid w:val="000636B2"/>
    <w:rsid w:val="000655C1"/>
    <w:rsid w:val="000970FF"/>
    <w:rsid w:val="000A19AD"/>
    <w:rsid w:val="000D3937"/>
    <w:rsid w:val="000D76F9"/>
    <w:rsid w:val="000F36B2"/>
    <w:rsid w:val="0010213C"/>
    <w:rsid w:val="0010578D"/>
    <w:rsid w:val="00153CA3"/>
    <w:rsid w:val="001735D0"/>
    <w:rsid w:val="001B46AE"/>
    <w:rsid w:val="00263487"/>
    <w:rsid w:val="002849B1"/>
    <w:rsid w:val="00297B18"/>
    <w:rsid w:val="002B0C0B"/>
    <w:rsid w:val="002D73D4"/>
    <w:rsid w:val="002F7654"/>
    <w:rsid w:val="00310303"/>
    <w:rsid w:val="00325883"/>
    <w:rsid w:val="00330418"/>
    <w:rsid w:val="003326BA"/>
    <w:rsid w:val="0037296B"/>
    <w:rsid w:val="00377F47"/>
    <w:rsid w:val="00380BC7"/>
    <w:rsid w:val="00395B7D"/>
    <w:rsid w:val="003B5057"/>
    <w:rsid w:val="003B7959"/>
    <w:rsid w:val="003F4D88"/>
    <w:rsid w:val="00423F55"/>
    <w:rsid w:val="00473385"/>
    <w:rsid w:val="00476DEE"/>
    <w:rsid w:val="0048519C"/>
    <w:rsid w:val="00486677"/>
    <w:rsid w:val="004A0E3B"/>
    <w:rsid w:val="004F3CD8"/>
    <w:rsid w:val="00557CEC"/>
    <w:rsid w:val="005A3543"/>
    <w:rsid w:val="005C22D7"/>
    <w:rsid w:val="005E6251"/>
    <w:rsid w:val="0069519F"/>
    <w:rsid w:val="006975BE"/>
    <w:rsid w:val="006A5115"/>
    <w:rsid w:val="006A52D6"/>
    <w:rsid w:val="006B4CD7"/>
    <w:rsid w:val="006D2740"/>
    <w:rsid w:val="006E5D90"/>
    <w:rsid w:val="00734A0D"/>
    <w:rsid w:val="007404FF"/>
    <w:rsid w:val="007469AB"/>
    <w:rsid w:val="00747006"/>
    <w:rsid w:val="007A6FAD"/>
    <w:rsid w:val="007C312F"/>
    <w:rsid w:val="007D52F4"/>
    <w:rsid w:val="007E75ED"/>
    <w:rsid w:val="007F5907"/>
    <w:rsid w:val="00824CBA"/>
    <w:rsid w:val="0084789D"/>
    <w:rsid w:val="00892A7E"/>
    <w:rsid w:val="00892F38"/>
    <w:rsid w:val="008964B1"/>
    <w:rsid w:val="008D24E1"/>
    <w:rsid w:val="00933E17"/>
    <w:rsid w:val="009366F8"/>
    <w:rsid w:val="00945EC8"/>
    <w:rsid w:val="00961829"/>
    <w:rsid w:val="00980001"/>
    <w:rsid w:val="00981C35"/>
    <w:rsid w:val="009C5E23"/>
    <w:rsid w:val="00A03534"/>
    <w:rsid w:val="00A130B2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C0083D"/>
    <w:rsid w:val="00CD0E8C"/>
    <w:rsid w:val="00CD379D"/>
    <w:rsid w:val="00CE3867"/>
    <w:rsid w:val="00D2364C"/>
    <w:rsid w:val="00D73C7F"/>
    <w:rsid w:val="00D743E5"/>
    <w:rsid w:val="00DC52C6"/>
    <w:rsid w:val="00DF6B4A"/>
    <w:rsid w:val="00E16D53"/>
    <w:rsid w:val="00E230F8"/>
    <w:rsid w:val="00E24971"/>
    <w:rsid w:val="00E309A0"/>
    <w:rsid w:val="00E34CC5"/>
    <w:rsid w:val="00E83654"/>
    <w:rsid w:val="00E909A4"/>
    <w:rsid w:val="00E951E5"/>
    <w:rsid w:val="00EA76C4"/>
    <w:rsid w:val="00EC6C4C"/>
    <w:rsid w:val="00EF0DB1"/>
    <w:rsid w:val="00F40125"/>
    <w:rsid w:val="00FA366D"/>
    <w:rsid w:val="00FC1ABF"/>
    <w:rsid w:val="00FC70A1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D0EC91A"/>
  <w15:docId w15:val="{644624A2-A42E-471A-8F77-E008D715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27</cp:revision>
  <cp:lastPrinted>2018-07-19T11:23:00Z</cp:lastPrinted>
  <dcterms:created xsi:type="dcterms:W3CDTF">2018-08-16T08:17:00Z</dcterms:created>
  <dcterms:modified xsi:type="dcterms:W3CDTF">2021-12-17T14:28:00Z</dcterms:modified>
</cp:coreProperties>
</file>